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75" w:rsidRDefault="00EB4675" w:rsidP="001C7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675" w:rsidRDefault="00EB4675" w:rsidP="001C7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EB3967" w:rsidP="001C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B3967" w:rsidRPr="00EB3967" w:rsidRDefault="00EB3967" w:rsidP="001C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96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EB39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B3967" w:rsidRPr="00EB3967" w:rsidRDefault="00EB3967" w:rsidP="001C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C7D9E" w:rsidRDefault="001C7D9E" w:rsidP="001C7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BEE" w:rsidRDefault="00EB3967" w:rsidP="001C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3967" w:rsidRDefault="00EB3967" w:rsidP="008F3BEE">
      <w:pPr>
        <w:rPr>
          <w:rFonts w:ascii="Times New Roman" w:hAnsi="Times New Roman" w:cs="Times New Roman"/>
          <w:sz w:val="28"/>
          <w:szCs w:val="28"/>
        </w:rPr>
      </w:pPr>
    </w:p>
    <w:p w:rsidR="00EB3967" w:rsidRDefault="00EB3967" w:rsidP="008F3BEE">
      <w:pPr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от   10.03.2025г.  №</w:t>
      </w:r>
      <w:r w:rsidR="00D37311">
        <w:rPr>
          <w:rFonts w:ascii="Times New Roman" w:hAnsi="Times New Roman" w:cs="Times New Roman"/>
          <w:sz w:val="28"/>
          <w:szCs w:val="28"/>
        </w:rPr>
        <w:t xml:space="preserve"> 114</w:t>
      </w:r>
      <w:r w:rsidRPr="00EB39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п. Комаричи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A21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B3967">
        <w:rPr>
          <w:rFonts w:ascii="Times New Roman" w:hAnsi="Times New Roman" w:cs="Times New Roman"/>
          <w:sz w:val="28"/>
          <w:szCs w:val="28"/>
        </w:rPr>
        <w:t>постановлени</w:t>
      </w:r>
      <w:r w:rsidR="008A2199">
        <w:rPr>
          <w:rFonts w:ascii="Times New Roman" w:hAnsi="Times New Roman" w:cs="Times New Roman"/>
          <w:sz w:val="28"/>
          <w:szCs w:val="28"/>
        </w:rPr>
        <w:t>я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B396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EB396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района от 27.01.2025г № 39 «Об утверждении 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стоимости услуг, предоставляемых согласно 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1C7D9E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67" w:rsidRPr="00EB39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23.01.2025 г. № 33 «Об утверждении коэффициента индексации выплат, пособий и компенсаций в 2025 году»  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3967" w:rsidRPr="00EB3967" w:rsidRDefault="001C7D9E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67" w:rsidRPr="00EB3967">
        <w:rPr>
          <w:rFonts w:ascii="Times New Roman" w:hAnsi="Times New Roman" w:cs="Times New Roman"/>
          <w:sz w:val="28"/>
          <w:szCs w:val="28"/>
        </w:rPr>
        <w:t>1.</w:t>
      </w:r>
      <w:r w:rsidR="00EB3967" w:rsidRPr="00EB3967">
        <w:rPr>
          <w:rFonts w:ascii="Times New Roman" w:hAnsi="Times New Roman" w:cs="Times New Roman"/>
          <w:sz w:val="28"/>
          <w:szCs w:val="28"/>
        </w:rPr>
        <w:tab/>
        <w:t xml:space="preserve">Утвердить с 01 февраля 2025 года стоимость услуг, предоставляемых согласно гарантированному перечню услуг по погребению специализированной службе по вопросам похоронного дела согласно </w:t>
      </w:r>
      <w:r w:rsidR="008A2199">
        <w:rPr>
          <w:rFonts w:ascii="Times New Roman" w:hAnsi="Times New Roman" w:cs="Times New Roman"/>
          <w:sz w:val="28"/>
          <w:szCs w:val="28"/>
        </w:rPr>
        <w:t>П</w:t>
      </w:r>
      <w:r w:rsidR="00EB3967" w:rsidRPr="00EB3967">
        <w:rPr>
          <w:rFonts w:ascii="Times New Roman" w:hAnsi="Times New Roman" w:cs="Times New Roman"/>
          <w:sz w:val="28"/>
          <w:szCs w:val="28"/>
        </w:rPr>
        <w:t>риложению</w:t>
      </w:r>
      <w:r w:rsidR="008A2199">
        <w:rPr>
          <w:rFonts w:ascii="Times New Roman" w:hAnsi="Times New Roman" w:cs="Times New Roman"/>
          <w:sz w:val="28"/>
          <w:szCs w:val="28"/>
        </w:rPr>
        <w:t xml:space="preserve"> № 1</w:t>
      </w:r>
      <w:r w:rsidR="00EB3967" w:rsidRPr="00EB3967">
        <w:rPr>
          <w:rFonts w:ascii="Times New Roman" w:hAnsi="Times New Roman" w:cs="Times New Roman"/>
          <w:sz w:val="28"/>
          <w:szCs w:val="28"/>
        </w:rPr>
        <w:t>.</w:t>
      </w:r>
    </w:p>
    <w:p w:rsidR="00EB3967" w:rsidRPr="00EB3967" w:rsidRDefault="001C7D9E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67" w:rsidRPr="00EB3967">
        <w:rPr>
          <w:rFonts w:ascii="Times New Roman" w:hAnsi="Times New Roman" w:cs="Times New Roman"/>
          <w:sz w:val="28"/>
          <w:szCs w:val="28"/>
        </w:rPr>
        <w:t>2.</w:t>
      </w:r>
      <w:r w:rsidR="00EB3967" w:rsidRPr="00EB3967">
        <w:rPr>
          <w:rFonts w:ascii="Times New Roman" w:hAnsi="Times New Roman" w:cs="Times New Roman"/>
          <w:sz w:val="28"/>
          <w:szCs w:val="28"/>
        </w:rPr>
        <w:tab/>
        <w:t xml:space="preserve">Приложение к постановлению администрации </w:t>
      </w:r>
      <w:proofErr w:type="spellStart"/>
      <w:r w:rsidR="00EB3967" w:rsidRPr="00EB396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EB3967" w:rsidRPr="00EB3967">
        <w:rPr>
          <w:rFonts w:ascii="Times New Roman" w:hAnsi="Times New Roman" w:cs="Times New Roman"/>
          <w:sz w:val="28"/>
          <w:szCs w:val="28"/>
        </w:rPr>
        <w:t xml:space="preserve"> муниципального района от 27.01.2025г № 39 </w:t>
      </w:r>
      <w:r w:rsidR="006E710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</w:t>
      </w:r>
      <w:r w:rsidR="008A2199">
        <w:rPr>
          <w:rFonts w:ascii="Times New Roman" w:hAnsi="Times New Roman" w:cs="Times New Roman"/>
          <w:sz w:val="28"/>
          <w:szCs w:val="28"/>
        </w:rPr>
        <w:t>ю</w:t>
      </w:r>
      <w:r w:rsidR="006E7103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EB3967" w:rsidRPr="00EB3967" w:rsidRDefault="001C7D9E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67" w:rsidRPr="00EB3967">
        <w:rPr>
          <w:rFonts w:ascii="Times New Roman" w:hAnsi="Times New Roman" w:cs="Times New Roman"/>
          <w:sz w:val="28"/>
          <w:szCs w:val="28"/>
        </w:rPr>
        <w:t>3.</w:t>
      </w:r>
      <w:r w:rsidR="00EB3967" w:rsidRPr="00EB39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3967" w:rsidRPr="00EB39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3967" w:rsidRPr="00EB3967">
        <w:rPr>
          <w:rFonts w:ascii="Times New Roman" w:hAnsi="Times New Roman" w:cs="Times New Roman"/>
          <w:sz w:val="28"/>
          <w:szCs w:val="28"/>
        </w:rPr>
        <w:t xml:space="preserve"> остальной части постановление оставить без изменения.</w:t>
      </w:r>
    </w:p>
    <w:p w:rsidR="00EB3967" w:rsidRPr="00EB3967" w:rsidRDefault="001C7D9E" w:rsidP="001C7D9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67" w:rsidRPr="00EB3967">
        <w:rPr>
          <w:rFonts w:ascii="Times New Roman" w:hAnsi="Times New Roman" w:cs="Times New Roman"/>
          <w:sz w:val="28"/>
          <w:szCs w:val="28"/>
        </w:rPr>
        <w:t>4.</w:t>
      </w:r>
      <w:r w:rsidR="00EB3967" w:rsidRPr="00EB3967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сайте администрации </w:t>
      </w:r>
      <w:proofErr w:type="spellStart"/>
      <w:r w:rsidR="00EB3967" w:rsidRPr="00EB3967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EB3967" w:rsidRPr="00EB39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Pr="00EB3967" w:rsidRDefault="00EB3967" w:rsidP="001C7D9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3967" w:rsidRDefault="00EB3967" w:rsidP="0091556D">
      <w:pPr>
        <w:ind w:left="1134"/>
        <w:rPr>
          <w:rFonts w:ascii="Times New Roman" w:hAnsi="Times New Roman" w:cs="Times New Roman"/>
          <w:sz w:val="28"/>
          <w:szCs w:val="28"/>
        </w:rPr>
      </w:pPr>
      <w:r w:rsidRPr="00EB3967">
        <w:rPr>
          <w:rFonts w:ascii="Times New Roman" w:hAnsi="Times New Roman" w:cs="Times New Roman"/>
          <w:sz w:val="28"/>
          <w:szCs w:val="28"/>
        </w:rPr>
        <w:t xml:space="preserve">          Глава администрации района                             Н.Н. </w:t>
      </w:r>
      <w:proofErr w:type="spellStart"/>
      <w:r w:rsidRPr="00EB3967">
        <w:rPr>
          <w:rFonts w:ascii="Times New Roman" w:hAnsi="Times New Roman" w:cs="Times New Roman"/>
          <w:sz w:val="28"/>
          <w:szCs w:val="28"/>
        </w:rPr>
        <w:t>Скрипин</w:t>
      </w:r>
      <w:proofErr w:type="spellEnd"/>
      <w:r w:rsidR="0091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75" w:rsidRDefault="00EB4675" w:rsidP="0091556D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EB4675" w:rsidRDefault="00EB4675" w:rsidP="0091556D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91556D" w:rsidRDefault="0091556D" w:rsidP="0091556D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8F3BEE" w:rsidRPr="002E0D47" w:rsidRDefault="008F3BEE" w:rsidP="008F3BEE">
      <w:pPr>
        <w:framePr w:wrap="none" w:vAnchor="page" w:hAnchor="page" w:x="76" w:y="129"/>
        <w:rPr>
          <w:rFonts w:ascii="Times New Roman" w:hAnsi="Times New Roman" w:cs="Times New Roman"/>
          <w:sz w:val="2"/>
          <w:szCs w:val="2"/>
        </w:rPr>
      </w:pPr>
    </w:p>
    <w:p w:rsidR="00AA6A84" w:rsidRDefault="008F3BEE" w:rsidP="008F3BEE">
      <w:pPr>
        <w:pStyle w:val="20"/>
        <w:jc w:val="left"/>
        <w:rPr>
          <w:sz w:val="24"/>
          <w:szCs w:val="24"/>
        </w:rPr>
        <w:sectPr w:rsidR="00AA6A84" w:rsidSect="00861C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E0D47">
        <w:rPr>
          <w:sz w:val="24"/>
          <w:szCs w:val="24"/>
        </w:rPr>
        <w:t xml:space="preserve">                                                                               </w:t>
      </w:r>
    </w:p>
    <w:p w:rsidR="008F3BEE" w:rsidRPr="002E0D47" w:rsidRDefault="008F3BEE" w:rsidP="008F3BEE">
      <w:pPr>
        <w:pStyle w:val="20"/>
        <w:jc w:val="left"/>
        <w:rPr>
          <w:sz w:val="24"/>
          <w:szCs w:val="24"/>
        </w:rPr>
      </w:pPr>
    </w:p>
    <w:p w:rsidR="00AA6A84" w:rsidRPr="00AA6A84" w:rsidRDefault="00AA6A84" w:rsidP="00AA6A84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A6A84">
        <w:rPr>
          <w:rFonts w:ascii="Times New Roman" w:eastAsia="Times New Roman" w:hAnsi="Times New Roman" w:cs="Times New Roman"/>
          <w:sz w:val="22"/>
          <w:szCs w:val="22"/>
        </w:rPr>
        <w:t xml:space="preserve">                 Приложение № 1</w:t>
      </w:r>
    </w:p>
    <w:p w:rsidR="00AA6A84" w:rsidRPr="00AA6A84" w:rsidRDefault="00AA6A84" w:rsidP="00AA6A84">
      <w:pPr>
        <w:widowControl w:val="0"/>
        <w:tabs>
          <w:tab w:val="left" w:leader="underscore" w:pos="6865"/>
          <w:tab w:val="left" w:leader="underscore" w:pos="8640"/>
        </w:tabs>
        <w:spacing w:after="600"/>
        <w:ind w:left="500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AA6A84">
        <w:rPr>
          <w:rFonts w:ascii="Times New Roman" w:eastAsia="Times New Roman" w:hAnsi="Times New Roman" w:cs="Times New Roman"/>
          <w:sz w:val="22"/>
          <w:szCs w:val="22"/>
        </w:rPr>
        <w:t xml:space="preserve">к постановлению администрации </w:t>
      </w:r>
      <w:proofErr w:type="spellStart"/>
      <w:r w:rsidRPr="00AA6A84">
        <w:rPr>
          <w:rFonts w:ascii="Times New Roman" w:eastAsia="Times New Roman" w:hAnsi="Times New Roman" w:cs="Times New Roman"/>
          <w:sz w:val="22"/>
          <w:szCs w:val="22"/>
        </w:rPr>
        <w:t>Комаричского</w:t>
      </w:r>
      <w:proofErr w:type="spellEnd"/>
      <w:r w:rsidRPr="00AA6A84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района Брянской области                            </w:t>
      </w:r>
      <w:r w:rsidRPr="00AA6A84">
        <w:rPr>
          <w:rFonts w:ascii="Times New Roman" w:eastAsia="Times New Roman" w:hAnsi="Times New Roman" w:cs="Times New Roman"/>
          <w:sz w:val="22"/>
          <w:szCs w:val="22"/>
          <w:u w:val="single"/>
        </w:rPr>
        <w:t>от 10.03.2025г.    №</w:t>
      </w:r>
      <w:r w:rsidRPr="00AA6A84">
        <w:rPr>
          <w:rFonts w:ascii="Times New Roman" w:eastAsia="Times New Roman" w:hAnsi="Times New Roman" w:cs="Times New Roman"/>
          <w:sz w:val="22"/>
          <w:szCs w:val="22"/>
          <w:u w:val="single"/>
        </w:rPr>
        <w:tab/>
        <w:t xml:space="preserve"> 114</w:t>
      </w:r>
    </w:p>
    <w:p w:rsidR="00AA6A84" w:rsidRPr="00AA6A84" w:rsidRDefault="00AA6A84" w:rsidP="00AA6A84">
      <w:pPr>
        <w:widowControl w:val="0"/>
        <w:spacing w:after="240" w:line="262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A6A84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53ABF419" wp14:editId="06C0373B">
            <wp:simplePos x="0" y="0"/>
            <wp:positionH relativeFrom="page">
              <wp:posOffset>4502150</wp:posOffset>
            </wp:positionH>
            <wp:positionV relativeFrom="paragraph">
              <wp:posOffset>7581900</wp:posOffset>
            </wp:positionV>
            <wp:extent cx="2475230" cy="142049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4752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A84">
        <w:rPr>
          <w:rFonts w:ascii="Times New Roman" w:eastAsia="Times New Roman" w:hAnsi="Times New Roman" w:cs="Times New Roman"/>
          <w:b/>
          <w:bCs/>
          <w:sz w:val="22"/>
          <w:szCs w:val="22"/>
        </w:rPr>
        <w:t>Стоимость услуг,</w:t>
      </w:r>
      <w:r w:rsidRPr="00AA6A84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предоставляемых согласно гарантированному перечню услуг по погребению</w:t>
      </w:r>
      <w:r w:rsidRPr="00AA6A84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с 1 февраля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3546"/>
        <w:gridCol w:w="3686"/>
        <w:gridCol w:w="2848"/>
      </w:tblGrid>
      <w:tr w:rsidR="00AA6A84" w:rsidRPr="00AA6A84" w:rsidTr="007B5CAC">
        <w:trPr>
          <w:trHeight w:hRule="exact" w:val="23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услуг по погребению, оказываемых на безвозмездной основе супругу (супруге), близким родственникам, иным родственникам, законному или иному лицу, взявшему на себя обязанность осуществить погребение умершего (Федеральный закон от 12.01.1996 № 8-ФЗ «О погребении и похоронном деле» ст. 9)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при рождении мертвого ребенка по истечении 154 дней беременности</w:t>
            </w:r>
          </w:p>
        </w:tc>
      </w:tr>
      <w:tr w:rsidR="00AA6A84" w:rsidRPr="00AA6A84" w:rsidTr="007B5CAC">
        <w:trPr>
          <w:trHeight w:hRule="exact" w:val="4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162,00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100,00</w:t>
            </w:r>
          </w:p>
        </w:tc>
      </w:tr>
      <w:tr w:rsidR="00AA6A84" w:rsidRPr="00AA6A84" w:rsidTr="007B5CAC">
        <w:trPr>
          <w:trHeight w:hRule="exact" w:val="6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2798,00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1100,00</w:t>
            </w:r>
          </w:p>
        </w:tc>
      </w:tr>
      <w:tr w:rsidR="00AA6A84" w:rsidRPr="00AA6A84" w:rsidTr="007B5CAC">
        <w:trPr>
          <w:trHeight w:hRule="exact" w:val="50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Перевозка тела (останков) умершего на кладбище (в крематорий)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1362,00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600,00</w:t>
            </w:r>
          </w:p>
        </w:tc>
      </w:tr>
      <w:tr w:rsidR="00AA6A84" w:rsidRPr="00AA6A84" w:rsidTr="007B5CAC">
        <w:trPr>
          <w:trHeight w:hRule="exact" w:val="4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ind w:firstLine="1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Погребение (кремация с последующей выдачей урны с прахом)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4843,37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2200,00</w:t>
            </w:r>
          </w:p>
        </w:tc>
      </w:tr>
      <w:tr w:rsidR="00AA6A84" w:rsidRPr="00AA6A84" w:rsidTr="007B5CAC">
        <w:trPr>
          <w:trHeight w:hRule="exact" w:val="28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9165,37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4000,00</w:t>
            </w:r>
          </w:p>
        </w:tc>
      </w:tr>
    </w:tbl>
    <w:p w:rsidR="00AA6A84" w:rsidRPr="00AA6A84" w:rsidRDefault="00AA6A84" w:rsidP="00AA6A84">
      <w:pPr>
        <w:widowControl w:val="0"/>
        <w:spacing w:after="539" w:line="1" w:lineRule="exact"/>
        <w:rPr>
          <w:rFonts w:ascii="Microsoft Sans Serif" w:eastAsia="Microsoft Sans Serif" w:hAnsi="Microsoft Sans Serif" w:cs="Microsoft Sans Serif"/>
        </w:rPr>
      </w:pPr>
    </w:p>
    <w:p w:rsidR="00AA6A84" w:rsidRPr="00AA6A84" w:rsidRDefault="00AA6A84" w:rsidP="00AA6A84">
      <w:pPr>
        <w:widowControl w:val="0"/>
        <w:spacing w:line="1" w:lineRule="exact"/>
        <w:rPr>
          <w:rFonts w:ascii="Microsoft Sans Serif" w:eastAsia="Microsoft Sans Serif" w:hAnsi="Microsoft Sans Serif" w:cs="Microsoft Sans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3550"/>
        <w:gridCol w:w="3683"/>
        <w:gridCol w:w="2840"/>
      </w:tblGrid>
      <w:tr w:rsidR="00AA6A84" w:rsidRPr="00AA6A84" w:rsidTr="007B5CAC">
        <w:trPr>
          <w:trHeight w:hRule="exact" w:val="33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осуществляемой специализированной службой по вопросам похоронного дела (Федеральный закон от 12.01.1996 № 8-ФЗ «О погребении и похоронном деле» ст. 12)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A84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услуг по погребению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AA6A84" w:rsidRPr="00AA6A84" w:rsidTr="007B5CAC">
        <w:trPr>
          <w:trHeight w:hRule="exact" w:val="43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Оформление документов, необходимых для погребения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162,00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100,00</w:t>
            </w:r>
          </w:p>
        </w:tc>
      </w:tr>
      <w:tr w:rsidR="00AA6A84" w:rsidRPr="00AA6A84" w:rsidTr="007B5CAC">
        <w:trPr>
          <w:trHeight w:hRule="exact" w:val="2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Облачение тела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бесплатно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135,00</w:t>
            </w:r>
          </w:p>
        </w:tc>
      </w:tr>
      <w:tr w:rsidR="00AA6A84" w:rsidRPr="00AA6A84" w:rsidTr="007B5CAC">
        <w:trPr>
          <w:trHeight w:hRule="exact" w:val="3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гроба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2798,00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1100,00</w:t>
            </w:r>
          </w:p>
        </w:tc>
      </w:tr>
      <w:tr w:rsidR="00AA6A84" w:rsidRPr="00AA6A84" w:rsidTr="007B5CAC">
        <w:trPr>
          <w:trHeight w:hRule="exact" w:val="4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Перевозка умершего на кладбище (в крематорий)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1362,00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600,00</w:t>
            </w:r>
          </w:p>
        </w:tc>
      </w:tr>
      <w:tr w:rsidR="00AA6A84" w:rsidRPr="00AA6A84" w:rsidTr="007B5CAC">
        <w:trPr>
          <w:trHeight w:hRule="exact" w:val="24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Погребение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4843,37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sz w:val="19"/>
                <w:szCs w:val="19"/>
              </w:rPr>
              <w:t>2065,00</w:t>
            </w:r>
          </w:p>
        </w:tc>
      </w:tr>
      <w:tr w:rsidR="00AA6A84" w:rsidRPr="00AA6A84" w:rsidTr="007B5CAC">
        <w:trPr>
          <w:trHeight w:hRule="exact" w:val="3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9165,37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A84" w:rsidRPr="00AA6A84" w:rsidRDefault="00AA6A84" w:rsidP="00AA6A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6A8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4000,00</w:t>
            </w:r>
          </w:p>
        </w:tc>
      </w:tr>
    </w:tbl>
    <w:p w:rsidR="00AA6A84" w:rsidRPr="00AA6A84" w:rsidRDefault="00AA6A84" w:rsidP="00AA6A84">
      <w:pPr>
        <w:widowControl w:val="0"/>
        <w:spacing w:after="419" w:line="1" w:lineRule="exact"/>
        <w:rPr>
          <w:rFonts w:ascii="Microsoft Sans Serif" w:eastAsia="Microsoft Sans Serif" w:hAnsi="Microsoft Sans Serif" w:cs="Microsoft Sans Serif"/>
        </w:rPr>
      </w:pPr>
    </w:p>
    <w:p w:rsidR="00AA6A84" w:rsidRPr="00AA6A84" w:rsidRDefault="00AA6A84" w:rsidP="00AA6A84">
      <w:pPr>
        <w:widowControl w:val="0"/>
        <w:spacing w:line="257" w:lineRule="auto"/>
        <w:ind w:firstLine="920"/>
        <w:rPr>
          <w:rFonts w:ascii="Times New Roman" w:eastAsia="Times New Roman" w:hAnsi="Times New Roman" w:cs="Times New Roman"/>
          <w:sz w:val="22"/>
          <w:szCs w:val="22"/>
        </w:rPr>
      </w:pPr>
      <w:r w:rsidRPr="00AA6A84">
        <w:rPr>
          <w:rFonts w:ascii="Times New Roman" w:eastAsia="Times New Roman" w:hAnsi="Times New Roman" w:cs="Times New Roman"/>
          <w:sz w:val="22"/>
          <w:szCs w:val="22"/>
        </w:rPr>
        <w:t>Согласовано:</w:t>
      </w:r>
    </w:p>
    <w:p w:rsidR="00AA6A84" w:rsidRPr="00AA6A84" w:rsidRDefault="00AA6A84" w:rsidP="00AA6A84">
      <w:pPr>
        <w:widowControl w:val="0"/>
        <w:spacing w:after="420" w:line="257" w:lineRule="auto"/>
        <w:ind w:left="9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AA6A84">
        <w:rPr>
          <w:rFonts w:ascii="Times New Roman" w:eastAsia="Times New Roman" w:hAnsi="Times New Roman" w:cs="Times New Roman"/>
          <w:sz w:val="22"/>
          <w:szCs w:val="22"/>
        </w:rPr>
        <w:t>Врио</w:t>
      </w:r>
      <w:proofErr w:type="spellEnd"/>
      <w:r w:rsidRPr="00AA6A84">
        <w:rPr>
          <w:rFonts w:ascii="Times New Roman" w:eastAsia="Times New Roman" w:hAnsi="Times New Roman" w:cs="Times New Roman"/>
          <w:sz w:val="22"/>
          <w:szCs w:val="22"/>
        </w:rPr>
        <w:t xml:space="preserve"> по руководству управлением государственного регулирования тарифов Брянской области</w:t>
      </w:r>
    </w:p>
    <w:p w:rsidR="008F3BEE" w:rsidRPr="002E0D47" w:rsidRDefault="008F3BEE" w:rsidP="008F3BEE">
      <w:pPr>
        <w:pStyle w:val="20"/>
        <w:jc w:val="left"/>
        <w:rPr>
          <w:sz w:val="24"/>
          <w:szCs w:val="24"/>
        </w:rPr>
      </w:pPr>
      <w:bookmarkStart w:id="0" w:name="_GoBack"/>
      <w:bookmarkEnd w:id="0"/>
    </w:p>
    <w:sectPr w:rsidR="008F3BEE" w:rsidRPr="002E0D47" w:rsidSect="00861C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544"/>
    <w:multiLevelType w:val="multilevel"/>
    <w:tmpl w:val="53DED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EE"/>
    <w:rsid w:val="001C7D9E"/>
    <w:rsid w:val="00226065"/>
    <w:rsid w:val="002B39FE"/>
    <w:rsid w:val="004A3063"/>
    <w:rsid w:val="005C2F8A"/>
    <w:rsid w:val="006E7103"/>
    <w:rsid w:val="007D5DB4"/>
    <w:rsid w:val="008A2199"/>
    <w:rsid w:val="008F3BEE"/>
    <w:rsid w:val="0091556D"/>
    <w:rsid w:val="00961B8F"/>
    <w:rsid w:val="00AA6A84"/>
    <w:rsid w:val="00AD6337"/>
    <w:rsid w:val="00D37311"/>
    <w:rsid w:val="00EB3967"/>
    <w:rsid w:val="00E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60C84-9341-4816-AB6D-42E028B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3B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3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B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lobeeva</dc:creator>
  <cp:keywords/>
  <dc:description/>
  <cp:lastModifiedBy>Admin</cp:lastModifiedBy>
  <cp:revision>18</cp:revision>
  <cp:lastPrinted>2025-03-11T08:12:00Z</cp:lastPrinted>
  <dcterms:created xsi:type="dcterms:W3CDTF">2025-03-07T06:26:00Z</dcterms:created>
  <dcterms:modified xsi:type="dcterms:W3CDTF">2025-04-10T12:12:00Z</dcterms:modified>
</cp:coreProperties>
</file>