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EA" w:rsidRPr="00C010AD" w:rsidRDefault="00DD0BEA" w:rsidP="003D63AC">
      <w:pPr>
        <w:spacing w:line="257" w:lineRule="auto"/>
        <w:ind w:firstLine="284"/>
        <w:jc w:val="center"/>
        <w:rPr>
          <w:rFonts w:ascii="Garamond" w:hAnsi="Garamond"/>
          <w:b/>
          <w:sz w:val="28"/>
          <w:szCs w:val="28"/>
        </w:rPr>
      </w:pPr>
    </w:p>
    <w:p w:rsidR="00DD0BEA" w:rsidRPr="00C010AD" w:rsidRDefault="00DD0BEA" w:rsidP="00CC6B98">
      <w:pPr>
        <w:spacing w:line="257" w:lineRule="auto"/>
        <w:jc w:val="center"/>
        <w:rPr>
          <w:rFonts w:ascii="Garamond" w:hAnsi="Garamond"/>
          <w:b/>
          <w:sz w:val="28"/>
          <w:szCs w:val="28"/>
        </w:rPr>
      </w:pPr>
    </w:p>
    <w:p w:rsidR="00DD0BEA" w:rsidRPr="00C010AD" w:rsidRDefault="00DD0BEA" w:rsidP="00CC6B98">
      <w:pPr>
        <w:spacing w:line="257" w:lineRule="auto"/>
        <w:jc w:val="center"/>
        <w:rPr>
          <w:rFonts w:ascii="Garamond" w:hAnsi="Garamond"/>
          <w:b/>
          <w:sz w:val="28"/>
          <w:szCs w:val="28"/>
        </w:rPr>
      </w:pPr>
    </w:p>
    <w:p w:rsidR="00DD0BEA" w:rsidRPr="00C010AD" w:rsidRDefault="00DD0BEA" w:rsidP="00CC6B98">
      <w:pPr>
        <w:spacing w:line="257" w:lineRule="auto"/>
        <w:jc w:val="center"/>
        <w:rPr>
          <w:rFonts w:ascii="Garamond" w:hAnsi="Garamond"/>
          <w:b/>
          <w:sz w:val="28"/>
          <w:szCs w:val="28"/>
        </w:rPr>
      </w:pPr>
    </w:p>
    <w:p w:rsidR="00896549" w:rsidRPr="00C010AD" w:rsidRDefault="00896549" w:rsidP="00CC6B98">
      <w:pPr>
        <w:spacing w:line="257" w:lineRule="auto"/>
        <w:jc w:val="center"/>
        <w:rPr>
          <w:rFonts w:ascii="Garamond" w:hAnsi="Garamond"/>
          <w:b/>
          <w:sz w:val="28"/>
          <w:szCs w:val="28"/>
        </w:rPr>
      </w:pPr>
    </w:p>
    <w:p w:rsidR="00DD0BEA" w:rsidRPr="00C010AD" w:rsidRDefault="00DD0BEA" w:rsidP="00CC6B98">
      <w:pPr>
        <w:spacing w:line="257" w:lineRule="auto"/>
        <w:jc w:val="center"/>
        <w:rPr>
          <w:rFonts w:ascii="Garamond" w:hAnsi="Garamond"/>
          <w:b/>
          <w:sz w:val="28"/>
          <w:szCs w:val="28"/>
        </w:rPr>
      </w:pPr>
    </w:p>
    <w:p w:rsidR="00DD0BEA" w:rsidRPr="00C010AD" w:rsidRDefault="00DD0BEA" w:rsidP="00CC6B98">
      <w:pPr>
        <w:spacing w:line="257" w:lineRule="auto"/>
        <w:jc w:val="center"/>
        <w:rPr>
          <w:rFonts w:ascii="Garamond" w:hAnsi="Garamond"/>
          <w:b/>
          <w:sz w:val="28"/>
          <w:szCs w:val="28"/>
        </w:rPr>
      </w:pPr>
    </w:p>
    <w:p w:rsidR="00C010AD" w:rsidRDefault="00C010AD" w:rsidP="00CC6B98">
      <w:pPr>
        <w:spacing w:line="257" w:lineRule="auto"/>
        <w:jc w:val="center"/>
        <w:rPr>
          <w:rFonts w:ascii="Garamond" w:hAnsi="Garamond"/>
          <w:b/>
          <w:sz w:val="48"/>
          <w:szCs w:val="48"/>
        </w:rPr>
      </w:pPr>
    </w:p>
    <w:p w:rsidR="00814AC3" w:rsidRPr="004D7678" w:rsidRDefault="00814AC3" w:rsidP="00814AC3">
      <w:pPr>
        <w:spacing w:line="257" w:lineRule="auto"/>
        <w:jc w:val="center"/>
        <w:rPr>
          <w:rFonts w:ascii="Garamond" w:hAnsi="Garamond"/>
          <w:b/>
          <w:sz w:val="56"/>
          <w:szCs w:val="56"/>
        </w:rPr>
      </w:pPr>
    </w:p>
    <w:p w:rsidR="00CE4F03" w:rsidRPr="00C5443F" w:rsidRDefault="00814AC3" w:rsidP="00ED4CC1">
      <w:pPr>
        <w:spacing w:line="257" w:lineRule="auto"/>
        <w:jc w:val="center"/>
        <w:rPr>
          <w:sz w:val="40"/>
          <w:szCs w:val="40"/>
        </w:rPr>
      </w:pPr>
      <w:r w:rsidRPr="00C5443F">
        <w:rPr>
          <w:sz w:val="40"/>
          <w:szCs w:val="40"/>
        </w:rPr>
        <w:t xml:space="preserve">Пояснительная записка </w:t>
      </w:r>
    </w:p>
    <w:p w:rsidR="00CE4F03" w:rsidRPr="00C5443F" w:rsidRDefault="00814AC3" w:rsidP="00ED4CC1">
      <w:pPr>
        <w:spacing w:line="257" w:lineRule="auto"/>
        <w:jc w:val="center"/>
        <w:rPr>
          <w:sz w:val="40"/>
          <w:szCs w:val="40"/>
        </w:rPr>
      </w:pPr>
      <w:r w:rsidRPr="00C5443F">
        <w:rPr>
          <w:sz w:val="40"/>
          <w:szCs w:val="40"/>
        </w:rPr>
        <w:t xml:space="preserve">к </w:t>
      </w:r>
      <w:r w:rsidR="00ED4CC1" w:rsidRPr="00C5443F">
        <w:rPr>
          <w:sz w:val="40"/>
          <w:szCs w:val="40"/>
        </w:rPr>
        <w:t xml:space="preserve"> Решени</w:t>
      </w:r>
      <w:r w:rsidR="000701B5">
        <w:rPr>
          <w:sz w:val="40"/>
          <w:szCs w:val="40"/>
        </w:rPr>
        <w:t>ю</w:t>
      </w:r>
      <w:bookmarkStart w:id="0" w:name="_GoBack"/>
      <w:bookmarkEnd w:id="0"/>
      <w:r w:rsidRPr="00C5443F">
        <w:rPr>
          <w:sz w:val="40"/>
          <w:szCs w:val="40"/>
        </w:rPr>
        <w:t xml:space="preserve"> </w:t>
      </w:r>
      <w:r w:rsidR="00CE4F03" w:rsidRPr="00C5443F">
        <w:rPr>
          <w:sz w:val="40"/>
          <w:szCs w:val="40"/>
        </w:rPr>
        <w:t>Совета</w:t>
      </w:r>
      <w:r w:rsidRPr="00C5443F">
        <w:rPr>
          <w:sz w:val="40"/>
          <w:szCs w:val="40"/>
        </w:rPr>
        <w:t xml:space="preserve"> народных депутатов </w:t>
      </w:r>
      <w:proofErr w:type="spellStart"/>
      <w:r w:rsidR="00CE4F03" w:rsidRPr="00C5443F">
        <w:rPr>
          <w:sz w:val="40"/>
          <w:szCs w:val="40"/>
        </w:rPr>
        <w:t>п.г.т</w:t>
      </w:r>
      <w:proofErr w:type="gramStart"/>
      <w:r w:rsidR="00CE4F03" w:rsidRPr="00C5443F">
        <w:rPr>
          <w:sz w:val="40"/>
          <w:szCs w:val="40"/>
        </w:rPr>
        <w:t>.</w:t>
      </w:r>
      <w:r w:rsidRPr="00C5443F">
        <w:rPr>
          <w:sz w:val="40"/>
          <w:szCs w:val="40"/>
        </w:rPr>
        <w:t>К</w:t>
      </w:r>
      <w:proofErr w:type="gramEnd"/>
      <w:r w:rsidRPr="00C5443F">
        <w:rPr>
          <w:sz w:val="40"/>
          <w:szCs w:val="40"/>
        </w:rPr>
        <w:t>омарич</w:t>
      </w:r>
      <w:r w:rsidR="00CE4F03" w:rsidRPr="00C5443F">
        <w:rPr>
          <w:sz w:val="40"/>
          <w:szCs w:val="40"/>
        </w:rPr>
        <w:t>и</w:t>
      </w:r>
      <w:proofErr w:type="spellEnd"/>
      <w:r w:rsidRPr="00C5443F">
        <w:rPr>
          <w:sz w:val="40"/>
          <w:szCs w:val="40"/>
        </w:rPr>
        <w:t xml:space="preserve"> «О</w:t>
      </w:r>
      <w:r w:rsidR="00CE4F03" w:rsidRPr="00C5443F">
        <w:rPr>
          <w:sz w:val="40"/>
          <w:szCs w:val="40"/>
        </w:rPr>
        <w:t>б утверждении</w:t>
      </w:r>
      <w:r w:rsidRPr="00C5443F">
        <w:rPr>
          <w:sz w:val="40"/>
          <w:szCs w:val="40"/>
        </w:rPr>
        <w:t xml:space="preserve"> бюджет</w:t>
      </w:r>
      <w:r w:rsidR="00CE4F03" w:rsidRPr="00C5443F">
        <w:rPr>
          <w:sz w:val="40"/>
          <w:szCs w:val="40"/>
        </w:rPr>
        <w:t>а</w:t>
      </w:r>
      <w:r w:rsidR="009823D6" w:rsidRPr="00C5443F">
        <w:rPr>
          <w:sz w:val="40"/>
          <w:szCs w:val="40"/>
        </w:rPr>
        <w:t xml:space="preserve"> </w:t>
      </w:r>
      <w:proofErr w:type="spellStart"/>
      <w:r w:rsidR="00CE4F03" w:rsidRPr="00C5443F">
        <w:rPr>
          <w:sz w:val="40"/>
          <w:szCs w:val="40"/>
        </w:rPr>
        <w:t>Комаричского</w:t>
      </w:r>
      <w:proofErr w:type="spellEnd"/>
      <w:r w:rsidR="00CE4F03" w:rsidRPr="00C5443F">
        <w:rPr>
          <w:sz w:val="40"/>
          <w:szCs w:val="40"/>
        </w:rPr>
        <w:t xml:space="preserve"> городского п</w:t>
      </w:r>
      <w:r w:rsidR="00CE4F03" w:rsidRPr="00C5443F">
        <w:rPr>
          <w:sz w:val="40"/>
          <w:szCs w:val="40"/>
        </w:rPr>
        <w:t>о</w:t>
      </w:r>
      <w:r w:rsidR="00CE4F03" w:rsidRPr="00C5443F">
        <w:rPr>
          <w:sz w:val="40"/>
          <w:szCs w:val="40"/>
        </w:rPr>
        <w:t>сел</w:t>
      </w:r>
      <w:r w:rsidR="00CE4F03" w:rsidRPr="00C5443F">
        <w:rPr>
          <w:sz w:val="40"/>
          <w:szCs w:val="40"/>
        </w:rPr>
        <w:t>е</w:t>
      </w:r>
      <w:r w:rsidR="00CE4F03" w:rsidRPr="00C5443F">
        <w:rPr>
          <w:sz w:val="40"/>
          <w:szCs w:val="40"/>
        </w:rPr>
        <w:t xml:space="preserve">ния </w:t>
      </w:r>
      <w:proofErr w:type="spellStart"/>
      <w:r w:rsidR="009823D6" w:rsidRPr="00C5443F">
        <w:rPr>
          <w:sz w:val="40"/>
          <w:szCs w:val="40"/>
        </w:rPr>
        <w:t>Комарич</w:t>
      </w:r>
      <w:r w:rsidR="00ED4CC1" w:rsidRPr="00C5443F">
        <w:rPr>
          <w:sz w:val="40"/>
          <w:szCs w:val="40"/>
        </w:rPr>
        <w:t>ского</w:t>
      </w:r>
      <w:proofErr w:type="spellEnd"/>
      <w:r w:rsidR="00ED4CC1" w:rsidRPr="00C5443F">
        <w:rPr>
          <w:sz w:val="40"/>
          <w:szCs w:val="40"/>
        </w:rPr>
        <w:t xml:space="preserve"> муниципального</w:t>
      </w:r>
      <w:r w:rsidR="0083025E">
        <w:rPr>
          <w:sz w:val="40"/>
          <w:szCs w:val="40"/>
        </w:rPr>
        <w:t xml:space="preserve">  </w:t>
      </w:r>
      <w:r w:rsidR="009823D6" w:rsidRPr="00C5443F">
        <w:rPr>
          <w:sz w:val="40"/>
          <w:szCs w:val="40"/>
        </w:rPr>
        <w:t xml:space="preserve"> рай</w:t>
      </w:r>
      <w:r w:rsidR="00305681" w:rsidRPr="00C5443F">
        <w:rPr>
          <w:sz w:val="40"/>
          <w:szCs w:val="40"/>
        </w:rPr>
        <w:t>она Брянской о</w:t>
      </w:r>
      <w:r w:rsidR="00305681" w:rsidRPr="00C5443F">
        <w:rPr>
          <w:sz w:val="40"/>
          <w:szCs w:val="40"/>
        </w:rPr>
        <w:t>б</w:t>
      </w:r>
      <w:r w:rsidR="00305681" w:rsidRPr="00C5443F">
        <w:rPr>
          <w:sz w:val="40"/>
          <w:szCs w:val="40"/>
        </w:rPr>
        <w:t>ласти</w:t>
      </w:r>
    </w:p>
    <w:p w:rsidR="00814AC3" w:rsidRPr="00C5443F" w:rsidRDefault="00305681" w:rsidP="00ED4CC1">
      <w:pPr>
        <w:spacing w:line="257" w:lineRule="auto"/>
        <w:jc w:val="center"/>
        <w:rPr>
          <w:sz w:val="40"/>
          <w:szCs w:val="40"/>
        </w:rPr>
      </w:pPr>
      <w:r w:rsidRPr="00C5443F">
        <w:rPr>
          <w:sz w:val="40"/>
          <w:szCs w:val="40"/>
        </w:rPr>
        <w:t xml:space="preserve"> на 202</w:t>
      </w:r>
      <w:r w:rsidR="00D568A9">
        <w:rPr>
          <w:sz w:val="40"/>
          <w:szCs w:val="40"/>
        </w:rPr>
        <w:t>5</w:t>
      </w:r>
      <w:r w:rsidR="00814AC3" w:rsidRPr="00C5443F">
        <w:rPr>
          <w:sz w:val="40"/>
          <w:szCs w:val="40"/>
        </w:rPr>
        <w:t xml:space="preserve"> год и на плано</w:t>
      </w:r>
      <w:r w:rsidR="003F79ED" w:rsidRPr="00C5443F">
        <w:rPr>
          <w:sz w:val="40"/>
          <w:szCs w:val="40"/>
        </w:rPr>
        <w:t>вый пе</w:t>
      </w:r>
      <w:r w:rsidRPr="00C5443F">
        <w:rPr>
          <w:sz w:val="40"/>
          <w:szCs w:val="40"/>
        </w:rPr>
        <w:t>риод 202</w:t>
      </w:r>
      <w:r w:rsidR="00D568A9">
        <w:rPr>
          <w:sz w:val="40"/>
          <w:szCs w:val="40"/>
        </w:rPr>
        <w:t>6</w:t>
      </w:r>
      <w:r w:rsidR="00C315C7" w:rsidRPr="00C5443F">
        <w:rPr>
          <w:sz w:val="40"/>
          <w:szCs w:val="40"/>
        </w:rPr>
        <w:t xml:space="preserve"> и 20</w:t>
      </w:r>
      <w:r w:rsidRPr="00C5443F">
        <w:rPr>
          <w:sz w:val="40"/>
          <w:szCs w:val="40"/>
        </w:rPr>
        <w:t>2</w:t>
      </w:r>
      <w:r w:rsidR="00D568A9">
        <w:rPr>
          <w:sz w:val="40"/>
          <w:szCs w:val="40"/>
        </w:rPr>
        <w:t>7</w:t>
      </w:r>
      <w:r w:rsidR="00814AC3" w:rsidRPr="00C5443F">
        <w:rPr>
          <w:sz w:val="40"/>
          <w:szCs w:val="40"/>
        </w:rPr>
        <w:t xml:space="preserve"> годов</w:t>
      </w:r>
      <w:r w:rsidR="00823398" w:rsidRPr="00C5443F">
        <w:rPr>
          <w:sz w:val="40"/>
          <w:szCs w:val="40"/>
        </w:rPr>
        <w:t>»</w:t>
      </w:r>
    </w:p>
    <w:p w:rsidR="00DD0BEA" w:rsidRPr="00C010AD" w:rsidRDefault="00DD0BEA" w:rsidP="00CC6B98">
      <w:pPr>
        <w:spacing w:line="257" w:lineRule="auto"/>
        <w:jc w:val="center"/>
        <w:rPr>
          <w:rFonts w:ascii="Garamond" w:hAnsi="Garamond"/>
          <w:b/>
          <w:sz w:val="28"/>
          <w:szCs w:val="28"/>
        </w:rPr>
      </w:pPr>
    </w:p>
    <w:p w:rsidR="00DD0BEA" w:rsidRPr="00C010AD" w:rsidRDefault="00DD0BEA" w:rsidP="00CC6B98">
      <w:pPr>
        <w:spacing w:line="257" w:lineRule="auto"/>
        <w:jc w:val="center"/>
        <w:rPr>
          <w:rFonts w:ascii="Garamond" w:hAnsi="Garamond"/>
          <w:b/>
          <w:sz w:val="28"/>
          <w:szCs w:val="28"/>
        </w:rPr>
      </w:pPr>
    </w:p>
    <w:p w:rsidR="00DD0BEA" w:rsidRPr="00C010AD" w:rsidRDefault="00DD0BEA" w:rsidP="00CC6B98">
      <w:pPr>
        <w:spacing w:line="257" w:lineRule="auto"/>
        <w:jc w:val="center"/>
        <w:rPr>
          <w:rFonts w:ascii="Garamond" w:hAnsi="Garamond"/>
          <w:b/>
          <w:sz w:val="28"/>
          <w:szCs w:val="28"/>
        </w:rPr>
      </w:pPr>
    </w:p>
    <w:p w:rsidR="00DD0BEA" w:rsidRPr="00C010AD" w:rsidRDefault="00DD0BEA" w:rsidP="00CC6B98">
      <w:pPr>
        <w:spacing w:line="257" w:lineRule="auto"/>
        <w:jc w:val="center"/>
        <w:rPr>
          <w:rFonts w:ascii="Garamond" w:hAnsi="Garamond"/>
          <w:b/>
          <w:sz w:val="28"/>
          <w:szCs w:val="28"/>
        </w:rPr>
      </w:pPr>
    </w:p>
    <w:p w:rsidR="00DD0BEA" w:rsidRPr="007B64BA" w:rsidRDefault="00DD0BEA" w:rsidP="00CC6B98">
      <w:pPr>
        <w:spacing w:line="257" w:lineRule="auto"/>
        <w:jc w:val="center"/>
        <w:rPr>
          <w:rFonts w:ascii="Garamond" w:hAnsi="Garamond"/>
          <w:b/>
          <w:i/>
          <w:sz w:val="28"/>
          <w:szCs w:val="28"/>
        </w:rPr>
      </w:pPr>
    </w:p>
    <w:p w:rsidR="00DD0BEA" w:rsidRPr="00C010AD" w:rsidRDefault="00DD0BEA" w:rsidP="00CC6B98">
      <w:pPr>
        <w:spacing w:line="257" w:lineRule="auto"/>
        <w:jc w:val="center"/>
        <w:rPr>
          <w:rFonts w:ascii="Garamond" w:hAnsi="Garamond"/>
          <w:b/>
          <w:sz w:val="28"/>
          <w:szCs w:val="28"/>
        </w:rPr>
      </w:pPr>
    </w:p>
    <w:p w:rsidR="00DD0BEA" w:rsidRPr="00C010AD" w:rsidRDefault="00DD0BEA" w:rsidP="00CC6B98">
      <w:pPr>
        <w:spacing w:line="257" w:lineRule="auto"/>
        <w:jc w:val="center"/>
        <w:rPr>
          <w:rFonts w:ascii="Garamond" w:hAnsi="Garamond"/>
          <w:b/>
          <w:sz w:val="28"/>
          <w:szCs w:val="28"/>
        </w:rPr>
      </w:pPr>
    </w:p>
    <w:p w:rsidR="00DD0BEA" w:rsidRPr="00C010AD" w:rsidRDefault="00DD0BEA" w:rsidP="00CC6B98">
      <w:pPr>
        <w:spacing w:line="257" w:lineRule="auto"/>
        <w:jc w:val="center"/>
        <w:rPr>
          <w:rFonts w:ascii="Garamond" w:hAnsi="Garamond"/>
          <w:b/>
          <w:sz w:val="28"/>
          <w:szCs w:val="28"/>
        </w:rPr>
      </w:pPr>
    </w:p>
    <w:p w:rsidR="006C16F1" w:rsidRPr="0098164B" w:rsidRDefault="006C7708" w:rsidP="00814AC3">
      <w:pPr>
        <w:spacing w:line="257" w:lineRule="auto"/>
        <w:rPr>
          <w:rFonts w:ascii="Garamond" w:hAnsi="Garamond"/>
          <w:sz w:val="28"/>
          <w:szCs w:val="28"/>
        </w:rPr>
      </w:pPr>
      <w:r w:rsidRPr="00C010AD">
        <w:rPr>
          <w:rFonts w:ascii="Garamond" w:hAnsi="Garamond"/>
          <w:b/>
          <w:sz w:val="28"/>
          <w:szCs w:val="28"/>
        </w:rPr>
        <w:br w:type="page"/>
      </w:r>
    </w:p>
    <w:p w:rsidR="00FB5299" w:rsidRPr="00C5443F" w:rsidRDefault="003059F2" w:rsidP="00CC6B98">
      <w:pPr>
        <w:pStyle w:val="1"/>
        <w:spacing w:after="120" w:line="257" w:lineRule="auto"/>
        <w:rPr>
          <w:b w:val="0"/>
          <w:snapToGrid w:val="0"/>
          <w:kern w:val="28"/>
          <w:szCs w:val="28"/>
        </w:rPr>
      </w:pPr>
      <w:bookmarkStart w:id="1" w:name="_Toc171335402"/>
      <w:bookmarkStart w:id="2" w:name="_Toc210550682"/>
      <w:bookmarkStart w:id="3" w:name="_Toc210550853"/>
      <w:r w:rsidRPr="00C5443F">
        <w:rPr>
          <w:b w:val="0"/>
          <w:snapToGrid w:val="0"/>
          <w:kern w:val="28"/>
          <w:szCs w:val="28"/>
        </w:rPr>
        <w:lastRenderedPageBreak/>
        <w:t>ВВЕДЕНИЕ</w:t>
      </w:r>
      <w:bookmarkEnd w:id="1"/>
      <w:bookmarkEnd w:id="2"/>
      <w:bookmarkEnd w:id="3"/>
    </w:p>
    <w:p w:rsidR="00B63C49" w:rsidRPr="00932777" w:rsidRDefault="00B63C49" w:rsidP="00B63C49">
      <w:pPr>
        <w:pStyle w:val="ConsNormal"/>
        <w:widowControl/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71335403"/>
      <w:r w:rsidRPr="00932777">
        <w:rPr>
          <w:rFonts w:ascii="Times New Roman" w:hAnsi="Times New Roman" w:cs="Times New Roman"/>
          <w:sz w:val="28"/>
          <w:szCs w:val="28"/>
        </w:rPr>
        <w:t>Пояснительная записка содержит аналитические материалы и коммента</w:t>
      </w:r>
      <w:r w:rsidR="00E93A22" w:rsidRPr="00932777">
        <w:rPr>
          <w:rFonts w:ascii="Times New Roman" w:hAnsi="Times New Roman" w:cs="Times New Roman"/>
          <w:sz w:val="28"/>
          <w:szCs w:val="28"/>
        </w:rPr>
        <w:t>рии по проект</w:t>
      </w:r>
      <w:r w:rsidR="00356E79">
        <w:rPr>
          <w:rFonts w:ascii="Times New Roman" w:hAnsi="Times New Roman" w:cs="Times New Roman"/>
          <w:sz w:val="28"/>
          <w:szCs w:val="28"/>
        </w:rPr>
        <w:t>у</w:t>
      </w:r>
      <w:r w:rsidR="00E93A22" w:rsidRPr="00932777">
        <w:rPr>
          <w:rFonts w:ascii="Times New Roman" w:hAnsi="Times New Roman" w:cs="Times New Roman"/>
          <w:sz w:val="28"/>
          <w:szCs w:val="28"/>
        </w:rPr>
        <w:t xml:space="preserve"> </w:t>
      </w:r>
      <w:r w:rsidRPr="0093277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93A22" w:rsidRPr="00932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E79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="00356E7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932777" w:rsidRPr="00932777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="00E93A22" w:rsidRPr="00932777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E93A22" w:rsidRPr="00932777">
        <w:rPr>
          <w:rFonts w:ascii="Times New Roman" w:hAnsi="Times New Roman" w:cs="Times New Roman"/>
          <w:sz w:val="28"/>
          <w:szCs w:val="28"/>
        </w:rPr>
        <w:t>ь</w:t>
      </w:r>
      <w:r w:rsidR="00932777" w:rsidRPr="00932777">
        <w:rPr>
          <w:rFonts w:ascii="Times New Roman" w:hAnsi="Times New Roman" w:cs="Times New Roman"/>
          <w:sz w:val="28"/>
          <w:szCs w:val="28"/>
        </w:rPr>
        <w:t>ного</w:t>
      </w:r>
      <w:r w:rsidR="00305681">
        <w:rPr>
          <w:rFonts w:ascii="Times New Roman" w:hAnsi="Times New Roman" w:cs="Times New Roman"/>
          <w:sz w:val="28"/>
          <w:szCs w:val="28"/>
        </w:rPr>
        <w:t xml:space="preserve"> района Брянской области на 202</w:t>
      </w:r>
      <w:r w:rsidR="00D568A9">
        <w:rPr>
          <w:rFonts w:ascii="Times New Roman" w:hAnsi="Times New Roman" w:cs="Times New Roman"/>
          <w:sz w:val="28"/>
          <w:szCs w:val="28"/>
        </w:rPr>
        <w:t>5</w:t>
      </w:r>
      <w:r w:rsidR="003F79ED" w:rsidRPr="00932777">
        <w:rPr>
          <w:rFonts w:ascii="Times New Roman" w:hAnsi="Times New Roman" w:cs="Times New Roman"/>
          <w:sz w:val="28"/>
          <w:szCs w:val="28"/>
        </w:rPr>
        <w:t xml:space="preserve"> год и плано</w:t>
      </w:r>
      <w:r w:rsidR="00305681">
        <w:rPr>
          <w:rFonts w:ascii="Times New Roman" w:hAnsi="Times New Roman" w:cs="Times New Roman"/>
          <w:sz w:val="28"/>
          <w:szCs w:val="28"/>
        </w:rPr>
        <w:t>вый период 202</w:t>
      </w:r>
      <w:r w:rsidR="00D568A9">
        <w:rPr>
          <w:rFonts w:ascii="Times New Roman" w:hAnsi="Times New Roman" w:cs="Times New Roman"/>
          <w:sz w:val="28"/>
          <w:szCs w:val="28"/>
        </w:rPr>
        <w:t>6</w:t>
      </w:r>
      <w:r w:rsidR="00C315C7" w:rsidRPr="00932777">
        <w:rPr>
          <w:rFonts w:ascii="Times New Roman" w:hAnsi="Times New Roman" w:cs="Times New Roman"/>
          <w:sz w:val="28"/>
          <w:szCs w:val="28"/>
        </w:rPr>
        <w:t xml:space="preserve"> и 20</w:t>
      </w:r>
      <w:r w:rsidR="00305681">
        <w:rPr>
          <w:rFonts w:ascii="Times New Roman" w:hAnsi="Times New Roman" w:cs="Times New Roman"/>
          <w:sz w:val="28"/>
          <w:szCs w:val="28"/>
        </w:rPr>
        <w:t>2</w:t>
      </w:r>
      <w:r w:rsidR="00D568A9">
        <w:rPr>
          <w:rFonts w:ascii="Times New Roman" w:hAnsi="Times New Roman" w:cs="Times New Roman"/>
          <w:sz w:val="28"/>
          <w:szCs w:val="28"/>
        </w:rPr>
        <w:t>7</w:t>
      </w:r>
      <w:r w:rsidRPr="0093277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63C49" w:rsidRPr="00932777" w:rsidRDefault="00B63C49" w:rsidP="00B63C49">
      <w:pPr>
        <w:pStyle w:val="ConsNormal"/>
        <w:widowControl/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77">
        <w:rPr>
          <w:rFonts w:ascii="Times New Roman" w:hAnsi="Times New Roman" w:cs="Times New Roman"/>
          <w:sz w:val="28"/>
          <w:szCs w:val="28"/>
        </w:rPr>
        <w:t>Основные характе</w:t>
      </w:r>
      <w:r w:rsidR="00EC083F">
        <w:rPr>
          <w:rFonts w:ascii="Times New Roman" w:hAnsi="Times New Roman" w:cs="Times New Roman"/>
          <w:sz w:val="28"/>
          <w:szCs w:val="28"/>
        </w:rPr>
        <w:t>ристики бюджета на 202</w:t>
      </w:r>
      <w:r w:rsidR="00D568A9">
        <w:rPr>
          <w:rFonts w:ascii="Times New Roman" w:hAnsi="Times New Roman" w:cs="Times New Roman"/>
          <w:sz w:val="28"/>
          <w:szCs w:val="28"/>
        </w:rPr>
        <w:t>5</w:t>
      </w:r>
      <w:r w:rsidR="00C315C7" w:rsidRPr="00932777">
        <w:rPr>
          <w:rFonts w:ascii="Times New Roman" w:hAnsi="Times New Roman" w:cs="Times New Roman"/>
          <w:sz w:val="28"/>
          <w:szCs w:val="28"/>
        </w:rPr>
        <w:t xml:space="preserve"> – 20</w:t>
      </w:r>
      <w:r w:rsidR="00EC083F">
        <w:rPr>
          <w:rFonts w:ascii="Times New Roman" w:hAnsi="Times New Roman" w:cs="Times New Roman"/>
          <w:sz w:val="28"/>
          <w:szCs w:val="28"/>
        </w:rPr>
        <w:t>2</w:t>
      </w:r>
      <w:r w:rsidR="00D568A9">
        <w:rPr>
          <w:rFonts w:ascii="Times New Roman" w:hAnsi="Times New Roman" w:cs="Times New Roman"/>
          <w:sz w:val="28"/>
          <w:szCs w:val="28"/>
        </w:rPr>
        <w:t>7</w:t>
      </w:r>
      <w:r w:rsidRPr="00932777">
        <w:rPr>
          <w:rFonts w:ascii="Times New Roman" w:hAnsi="Times New Roman" w:cs="Times New Roman"/>
          <w:sz w:val="28"/>
          <w:szCs w:val="28"/>
        </w:rPr>
        <w:t xml:space="preserve"> годы сформированы с уч</w:t>
      </w:r>
      <w:r w:rsidRPr="00932777">
        <w:rPr>
          <w:rFonts w:ascii="Times New Roman" w:hAnsi="Times New Roman" w:cs="Times New Roman"/>
          <w:sz w:val="28"/>
          <w:szCs w:val="28"/>
        </w:rPr>
        <w:t>е</w:t>
      </w:r>
      <w:r w:rsidRPr="00932777">
        <w:rPr>
          <w:rFonts w:ascii="Times New Roman" w:hAnsi="Times New Roman" w:cs="Times New Roman"/>
          <w:sz w:val="28"/>
          <w:szCs w:val="28"/>
        </w:rPr>
        <w:t>том обязательств по соблюдению показателей сбалансированности бюджета.</w:t>
      </w:r>
    </w:p>
    <w:p w:rsidR="00B63C49" w:rsidRPr="00932777" w:rsidRDefault="00356E79" w:rsidP="00B63C49">
      <w:pPr>
        <w:pStyle w:val="ConsNormal"/>
        <w:widowControl/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C083F">
        <w:rPr>
          <w:rFonts w:ascii="Times New Roman" w:hAnsi="Times New Roman" w:cs="Times New Roman"/>
          <w:sz w:val="28"/>
          <w:szCs w:val="28"/>
        </w:rPr>
        <w:t xml:space="preserve"> 202</w:t>
      </w:r>
      <w:r w:rsidR="00D568A9">
        <w:rPr>
          <w:rFonts w:ascii="Times New Roman" w:hAnsi="Times New Roman" w:cs="Times New Roman"/>
          <w:sz w:val="28"/>
          <w:szCs w:val="28"/>
        </w:rPr>
        <w:t>5</w:t>
      </w:r>
      <w:r w:rsidR="00EC083F">
        <w:rPr>
          <w:rFonts w:ascii="Times New Roman" w:hAnsi="Times New Roman" w:cs="Times New Roman"/>
          <w:sz w:val="28"/>
          <w:szCs w:val="28"/>
        </w:rPr>
        <w:t xml:space="preserve"> – 202</w:t>
      </w:r>
      <w:r w:rsidR="00D568A9">
        <w:rPr>
          <w:rFonts w:ascii="Times New Roman" w:hAnsi="Times New Roman" w:cs="Times New Roman"/>
          <w:sz w:val="28"/>
          <w:szCs w:val="28"/>
        </w:rPr>
        <w:t>7</w:t>
      </w:r>
      <w:r w:rsidR="00B63C49" w:rsidRPr="00932777">
        <w:rPr>
          <w:rFonts w:ascii="Times New Roman" w:hAnsi="Times New Roman" w:cs="Times New Roman"/>
          <w:sz w:val="28"/>
          <w:szCs w:val="28"/>
        </w:rPr>
        <w:t xml:space="preserve"> годах актуальной остается задача проведения взвешенной бю</w:t>
      </w:r>
      <w:r w:rsidR="00B63C49" w:rsidRPr="00932777">
        <w:rPr>
          <w:rFonts w:ascii="Times New Roman" w:hAnsi="Times New Roman" w:cs="Times New Roman"/>
          <w:sz w:val="28"/>
          <w:szCs w:val="28"/>
        </w:rPr>
        <w:t>д</w:t>
      </w:r>
      <w:r w:rsidR="00B63C49" w:rsidRPr="00932777">
        <w:rPr>
          <w:rFonts w:ascii="Times New Roman" w:hAnsi="Times New Roman" w:cs="Times New Roman"/>
          <w:sz w:val="28"/>
          <w:szCs w:val="28"/>
        </w:rPr>
        <w:t>жетной политик</w:t>
      </w:r>
      <w:r w:rsidR="00E93A22" w:rsidRPr="00932777">
        <w:rPr>
          <w:rFonts w:ascii="Times New Roman" w:hAnsi="Times New Roman" w:cs="Times New Roman"/>
          <w:sz w:val="28"/>
          <w:szCs w:val="28"/>
        </w:rPr>
        <w:t xml:space="preserve">и, </w:t>
      </w:r>
      <w:r w:rsidR="00B63C49" w:rsidRPr="00932777">
        <w:rPr>
          <w:rFonts w:ascii="Times New Roman" w:hAnsi="Times New Roman" w:cs="Times New Roman"/>
          <w:sz w:val="28"/>
          <w:szCs w:val="28"/>
        </w:rPr>
        <w:t xml:space="preserve"> стимулирование экономического развития и инвестиционной а</w:t>
      </w:r>
      <w:r w:rsidR="00B63C49" w:rsidRPr="00932777">
        <w:rPr>
          <w:rFonts w:ascii="Times New Roman" w:hAnsi="Times New Roman" w:cs="Times New Roman"/>
          <w:sz w:val="28"/>
          <w:szCs w:val="28"/>
        </w:rPr>
        <w:t>к</w:t>
      </w:r>
      <w:r w:rsidR="00B63C49" w:rsidRPr="00932777">
        <w:rPr>
          <w:rFonts w:ascii="Times New Roman" w:hAnsi="Times New Roman" w:cs="Times New Roman"/>
          <w:sz w:val="28"/>
          <w:szCs w:val="28"/>
        </w:rPr>
        <w:t xml:space="preserve">тивности. Приоритетом при формировании бюджетных проектировок на </w:t>
      </w:r>
      <w:r w:rsidR="00EC083F">
        <w:rPr>
          <w:rFonts w:ascii="Times New Roman" w:hAnsi="Times New Roman" w:cs="Times New Roman"/>
          <w:sz w:val="28"/>
          <w:szCs w:val="28"/>
        </w:rPr>
        <w:t>202</w:t>
      </w:r>
      <w:r w:rsidR="00D568A9">
        <w:rPr>
          <w:rFonts w:ascii="Times New Roman" w:hAnsi="Times New Roman" w:cs="Times New Roman"/>
          <w:sz w:val="28"/>
          <w:szCs w:val="28"/>
        </w:rPr>
        <w:t>5</w:t>
      </w:r>
      <w:r w:rsidR="00EC083F">
        <w:rPr>
          <w:rFonts w:ascii="Times New Roman" w:hAnsi="Times New Roman" w:cs="Times New Roman"/>
          <w:sz w:val="28"/>
          <w:szCs w:val="28"/>
        </w:rPr>
        <w:t xml:space="preserve"> - 202</w:t>
      </w:r>
      <w:r w:rsidR="00D568A9">
        <w:rPr>
          <w:rFonts w:ascii="Times New Roman" w:hAnsi="Times New Roman" w:cs="Times New Roman"/>
          <w:sz w:val="28"/>
          <w:szCs w:val="28"/>
        </w:rPr>
        <w:t>7</w:t>
      </w:r>
      <w:r w:rsidR="00B63C49" w:rsidRPr="00932777">
        <w:rPr>
          <w:rFonts w:ascii="Times New Roman" w:hAnsi="Times New Roman" w:cs="Times New Roman"/>
          <w:sz w:val="28"/>
          <w:szCs w:val="28"/>
        </w:rPr>
        <w:t xml:space="preserve"> годы являлось обеспечение в первоочередном порядке действующих обязательств, оптимизация финансового обеспечения отдельных расходных обязательств.</w:t>
      </w:r>
    </w:p>
    <w:p w:rsidR="00B47E44" w:rsidRDefault="00B47E44" w:rsidP="00B47E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исполнение расходной части бюджета необходимо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 с учетом следующих основных направлений бюджетной политики на 202</w:t>
      </w:r>
      <w:r w:rsidR="00D568A9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D568A9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568A9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годов:</w:t>
      </w:r>
    </w:p>
    <w:p w:rsidR="0092576E" w:rsidRPr="0043006D" w:rsidRDefault="0092576E" w:rsidP="009257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3006D">
        <w:rPr>
          <w:sz w:val="28"/>
          <w:szCs w:val="28"/>
        </w:rPr>
        <w:t>1) финансовое обеспечение действующих и принимаемых расходных обяз</w:t>
      </w:r>
      <w:r w:rsidRPr="0043006D">
        <w:rPr>
          <w:sz w:val="28"/>
          <w:szCs w:val="28"/>
        </w:rPr>
        <w:t>а</w:t>
      </w:r>
      <w:r w:rsidRPr="0043006D">
        <w:rPr>
          <w:sz w:val="28"/>
          <w:szCs w:val="28"/>
        </w:rPr>
        <w:t>тельств с учетом проведения мероприятий по их оптимизации и недопущению н</w:t>
      </w:r>
      <w:r w:rsidRPr="0043006D">
        <w:rPr>
          <w:sz w:val="28"/>
          <w:szCs w:val="28"/>
        </w:rPr>
        <w:t>е</w:t>
      </w:r>
      <w:r w:rsidRPr="0043006D">
        <w:rPr>
          <w:sz w:val="28"/>
          <w:szCs w:val="28"/>
        </w:rPr>
        <w:t>эффективных расходов бюджета;</w:t>
      </w:r>
    </w:p>
    <w:p w:rsidR="0092576E" w:rsidRPr="0043006D" w:rsidRDefault="0092576E" w:rsidP="009257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3006D">
        <w:rPr>
          <w:sz w:val="28"/>
          <w:szCs w:val="28"/>
        </w:rPr>
        <w:t>2) безусловное исполнение принятых социальных обязательств перед гражд</w:t>
      </w:r>
      <w:r w:rsidRPr="0043006D">
        <w:rPr>
          <w:sz w:val="28"/>
          <w:szCs w:val="28"/>
        </w:rPr>
        <w:t>а</w:t>
      </w:r>
      <w:r w:rsidRPr="0043006D">
        <w:rPr>
          <w:sz w:val="28"/>
          <w:szCs w:val="28"/>
        </w:rPr>
        <w:t>нами с обеспечением принципов адресности и нуждаемости при предоставлении мер социальной поддержки;</w:t>
      </w:r>
    </w:p>
    <w:p w:rsidR="0092576E" w:rsidRPr="002624AB" w:rsidRDefault="0092576E" w:rsidP="0092576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624AB">
        <w:rPr>
          <w:sz w:val="28"/>
          <w:szCs w:val="28"/>
        </w:rPr>
        <w:t>достижени</w:t>
      </w:r>
      <w:r>
        <w:rPr>
          <w:sz w:val="28"/>
          <w:szCs w:val="28"/>
        </w:rPr>
        <w:t>е</w:t>
      </w:r>
      <w:r w:rsidRPr="002624AB">
        <w:rPr>
          <w:sz w:val="28"/>
          <w:szCs w:val="28"/>
        </w:rPr>
        <w:t xml:space="preserve"> показателей</w:t>
      </w:r>
      <w:r>
        <w:rPr>
          <w:sz w:val="28"/>
          <w:szCs w:val="28"/>
        </w:rPr>
        <w:t xml:space="preserve"> муниципальных</w:t>
      </w:r>
      <w:r w:rsidRPr="00B764A9">
        <w:rPr>
          <w:sz w:val="28"/>
          <w:szCs w:val="28"/>
        </w:rPr>
        <w:t xml:space="preserve"> программ </w:t>
      </w:r>
      <w:proofErr w:type="spellStart"/>
      <w:r w:rsidR="00356E79">
        <w:rPr>
          <w:sz w:val="28"/>
          <w:szCs w:val="28"/>
        </w:rPr>
        <w:t>Комаричского</w:t>
      </w:r>
      <w:proofErr w:type="spellEnd"/>
      <w:r w:rsidR="00356E79">
        <w:rPr>
          <w:sz w:val="28"/>
          <w:szCs w:val="28"/>
        </w:rPr>
        <w:t xml:space="preserve"> горо</w:t>
      </w:r>
      <w:r w:rsidR="00356E79">
        <w:rPr>
          <w:sz w:val="28"/>
          <w:szCs w:val="28"/>
        </w:rPr>
        <w:t>д</w:t>
      </w:r>
      <w:r w:rsidR="00356E79">
        <w:rPr>
          <w:sz w:val="28"/>
          <w:szCs w:val="28"/>
        </w:rPr>
        <w:t xml:space="preserve">ского поселения </w:t>
      </w:r>
      <w:proofErr w:type="spellStart"/>
      <w:r>
        <w:rPr>
          <w:sz w:val="28"/>
          <w:szCs w:val="28"/>
        </w:rPr>
        <w:t>Комаричского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B764A9">
        <w:rPr>
          <w:sz w:val="28"/>
          <w:szCs w:val="28"/>
        </w:rPr>
        <w:t>Брянской области</w:t>
      </w:r>
      <w:r w:rsidRPr="002624AB">
        <w:rPr>
          <w:sz w:val="28"/>
          <w:szCs w:val="28"/>
        </w:rPr>
        <w:t>, выпо</w:t>
      </w:r>
      <w:r w:rsidRPr="002624AB">
        <w:rPr>
          <w:sz w:val="28"/>
          <w:szCs w:val="28"/>
        </w:rPr>
        <w:t>л</w:t>
      </w:r>
      <w:r w:rsidRPr="002624AB">
        <w:rPr>
          <w:sz w:val="28"/>
          <w:szCs w:val="28"/>
        </w:rPr>
        <w:t>нени</w:t>
      </w:r>
      <w:r>
        <w:rPr>
          <w:sz w:val="28"/>
          <w:szCs w:val="28"/>
        </w:rPr>
        <w:t>е</w:t>
      </w:r>
      <w:r w:rsidRPr="002624AB">
        <w:rPr>
          <w:sz w:val="28"/>
          <w:szCs w:val="28"/>
        </w:rPr>
        <w:t xml:space="preserve"> (достижени</w:t>
      </w:r>
      <w:r>
        <w:rPr>
          <w:sz w:val="28"/>
          <w:szCs w:val="28"/>
        </w:rPr>
        <w:t>е</w:t>
      </w:r>
      <w:r w:rsidRPr="002624AB">
        <w:rPr>
          <w:sz w:val="28"/>
          <w:szCs w:val="28"/>
        </w:rPr>
        <w:t xml:space="preserve">) запланированных в </w:t>
      </w:r>
      <w:r>
        <w:rPr>
          <w:sz w:val="28"/>
          <w:szCs w:val="28"/>
        </w:rPr>
        <w:t>муниципальных</w:t>
      </w:r>
      <w:r w:rsidRPr="002624AB">
        <w:rPr>
          <w:sz w:val="28"/>
          <w:szCs w:val="28"/>
        </w:rPr>
        <w:t xml:space="preserve"> прогр</w:t>
      </w:r>
      <w:r>
        <w:rPr>
          <w:sz w:val="28"/>
          <w:szCs w:val="28"/>
        </w:rPr>
        <w:t>аммах мероприятий (результатов);</w:t>
      </w:r>
      <w:r w:rsidRPr="002624AB">
        <w:rPr>
          <w:sz w:val="28"/>
          <w:szCs w:val="28"/>
        </w:rPr>
        <w:t xml:space="preserve"> </w:t>
      </w:r>
    </w:p>
    <w:p w:rsidR="0092576E" w:rsidRPr="0043006D" w:rsidRDefault="0092576E" w:rsidP="009257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5FA6">
        <w:rPr>
          <w:sz w:val="28"/>
          <w:szCs w:val="28"/>
        </w:rPr>
        <w:t xml:space="preserve">4) синхронизация подходов к разработке и управлению </w:t>
      </w:r>
      <w:r>
        <w:rPr>
          <w:sz w:val="28"/>
          <w:szCs w:val="28"/>
        </w:rPr>
        <w:t>муниципальными</w:t>
      </w:r>
      <w:r w:rsidRPr="00115FA6">
        <w:rPr>
          <w:sz w:val="28"/>
          <w:szCs w:val="28"/>
        </w:rPr>
        <w:t xml:space="preserve"> пр</w:t>
      </w:r>
      <w:r w:rsidRPr="00115FA6">
        <w:rPr>
          <w:sz w:val="28"/>
          <w:szCs w:val="28"/>
        </w:rPr>
        <w:t>о</w:t>
      </w:r>
      <w:r w:rsidRPr="00115FA6">
        <w:rPr>
          <w:sz w:val="28"/>
          <w:szCs w:val="28"/>
        </w:rPr>
        <w:t>граммами</w:t>
      </w:r>
      <w:r w:rsidR="00BC71B9">
        <w:rPr>
          <w:sz w:val="28"/>
          <w:szCs w:val="28"/>
        </w:rPr>
        <w:t xml:space="preserve"> </w:t>
      </w:r>
      <w:proofErr w:type="spellStart"/>
      <w:r w:rsidR="00BC71B9">
        <w:rPr>
          <w:sz w:val="28"/>
          <w:szCs w:val="28"/>
        </w:rPr>
        <w:t>Комаричского</w:t>
      </w:r>
      <w:proofErr w:type="spellEnd"/>
      <w:r w:rsidR="00BC71B9">
        <w:rPr>
          <w:sz w:val="28"/>
          <w:szCs w:val="28"/>
        </w:rPr>
        <w:t xml:space="preserve"> городского поселения</w:t>
      </w:r>
      <w:r w:rsidRPr="00115F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Комаричского</w:t>
      </w:r>
      <w:proofErr w:type="spellEnd"/>
      <w:r>
        <w:rPr>
          <w:sz w:val="28"/>
          <w:szCs w:val="28"/>
        </w:rPr>
        <w:t xml:space="preserve">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</w:t>
      </w:r>
      <w:r w:rsidRPr="00115FA6">
        <w:rPr>
          <w:sz w:val="28"/>
          <w:szCs w:val="28"/>
        </w:rPr>
        <w:t xml:space="preserve">Брянской области с государственными программами </w:t>
      </w:r>
      <w:r>
        <w:rPr>
          <w:sz w:val="28"/>
          <w:szCs w:val="28"/>
        </w:rPr>
        <w:t>Брянской области</w:t>
      </w:r>
      <w:r w:rsidRPr="00115FA6">
        <w:rPr>
          <w:sz w:val="28"/>
          <w:szCs w:val="28"/>
        </w:rPr>
        <w:t>;</w:t>
      </w:r>
    </w:p>
    <w:p w:rsidR="0092576E" w:rsidRPr="0043006D" w:rsidRDefault="0092576E" w:rsidP="009257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3006D">
        <w:rPr>
          <w:sz w:val="28"/>
          <w:szCs w:val="28"/>
        </w:rPr>
        <w:t>5) формирование расходной части бюджета с учетом реализации новых инв</w:t>
      </w:r>
      <w:r w:rsidRPr="0043006D">
        <w:rPr>
          <w:sz w:val="28"/>
          <w:szCs w:val="28"/>
        </w:rPr>
        <w:t>е</w:t>
      </w:r>
      <w:r w:rsidRPr="0043006D">
        <w:rPr>
          <w:sz w:val="28"/>
          <w:szCs w:val="28"/>
        </w:rPr>
        <w:t xml:space="preserve">стиционных </w:t>
      </w:r>
      <w:r>
        <w:rPr>
          <w:sz w:val="28"/>
          <w:szCs w:val="28"/>
        </w:rPr>
        <w:t xml:space="preserve">и инфраструктурных </w:t>
      </w:r>
      <w:r w:rsidRPr="0043006D">
        <w:rPr>
          <w:sz w:val="28"/>
          <w:szCs w:val="28"/>
        </w:rPr>
        <w:t>проектов;</w:t>
      </w:r>
    </w:p>
    <w:p w:rsidR="0092576E" w:rsidRDefault="0092576E" w:rsidP="009257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3006D">
        <w:rPr>
          <w:sz w:val="28"/>
          <w:szCs w:val="28"/>
        </w:rPr>
        <w:t>6) обеспечение соблюдения условий, целей и порядк</w:t>
      </w:r>
      <w:r>
        <w:rPr>
          <w:sz w:val="28"/>
          <w:szCs w:val="28"/>
        </w:rPr>
        <w:t>ов</w:t>
      </w:r>
      <w:r w:rsidRPr="0043006D">
        <w:rPr>
          <w:sz w:val="28"/>
          <w:szCs w:val="28"/>
        </w:rPr>
        <w:t xml:space="preserve"> предоставления цел</w:t>
      </w:r>
      <w:r w:rsidRPr="0043006D">
        <w:rPr>
          <w:sz w:val="28"/>
          <w:szCs w:val="28"/>
        </w:rPr>
        <w:t>е</w:t>
      </w:r>
      <w:r w:rsidRPr="0043006D">
        <w:rPr>
          <w:sz w:val="28"/>
          <w:szCs w:val="28"/>
        </w:rPr>
        <w:t xml:space="preserve">вых средств </w:t>
      </w:r>
      <w:r>
        <w:rPr>
          <w:sz w:val="28"/>
          <w:szCs w:val="28"/>
        </w:rPr>
        <w:t>областного</w:t>
      </w:r>
      <w:r w:rsidRPr="0043006D">
        <w:rPr>
          <w:sz w:val="28"/>
          <w:szCs w:val="28"/>
        </w:rPr>
        <w:t xml:space="preserve"> бюджета в соответствии с требованиям</w:t>
      </w:r>
      <w:r>
        <w:rPr>
          <w:sz w:val="28"/>
          <w:szCs w:val="28"/>
        </w:rPr>
        <w:t>и</w:t>
      </w:r>
      <w:r w:rsidRPr="0043006D">
        <w:rPr>
          <w:sz w:val="28"/>
          <w:szCs w:val="28"/>
        </w:rPr>
        <w:t xml:space="preserve"> Бюджетного к</w:t>
      </w:r>
      <w:r w:rsidRPr="0043006D">
        <w:rPr>
          <w:sz w:val="28"/>
          <w:szCs w:val="28"/>
        </w:rPr>
        <w:t>о</w:t>
      </w:r>
      <w:r w:rsidRPr="0043006D">
        <w:rPr>
          <w:sz w:val="28"/>
          <w:szCs w:val="28"/>
        </w:rPr>
        <w:t>декса Российской Федерации;</w:t>
      </w:r>
    </w:p>
    <w:p w:rsidR="0092576E" w:rsidRPr="0043006D" w:rsidRDefault="0092576E" w:rsidP="009257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3006D">
        <w:rPr>
          <w:sz w:val="28"/>
          <w:szCs w:val="28"/>
        </w:rPr>
        <w:t xml:space="preserve">7) повышение качества финансового менеджмента в органах исполнительной власти и учреждениях </w:t>
      </w:r>
      <w:proofErr w:type="spellStart"/>
      <w:r>
        <w:rPr>
          <w:sz w:val="28"/>
          <w:szCs w:val="28"/>
        </w:rPr>
        <w:t>Комаричского</w:t>
      </w:r>
      <w:proofErr w:type="spellEnd"/>
      <w:r>
        <w:rPr>
          <w:sz w:val="28"/>
          <w:szCs w:val="28"/>
        </w:rPr>
        <w:t xml:space="preserve"> </w:t>
      </w:r>
      <w:r w:rsidR="003E18ED">
        <w:rPr>
          <w:sz w:val="28"/>
          <w:szCs w:val="28"/>
        </w:rPr>
        <w:t>городского поселения</w:t>
      </w:r>
      <w:r w:rsidRPr="0043006D">
        <w:rPr>
          <w:sz w:val="28"/>
          <w:szCs w:val="28"/>
        </w:rPr>
        <w:t>;</w:t>
      </w:r>
    </w:p>
    <w:p w:rsidR="0092576E" w:rsidRPr="0043006D" w:rsidRDefault="0092576E" w:rsidP="009257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3006D">
        <w:rPr>
          <w:sz w:val="28"/>
          <w:szCs w:val="28"/>
        </w:rPr>
        <w:t>8) повышение эффективности процедур проведения государственных закупок;</w:t>
      </w:r>
    </w:p>
    <w:p w:rsidR="0092576E" w:rsidRPr="0043006D" w:rsidRDefault="0092576E" w:rsidP="009257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3006D">
        <w:rPr>
          <w:sz w:val="28"/>
          <w:szCs w:val="28"/>
        </w:rPr>
        <w:t xml:space="preserve">9) развитие информационных технологий </w:t>
      </w:r>
      <w:r>
        <w:rPr>
          <w:sz w:val="28"/>
          <w:szCs w:val="28"/>
        </w:rPr>
        <w:t xml:space="preserve">в </w:t>
      </w:r>
      <w:r w:rsidRPr="0043006D">
        <w:rPr>
          <w:sz w:val="28"/>
          <w:szCs w:val="28"/>
        </w:rPr>
        <w:t>сфере управления муниципальн</w:t>
      </w:r>
      <w:r w:rsidRPr="0043006D">
        <w:rPr>
          <w:sz w:val="28"/>
          <w:szCs w:val="28"/>
        </w:rPr>
        <w:t>ы</w:t>
      </w:r>
      <w:r w:rsidRPr="0043006D">
        <w:rPr>
          <w:sz w:val="28"/>
          <w:szCs w:val="28"/>
        </w:rPr>
        <w:t>ми финансами;</w:t>
      </w:r>
    </w:p>
    <w:p w:rsidR="0092576E" w:rsidRPr="00115FA6" w:rsidRDefault="0092576E" w:rsidP="009257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3006D">
        <w:rPr>
          <w:sz w:val="28"/>
          <w:szCs w:val="28"/>
        </w:rPr>
        <w:t xml:space="preserve">10) </w:t>
      </w:r>
      <w:r>
        <w:rPr>
          <w:sz w:val="28"/>
          <w:szCs w:val="28"/>
        </w:rPr>
        <w:t>о</w:t>
      </w:r>
      <w:r w:rsidRPr="00115FA6">
        <w:rPr>
          <w:sz w:val="28"/>
          <w:szCs w:val="28"/>
        </w:rPr>
        <w:t xml:space="preserve">беспечение высокого уровня открытости и прозрачности бюджетного процесса в </w:t>
      </w:r>
      <w:proofErr w:type="spellStart"/>
      <w:r w:rsidR="00BC71B9">
        <w:rPr>
          <w:sz w:val="28"/>
          <w:szCs w:val="28"/>
        </w:rPr>
        <w:t>Комаричском</w:t>
      </w:r>
      <w:proofErr w:type="spellEnd"/>
      <w:r w:rsidR="00BC71B9">
        <w:rPr>
          <w:sz w:val="28"/>
          <w:szCs w:val="28"/>
        </w:rPr>
        <w:t xml:space="preserve"> городском поселении </w:t>
      </w:r>
      <w:proofErr w:type="spellStart"/>
      <w:r>
        <w:rPr>
          <w:sz w:val="28"/>
          <w:szCs w:val="28"/>
        </w:rPr>
        <w:t>Комаричско</w:t>
      </w:r>
      <w:r w:rsidR="00BC71B9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</w:t>
      </w:r>
      <w:r w:rsidR="00BC71B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15FA6">
        <w:rPr>
          <w:sz w:val="28"/>
          <w:szCs w:val="28"/>
        </w:rPr>
        <w:t>Брянской о</w:t>
      </w:r>
      <w:r w:rsidRPr="00115FA6">
        <w:rPr>
          <w:sz w:val="28"/>
          <w:szCs w:val="28"/>
        </w:rPr>
        <w:t>б</w:t>
      </w:r>
      <w:r w:rsidRPr="00115FA6">
        <w:rPr>
          <w:sz w:val="28"/>
          <w:szCs w:val="28"/>
        </w:rPr>
        <w:t xml:space="preserve">ласти и высокого качества управления </w:t>
      </w:r>
      <w:r>
        <w:rPr>
          <w:sz w:val="28"/>
          <w:szCs w:val="28"/>
        </w:rPr>
        <w:t xml:space="preserve">муниципальными </w:t>
      </w:r>
      <w:r w:rsidRPr="00115FA6">
        <w:rPr>
          <w:sz w:val="28"/>
          <w:szCs w:val="28"/>
        </w:rPr>
        <w:t xml:space="preserve">финансами. </w:t>
      </w:r>
    </w:p>
    <w:p w:rsidR="0092576E" w:rsidRDefault="0092576E" w:rsidP="009257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92576E" w:rsidRPr="00312815" w:rsidRDefault="0092576E" w:rsidP="0092576E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12815">
        <w:rPr>
          <w:sz w:val="28"/>
          <w:szCs w:val="28"/>
        </w:rPr>
        <w:lastRenderedPageBreak/>
        <w:t>В 202</w:t>
      </w:r>
      <w:r w:rsidR="00297DB7">
        <w:rPr>
          <w:sz w:val="28"/>
          <w:szCs w:val="28"/>
        </w:rPr>
        <w:t>5</w:t>
      </w:r>
      <w:r w:rsidRPr="00312815">
        <w:rPr>
          <w:sz w:val="28"/>
          <w:szCs w:val="28"/>
        </w:rPr>
        <w:t>-202</w:t>
      </w:r>
      <w:r w:rsidR="00297DB7">
        <w:rPr>
          <w:sz w:val="28"/>
          <w:szCs w:val="28"/>
        </w:rPr>
        <w:t>7</w:t>
      </w:r>
      <w:r w:rsidRPr="00312815">
        <w:rPr>
          <w:sz w:val="28"/>
          <w:szCs w:val="28"/>
        </w:rPr>
        <w:t xml:space="preserve"> годах планируется</w:t>
      </w:r>
      <w:r w:rsidRPr="00312815">
        <w:rPr>
          <w:color w:val="000000"/>
          <w:sz w:val="28"/>
          <w:szCs w:val="28"/>
        </w:rPr>
        <w:t xml:space="preserve"> реализация мер, направленных на поддерж</w:t>
      </w:r>
      <w:r w:rsidRPr="00312815">
        <w:rPr>
          <w:color w:val="000000"/>
          <w:sz w:val="28"/>
          <w:szCs w:val="28"/>
        </w:rPr>
        <w:t>а</w:t>
      </w:r>
      <w:r w:rsidRPr="00312815">
        <w:rPr>
          <w:color w:val="000000"/>
          <w:sz w:val="28"/>
          <w:szCs w:val="28"/>
        </w:rPr>
        <w:t>ние бюджетной устойчивости и самостоятельности бюджет</w:t>
      </w:r>
      <w:r w:rsidR="00312815" w:rsidRPr="00312815">
        <w:rPr>
          <w:color w:val="000000"/>
          <w:sz w:val="28"/>
          <w:szCs w:val="28"/>
        </w:rPr>
        <w:t>а</w:t>
      </w:r>
      <w:r w:rsidRPr="00312815">
        <w:rPr>
          <w:color w:val="000000"/>
          <w:sz w:val="28"/>
          <w:szCs w:val="28"/>
        </w:rPr>
        <w:t xml:space="preserve"> поселени</w:t>
      </w:r>
      <w:r w:rsidR="00312815" w:rsidRPr="00312815">
        <w:rPr>
          <w:color w:val="000000"/>
          <w:sz w:val="28"/>
          <w:szCs w:val="28"/>
        </w:rPr>
        <w:t>я</w:t>
      </w:r>
      <w:r w:rsidRPr="00312815">
        <w:rPr>
          <w:color w:val="000000"/>
          <w:sz w:val="28"/>
          <w:szCs w:val="28"/>
        </w:rPr>
        <w:t>, стимулир</w:t>
      </w:r>
      <w:r w:rsidRPr="00312815">
        <w:rPr>
          <w:color w:val="000000"/>
          <w:sz w:val="28"/>
          <w:szCs w:val="28"/>
        </w:rPr>
        <w:t>о</w:t>
      </w:r>
      <w:r w:rsidRPr="00312815">
        <w:rPr>
          <w:color w:val="000000"/>
          <w:sz w:val="28"/>
          <w:szCs w:val="28"/>
        </w:rPr>
        <w:t>вание социально-экономического развития территори</w:t>
      </w:r>
      <w:r w:rsidR="00312815" w:rsidRPr="00312815">
        <w:rPr>
          <w:color w:val="000000"/>
          <w:sz w:val="28"/>
          <w:szCs w:val="28"/>
        </w:rPr>
        <w:t>и</w:t>
      </w:r>
      <w:r w:rsidRPr="00312815">
        <w:rPr>
          <w:color w:val="000000"/>
          <w:sz w:val="28"/>
          <w:szCs w:val="28"/>
        </w:rPr>
        <w:t>, создание более прозрачной модели межбюджетных отношений.</w:t>
      </w:r>
    </w:p>
    <w:p w:rsidR="0092576E" w:rsidRPr="0027423A" w:rsidRDefault="0092576E" w:rsidP="009257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423A">
        <w:rPr>
          <w:color w:val="000000"/>
          <w:sz w:val="28"/>
          <w:szCs w:val="28"/>
        </w:rPr>
        <w:t>Межбюджетные отношения на очередной финансовый год и на плановый п</w:t>
      </w:r>
      <w:r w:rsidRPr="0027423A">
        <w:rPr>
          <w:color w:val="000000"/>
          <w:sz w:val="28"/>
          <w:szCs w:val="28"/>
        </w:rPr>
        <w:t>е</w:t>
      </w:r>
      <w:r w:rsidRPr="0027423A">
        <w:rPr>
          <w:color w:val="000000"/>
          <w:sz w:val="28"/>
          <w:szCs w:val="28"/>
        </w:rPr>
        <w:t>риод направлены на решение следующих основных задач бюджетной политики:</w:t>
      </w:r>
    </w:p>
    <w:p w:rsidR="0092576E" w:rsidRPr="003B6420" w:rsidRDefault="0092576E" w:rsidP="0092576E">
      <w:pPr>
        <w:pStyle w:val="afa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3B6420">
        <w:rPr>
          <w:sz w:val="28"/>
          <w:szCs w:val="28"/>
        </w:rPr>
        <w:t xml:space="preserve">установление уровня </w:t>
      </w:r>
      <w:proofErr w:type="spellStart"/>
      <w:r w:rsidRPr="003B6420">
        <w:rPr>
          <w:sz w:val="28"/>
          <w:szCs w:val="28"/>
        </w:rPr>
        <w:t>софинансирования</w:t>
      </w:r>
      <w:proofErr w:type="spellEnd"/>
      <w:r w:rsidRPr="003B6420">
        <w:rPr>
          <w:sz w:val="28"/>
          <w:szCs w:val="28"/>
        </w:rPr>
        <w:t xml:space="preserve"> расходных обязательств муниц</w:t>
      </w:r>
      <w:r w:rsidRPr="003B6420">
        <w:rPr>
          <w:sz w:val="28"/>
          <w:szCs w:val="28"/>
        </w:rPr>
        <w:t>и</w:t>
      </w:r>
      <w:r w:rsidRPr="003B6420">
        <w:rPr>
          <w:sz w:val="28"/>
          <w:szCs w:val="28"/>
        </w:rPr>
        <w:t xml:space="preserve">пального района на основе показателей бюджетной обеспеченности территории на уровне 3%; </w:t>
      </w:r>
    </w:p>
    <w:p w:rsidR="0092576E" w:rsidRPr="002C188B" w:rsidRDefault="0092576E" w:rsidP="0092576E">
      <w:pPr>
        <w:pStyle w:val="afa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C188B">
        <w:rPr>
          <w:sz w:val="28"/>
          <w:szCs w:val="28"/>
        </w:rPr>
        <w:t>выполнение мероприятий по социально-экономическому развитию и озд</w:t>
      </w:r>
      <w:r w:rsidRPr="002C188B">
        <w:rPr>
          <w:sz w:val="28"/>
          <w:szCs w:val="28"/>
        </w:rPr>
        <w:t>о</w:t>
      </w:r>
      <w:r w:rsidRPr="002C188B">
        <w:rPr>
          <w:sz w:val="28"/>
          <w:szCs w:val="28"/>
        </w:rPr>
        <w:t>ровлению муниципальных финансов;</w:t>
      </w:r>
    </w:p>
    <w:p w:rsidR="0092576E" w:rsidRDefault="0092576E" w:rsidP="0092576E">
      <w:pPr>
        <w:pStyle w:val="afa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C188B">
        <w:rPr>
          <w:sz w:val="28"/>
          <w:szCs w:val="28"/>
        </w:rPr>
        <w:t>обеспечение прозрачности и открытости межбюджетных отношений</w:t>
      </w:r>
      <w:r>
        <w:rPr>
          <w:sz w:val="28"/>
          <w:szCs w:val="28"/>
        </w:rPr>
        <w:t>;</w:t>
      </w:r>
    </w:p>
    <w:p w:rsidR="0092576E" w:rsidRPr="002C188B" w:rsidRDefault="0092576E" w:rsidP="0092576E">
      <w:pPr>
        <w:pStyle w:val="afa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открытости бюджетных данных</w:t>
      </w:r>
      <w:r w:rsidR="00312815">
        <w:rPr>
          <w:sz w:val="28"/>
          <w:szCs w:val="28"/>
        </w:rPr>
        <w:t xml:space="preserve"> </w:t>
      </w:r>
      <w:proofErr w:type="spellStart"/>
      <w:r w:rsidR="00312815">
        <w:rPr>
          <w:sz w:val="28"/>
          <w:szCs w:val="28"/>
        </w:rPr>
        <w:t>Комаричского</w:t>
      </w:r>
      <w:proofErr w:type="spellEnd"/>
      <w:r w:rsidR="00312815">
        <w:rPr>
          <w:sz w:val="28"/>
          <w:szCs w:val="28"/>
        </w:rPr>
        <w:t xml:space="preserve"> горо</w:t>
      </w:r>
      <w:r w:rsidR="00312815">
        <w:rPr>
          <w:sz w:val="28"/>
          <w:szCs w:val="28"/>
        </w:rPr>
        <w:t>д</w:t>
      </w:r>
      <w:r w:rsidR="00312815">
        <w:rPr>
          <w:sz w:val="28"/>
          <w:szCs w:val="28"/>
        </w:rPr>
        <w:t>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Комаричского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 и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управления муниципальными финансами</w:t>
      </w:r>
      <w:r w:rsidRPr="002C188B">
        <w:rPr>
          <w:sz w:val="28"/>
          <w:szCs w:val="28"/>
        </w:rPr>
        <w:t>.</w:t>
      </w:r>
    </w:p>
    <w:p w:rsidR="00B47E44" w:rsidRDefault="00B47E44" w:rsidP="00B47E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налоговой политики на 202</w:t>
      </w:r>
      <w:r w:rsidR="00297DB7">
        <w:rPr>
          <w:sz w:val="28"/>
          <w:szCs w:val="28"/>
        </w:rPr>
        <w:t>5</w:t>
      </w:r>
      <w:r>
        <w:rPr>
          <w:sz w:val="28"/>
          <w:szCs w:val="28"/>
        </w:rPr>
        <w:t> – 202</w:t>
      </w:r>
      <w:r w:rsidR="00297DB7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сохраняют преемственность целей налоговой политики, определенных в предшествующих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риодах, сконцентрированы на развитии доходной базы бюджета за счет наращив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стабильных доходных источников, мобилизации в бюджет имеющихся резервов и предусматривают:</w:t>
      </w:r>
    </w:p>
    <w:p w:rsidR="0092576E" w:rsidRPr="004D165E" w:rsidRDefault="0092576E" w:rsidP="009257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D165E">
        <w:rPr>
          <w:sz w:val="28"/>
          <w:szCs w:val="28"/>
        </w:rPr>
        <w:t xml:space="preserve">1) увеличение налогового потенциала </w:t>
      </w:r>
      <w:proofErr w:type="spellStart"/>
      <w:r w:rsidR="00312815">
        <w:rPr>
          <w:sz w:val="28"/>
          <w:szCs w:val="28"/>
        </w:rPr>
        <w:t>Комаричского</w:t>
      </w:r>
      <w:proofErr w:type="spellEnd"/>
      <w:r w:rsidR="00312815"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Комаричского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4D165E">
        <w:rPr>
          <w:sz w:val="28"/>
          <w:szCs w:val="28"/>
        </w:rPr>
        <w:t>Брянской области за счет налогового стим</w:t>
      </w:r>
      <w:r w:rsidRPr="004D165E">
        <w:rPr>
          <w:sz w:val="28"/>
          <w:szCs w:val="28"/>
        </w:rPr>
        <w:t>у</w:t>
      </w:r>
      <w:r w:rsidRPr="004D165E">
        <w:rPr>
          <w:sz w:val="28"/>
          <w:szCs w:val="28"/>
        </w:rPr>
        <w:t xml:space="preserve">лирования деловой активности в </w:t>
      </w:r>
      <w:r w:rsidR="00312815">
        <w:rPr>
          <w:sz w:val="28"/>
          <w:szCs w:val="28"/>
        </w:rPr>
        <w:t>поселении</w:t>
      </w:r>
      <w:r w:rsidRPr="004D165E">
        <w:rPr>
          <w:sz w:val="28"/>
          <w:szCs w:val="28"/>
        </w:rPr>
        <w:t xml:space="preserve">, привлечения инвестиций, реализации эффективных инвестиционных и инфраструктурных проектов; </w:t>
      </w:r>
    </w:p>
    <w:p w:rsidR="0092576E" w:rsidRPr="004D165E" w:rsidRDefault="0092576E" w:rsidP="009257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D165E">
        <w:rPr>
          <w:sz w:val="28"/>
          <w:szCs w:val="28"/>
        </w:rPr>
        <w:t>2) совершенствование налогового законодательства</w:t>
      </w:r>
      <w:r w:rsidR="00312815">
        <w:rPr>
          <w:sz w:val="28"/>
          <w:szCs w:val="28"/>
        </w:rPr>
        <w:t xml:space="preserve"> поселения</w:t>
      </w:r>
      <w:r w:rsidRPr="004D165E">
        <w:rPr>
          <w:sz w:val="28"/>
          <w:szCs w:val="28"/>
        </w:rPr>
        <w:t xml:space="preserve"> с учетом изм</w:t>
      </w:r>
      <w:r w:rsidRPr="004D165E">
        <w:rPr>
          <w:sz w:val="28"/>
          <w:szCs w:val="28"/>
        </w:rPr>
        <w:t>е</w:t>
      </w:r>
      <w:r w:rsidRPr="004D165E">
        <w:rPr>
          <w:sz w:val="28"/>
          <w:szCs w:val="28"/>
        </w:rPr>
        <w:t>нений в налоговом законодательстве Российской Федерации</w:t>
      </w:r>
      <w:r>
        <w:rPr>
          <w:sz w:val="28"/>
          <w:szCs w:val="28"/>
        </w:rPr>
        <w:t xml:space="preserve"> и Брянской области</w:t>
      </w:r>
      <w:r w:rsidRPr="004D165E">
        <w:rPr>
          <w:sz w:val="28"/>
          <w:szCs w:val="28"/>
        </w:rPr>
        <w:t>;</w:t>
      </w:r>
    </w:p>
    <w:p w:rsidR="0092576E" w:rsidRPr="004D165E" w:rsidRDefault="00312815" w:rsidP="009257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576E" w:rsidRPr="004D165E">
        <w:rPr>
          <w:sz w:val="28"/>
          <w:szCs w:val="28"/>
        </w:rPr>
        <w:t>) дальнейшее совершенствование налогового администрирования, повыш</w:t>
      </w:r>
      <w:r w:rsidR="0092576E" w:rsidRPr="004D165E">
        <w:rPr>
          <w:sz w:val="28"/>
          <w:szCs w:val="28"/>
        </w:rPr>
        <w:t>е</w:t>
      </w:r>
      <w:r w:rsidR="0092576E" w:rsidRPr="004D165E">
        <w:rPr>
          <w:sz w:val="28"/>
          <w:szCs w:val="28"/>
        </w:rPr>
        <w:t>ния уровня ответственности за качественное прогнозирование, своевременность, полноту поступлений и сокращение задолженности администрируемых платежей;</w:t>
      </w:r>
    </w:p>
    <w:p w:rsidR="0092576E" w:rsidRPr="004D165E" w:rsidRDefault="00312815" w:rsidP="009257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576E" w:rsidRPr="004D165E">
        <w:rPr>
          <w:sz w:val="28"/>
          <w:szCs w:val="28"/>
        </w:rPr>
        <w:t xml:space="preserve">) совершенствование </w:t>
      </w:r>
      <w:r w:rsidR="0092576E">
        <w:rPr>
          <w:sz w:val="28"/>
          <w:szCs w:val="28"/>
        </w:rPr>
        <w:t>муниципальной</w:t>
      </w:r>
      <w:r w:rsidR="0092576E" w:rsidRPr="004D165E">
        <w:rPr>
          <w:sz w:val="28"/>
          <w:szCs w:val="28"/>
        </w:rPr>
        <w:t xml:space="preserve"> практики налогообложения от кадас</w:t>
      </w:r>
      <w:r w:rsidR="0092576E" w:rsidRPr="004D165E">
        <w:rPr>
          <w:sz w:val="28"/>
          <w:szCs w:val="28"/>
        </w:rPr>
        <w:t>т</w:t>
      </w:r>
      <w:r w:rsidR="0092576E" w:rsidRPr="004D165E">
        <w:rPr>
          <w:sz w:val="28"/>
          <w:szCs w:val="28"/>
        </w:rPr>
        <w:t>ровой стоимости по имущественным налогам;</w:t>
      </w:r>
    </w:p>
    <w:p w:rsidR="0092576E" w:rsidRPr="004D165E" w:rsidRDefault="00312815" w:rsidP="009257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576E" w:rsidRPr="004D165E">
        <w:rPr>
          <w:sz w:val="28"/>
          <w:szCs w:val="28"/>
        </w:rPr>
        <w:t>) проведение ежегодной оценки эффективности местных налоговых расходов (льгот) и принятие решений о продлении действия, пересмотре условий предоста</w:t>
      </w:r>
      <w:r w:rsidR="0092576E" w:rsidRPr="004D165E">
        <w:rPr>
          <w:sz w:val="28"/>
          <w:szCs w:val="28"/>
        </w:rPr>
        <w:t>в</w:t>
      </w:r>
      <w:r w:rsidR="0092576E" w:rsidRPr="004D165E">
        <w:rPr>
          <w:sz w:val="28"/>
          <w:szCs w:val="28"/>
        </w:rPr>
        <w:t>ления с учетом результата оценки эффективности налоговых льгот;</w:t>
      </w:r>
    </w:p>
    <w:p w:rsidR="0092576E" w:rsidRPr="004D165E" w:rsidRDefault="00312815" w:rsidP="009257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2576E" w:rsidRPr="004D165E">
        <w:rPr>
          <w:sz w:val="28"/>
          <w:szCs w:val="28"/>
        </w:rPr>
        <w:t xml:space="preserve">) отказ от бессрочности и недопущение предоставления новых налоговых льгот, не соответствующих целям социально-экономического развития </w:t>
      </w:r>
      <w:r>
        <w:rPr>
          <w:sz w:val="28"/>
          <w:szCs w:val="28"/>
        </w:rPr>
        <w:t>поселения</w:t>
      </w:r>
      <w:r w:rsidR="0092576E" w:rsidRPr="004D165E">
        <w:rPr>
          <w:sz w:val="28"/>
          <w:szCs w:val="28"/>
        </w:rPr>
        <w:t>;</w:t>
      </w:r>
    </w:p>
    <w:p w:rsidR="0092576E" w:rsidRPr="004D165E" w:rsidRDefault="00312815" w:rsidP="009257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2576E" w:rsidRPr="004D165E">
        <w:rPr>
          <w:sz w:val="28"/>
          <w:szCs w:val="28"/>
        </w:rPr>
        <w:t>) проведение мероприятий по повышению эффективности управления  мун</w:t>
      </w:r>
      <w:r w:rsidR="0092576E" w:rsidRPr="004D165E">
        <w:rPr>
          <w:sz w:val="28"/>
          <w:szCs w:val="28"/>
        </w:rPr>
        <w:t>и</w:t>
      </w:r>
      <w:r w:rsidR="0092576E" w:rsidRPr="004D165E">
        <w:rPr>
          <w:sz w:val="28"/>
          <w:szCs w:val="28"/>
        </w:rPr>
        <w:t>ципальной собственностью</w:t>
      </w:r>
      <w:r>
        <w:rPr>
          <w:sz w:val="28"/>
          <w:szCs w:val="28"/>
        </w:rPr>
        <w:t xml:space="preserve"> поселения</w:t>
      </w:r>
      <w:r w:rsidR="0092576E" w:rsidRPr="004D165E">
        <w:rPr>
          <w:sz w:val="28"/>
          <w:szCs w:val="28"/>
        </w:rPr>
        <w:t>;</w:t>
      </w:r>
    </w:p>
    <w:p w:rsidR="0092576E" w:rsidRPr="004D165E" w:rsidRDefault="00312815" w:rsidP="009257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2576E" w:rsidRPr="004D165E">
        <w:rPr>
          <w:sz w:val="28"/>
          <w:szCs w:val="28"/>
        </w:rPr>
        <w:t>) повышение эффективности управления дебиторской задолженностью по доходам</w:t>
      </w:r>
      <w:r>
        <w:rPr>
          <w:sz w:val="28"/>
          <w:szCs w:val="28"/>
        </w:rPr>
        <w:t>.</w:t>
      </w:r>
    </w:p>
    <w:p w:rsidR="00C5443F" w:rsidRDefault="00C5443F" w:rsidP="00093EC0">
      <w:pPr>
        <w:pStyle w:val="1"/>
        <w:spacing w:before="240" w:after="240" w:line="257" w:lineRule="auto"/>
        <w:rPr>
          <w:snapToGrid w:val="0"/>
          <w:kern w:val="28"/>
          <w:szCs w:val="28"/>
        </w:rPr>
      </w:pPr>
      <w:bookmarkStart w:id="5" w:name="_Toc171335410"/>
      <w:bookmarkStart w:id="6" w:name="_Toc210550694"/>
      <w:bookmarkStart w:id="7" w:name="_Toc210550866"/>
      <w:bookmarkEnd w:id="4"/>
    </w:p>
    <w:p w:rsidR="00093EC0" w:rsidRPr="00C5443F" w:rsidRDefault="00093EC0" w:rsidP="00093EC0">
      <w:pPr>
        <w:pStyle w:val="1"/>
        <w:spacing w:before="240" w:after="240" w:line="257" w:lineRule="auto"/>
        <w:rPr>
          <w:b w:val="0"/>
          <w:snapToGrid w:val="0"/>
          <w:kern w:val="28"/>
          <w:szCs w:val="28"/>
        </w:rPr>
      </w:pPr>
      <w:r w:rsidRPr="00C5443F">
        <w:rPr>
          <w:b w:val="0"/>
          <w:snapToGrid w:val="0"/>
          <w:kern w:val="28"/>
          <w:szCs w:val="28"/>
        </w:rPr>
        <w:t xml:space="preserve">ПАРАМЕТРЫ БЮДЖЕТА </w:t>
      </w:r>
      <w:r w:rsidR="00C5443F" w:rsidRPr="00C5443F">
        <w:rPr>
          <w:b w:val="0"/>
          <w:snapToGrid w:val="0"/>
          <w:kern w:val="28"/>
          <w:szCs w:val="28"/>
        </w:rPr>
        <w:t xml:space="preserve">КОМАРИЧСКОГО ГОРОДСКОГО ПОСЕЛЕНИЯ </w:t>
      </w:r>
      <w:r w:rsidRPr="00C5443F">
        <w:rPr>
          <w:b w:val="0"/>
          <w:snapToGrid w:val="0"/>
          <w:kern w:val="28"/>
          <w:szCs w:val="28"/>
        </w:rPr>
        <w:t>К</w:t>
      </w:r>
      <w:r w:rsidRPr="00C5443F">
        <w:rPr>
          <w:b w:val="0"/>
          <w:snapToGrid w:val="0"/>
          <w:kern w:val="28"/>
          <w:szCs w:val="28"/>
        </w:rPr>
        <w:t>О</w:t>
      </w:r>
      <w:r w:rsidRPr="00C5443F">
        <w:rPr>
          <w:b w:val="0"/>
          <w:snapToGrid w:val="0"/>
          <w:kern w:val="28"/>
          <w:szCs w:val="28"/>
        </w:rPr>
        <w:t>МАРИЧСКОГО МУНИЦИПАЛЬНОГО</w:t>
      </w:r>
      <w:r w:rsidR="00C5443F" w:rsidRPr="00C5443F">
        <w:rPr>
          <w:b w:val="0"/>
          <w:snapToGrid w:val="0"/>
          <w:kern w:val="28"/>
          <w:szCs w:val="28"/>
        </w:rPr>
        <w:t xml:space="preserve"> </w:t>
      </w:r>
      <w:r w:rsidRPr="00C5443F">
        <w:rPr>
          <w:b w:val="0"/>
          <w:snapToGrid w:val="0"/>
          <w:kern w:val="28"/>
          <w:szCs w:val="28"/>
        </w:rPr>
        <w:t>РАЙОНА</w:t>
      </w:r>
      <w:r w:rsidR="00B7179D" w:rsidRPr="00C5443F">
        <w:rPr>
          <w:b w:val="0"/>
          <w:snapToGrid w:val="0"/>
          <w:kern w:val="28"/>
          <w:szCs w:val="28"/>
        </w:rPr>
        <w:t xml:space="preserve"> БРЯНСКОЙ ОБЛАСТИ НА 202</w:t>
      </w:r>
      <w:r w:rsidR="0083025E">
        <w:rPr>
          <w:b w:val="0"/>
          <w:snapToGrid w:val="0"/>
          <w:kern w:val="28"/>
          <w:szCs w:val="28"/>
        </w:rPr>
        <w:t>5</w:t>
      </w:r>
      <w:r w:rsidR="00B7179D" w:rsidRPr="00C5443F">
        <w:rPr>
          <w:b w:val="0"/>
          <w:snapToGrid w:val="0"/>
          <w:kern w:val="28"/>
          <w:szCs w:val="28"/>
        </w:rPr>
        <w:t>-202</w:t>
      </w:r>
      <w:r w:rsidR="0083025E">
        <w:rPr>
          <w:b w:val="0"/>
          <w:snapToGrid w:val="0"/>
          <w:kern w:val="28"/>
          <w:szCs w:val="28"/>
        </w:rPr>
        <w:t>7</w:t>
      </w:r>
      <w:r w:rsidRPr="00C5443F">
        <w:rPr>
          <w:b w:val="0"/>
          <w:snapToGrid w:val="0"/>
          <w:kern w:val="28"/>
          <w:szCs w:val="28"/>
        </w:rPr>
        <w:t xml:space="preserve"> ГОДЫ</w:t>
      </w:r>
    </w:p>
    <w:p w:rsidR="00093EC0" w:rsidRDefault="00093EC0" w:rsidP="00093EC0">
      <w:pPr>
        <w:spacing w:line="257" w:lineRule="auto"/>
        <w:ind w:firstLine="709"/>
        <w:jc w:val="both"/>
        <w:rPr>
          <w:sz w:val="28"/>
          <w:szCs w:val="28"/>
        </w:rPr>
      </w:pPr>
      <w:r w:rsidRPr="000D5CB5">
        <w:rPr>
          <w:sz w:val="28"/>
          <w:szCs w:val="28"/>
        </w:rPr>
        <w:t xml:space="preserve">Основные характеристики бюджета </w:t>
      </w:r>
      <w:r w:rsidR="00B7179D">
        <w:rPr>
          <w:sz w:val="28"/>
          <w:szCs w:val="28"/>
        </w:rPr>
        <w:t>на 202</w:t>
      </w:r>
      <w:r w:rsidR="0083025E">
        <w:rPr>
          <w:sz w:val="28"/>
          <w:szCs w:val="28"/>
        </w:rPr>
        <w:t>5</w:t>
      </w:r>
      <w:r w:rsidRPr="000D5CB5">
        <w:rPr>
          <w:sz w:val="28"/>
          <w:szCs w:val="28"/>
        </w:rPr>
        <w:t xml:space="preserve"> год </w:t>
      </w:r>
      <w:r w:rsidR="0083025E">
        <w:rPr>
          <w:sz w:val="28"/>
          <w:szCs w:val="28"/>
        </w:rPr>
        <w:t>с</w:t>
      </w:r>
      <w:r w:rsidRPr="000D5CB5">
        <w:rPr>
          <w:sz w:val="28"/>
          <w:szCs w:val="28"/>
        </w:rPr>
        <w:t>формированы на основе пр</w:t>
      </w:r>
      <w:r w:rsidRPr="000D5CB5">
        <w:rPr>
          <w:sz w:val="28"/>
          <w:szCs w:val="28"/>
        </w:rPr>
        <w:t>о</w:t>
      </w:r>
      <w:r w:rsidRPr="000D5CB5">
        <w:rPr>
          <w:sz w:val="28"/>
          <w:szCs w:val="28"/>
        </w:rPr>
        <w:t xml:space="preserve">гноза социально-экономического развития </w:t>
      </w:r>
      <w:proofErr w:type="spellStart"/>
      <w:r w:rsidR="00E105B9">
        <w:rPr>
          <w:sz w:val="28"/>
          <w:szCs w:val="28"/>
        </w:rPr>
        <w:t>Комаричского</w:t>
      </w:r>
      <w:proofErr w:type="spellEnd"/>
      <w:r w:rsidR="00E105B9">
        <w:rPr>
          <w:sz w:val="28"/>
          <w:szCs w:val="28"/>
        </w:rPr>
        <w:t xml:space="preserve"> городского поселения</w:t>
      </w:r>
      <w:r w:rsidRPr="000D5CB5">
        <w:rPr>
          <w:sz w:val="28"/>
          <w:szCs w:val="28"/>
        </w:rPr>
        <w:t xml:space="preserve"> </w:t>
      </w:r>
      <w:proofErr w:type="spellStart"/>
      <w:r w:rsidRPr="000D5CB5">
        <w:rPr>
          <w:sz w:val="28"/>
          <w:szCs w:val="28"/>
        </w:rPr>
        <w:t>К</w:t>
      </w:r>
      <w:r w:rsidRPr="000D5CB5">
        <w:rPr>
          <w:sz w:val="28"/>
          <w:szCs w:val="28"/>
        </w:rPr>
        <w:t>о</w:t>
      </w:r>
      <w:r w:rsidRPr="000D5CB5">
        <w:rPr>
          <w:sz w:val="28"/>
          <w:szCs w:val="28"/>
        </w:rPr>
        <w:t>маричского</w:t>
      </w:r>
      <w:proofErr w:type="spellEnd"/>
      <w:r w:rsidRPr="000D5CB5">
        <w:rPr>
          <w:sz w:val="28"/>
          <w:szCs w:val="28"/>
        </w:rPr>
        <w:t xml:space="preserve"> </w:t>
      </w:r>
      <w:r w:rsidR="00E105B9">
        <w:rPr>
          <w:sz w:val="28"/>
          <w:szCs w:val="28"/>
        </w:rPr>
        <w:t xml:space="preserve">муниципального </w:t>
      </w:r>
      <w:r w:rsidRPr="000D5CB5">
        <w:rPr>
          <w:sz w:val="28"/>
          <w:szCs w:val="28"/>
        </w:rPr>
        <w:t>района</w:t>
      </w:r>
      <w:r w:rsidR="00E105B9">
        <w:rPr>
          <w:sz w:val="28"/>
          <w:szCs w:val="28"/>
        </w:rPr>
        <w:t xml:space="preserve"> Брянской области</w:t>
      </w:r>
      <w:r w:rsidRPr="000D5CB5">
        <w:rPr>
          <w:sz w:val="28"/>
          <w:szCs w:val="28"/>
        </w:rPr>
        <w:t xml:space="preserve"> на </w:t>
      </w:r>
      <w:r w:rsidR="00B7179D">
        <w:rPr>
          <w:sz w:val="28"/>
          <w:szCs w:val="28"/>
        </w:rPr>
        <w:t>202</w:t>
      </w:r>
      <w:r w:rsidR="0083025E">
        <w:rPr>
          <w:sz w:val="28"/>
          <w:szCs w:val="28"/>
        </w:rPr>
        <w:t>5</w:t>
      </w:r>
      <w:r w:rsidRPr="000D5CB5">
        <w:rPr>
          <w:sz w:val="28"/>
          <w:szCs w:val="28"/>
        </w:rPr>
        <w:t xml:space="preserve">– </w:t>
      </w:r>
      <w:r w:rsidR="00B7179D">
        <w:rPr>
          <w:sz w:val="28"/>
          <w:szCs w:val="28"/>
        </w:rPr>
        <w:t>202</w:t>
      </w:r>
      <w:r w:rsidR="0083025E">
        <w:rPr>
          <w:sz w:val="28"/>
          <w:szCs w:val="28"/>
        </w:rPr>
        <w:t>7</w:t>
      </w:r>
      <w:r w:rsidRPr="000D5CB5">
        <w:rPr>
          <w:sz w:val="28"/>
          <w:szCs w:val="28"/>
        </w:rPr>
        <w:t xml:space="preserve"> годы и хара</w:t>
      </w:r>
      <w:r w:rsidRPr="000D5CB5">
        <w:rPr>
          <w:sz w:val="28"/>
          <w:szCs w:val="28"/>
        </w:rPr>
        <w:t>к</w:t>
      </w:r>
      <w:r w:rsidRPr="000D5CB5">
        <w:rPr>
          <w:sz w:val="28"/>
          <w:szCs w:val="28"/>
        </w:rPr>
        <w:t xml:space="preserve">теризуются следующими параметрами. </w:t>
      </w:r>
    </w:p>
    <w:p w:rsidR="00093EC0" w:rsidRPr="00E54C72" w:rsidRDefault="00093EC0" w:rsidP="00093EC0">
      <w:pPr>
        <w:spacing w:line="257" w:lineRule="auto"/>
        <w:ind w:firstLine="709"/>
        <w:jc w:val="both"/>
        <w:rPr>
          <w:sz w:val="28"/>
          <w:szCs w:val="28"/>
        </w:rPr>
      </w:pPr>
    </w:p>
    <w:p w:rsidR="00093EC0" w:rsidRPr="00E105B9" w:rsidRDefault="00093EC0" w:rsidP="00E105B9">
      <w:pPr>
        <w:jc w:val="center"/>
        <w:rPr>
          <w:sz w:val="28"/>
          <w:szCs w:val="28"/>
        </w:rPr>
      </w:pPr>
      <w:r w:rsidRPr="00E105B9">
        <w:rPr>
          <w:sz w:val="28"/>
          <w:szCs w:val="28"/>
        </w:rPr>
        <w:t>Основные характеристики  бюджета</w:t>
      </w:r>
      <w:r w:rsidR="00B7179D" w:rsidRPr="00E105B9">
        <w:rPr>
          <w:sz w:val="28"/>
          <w:szCs w:val="28"/>
        </w:rPr>
        <w:t xml:space="preserve"> на 202</w:t>
      </w:r>
      <w:r w:rsidR="0083025E">
        <w:rPr>
          <w:sz w:val="28"/>
          <w:szCs w:val="28"/>
        </w:rPr>
        <w:t>5</w:t>
      </w:r>
      <w:r w:rsidRPr="00E105B9">
        <w:rPr>
          <w:sz w:val="28"/>
          <w:szCs w:val="28"/>
        </w:rPr>
        <w:t xml:space="preserve"> год и плановый период </w:t>
      </w:r>
    </w:p>
    <w:p w:rsidR="00093EC0" w:rsidRPr="00E105B9" w:rsidRDefault="00B7179D" w:rsidP="00E105B9">
      <w:pPr>
        <w:jc w:val="center"/>
        <w:rPr>
          <w:sz w:val="28"/>
          <w:szCs w:val="28"/>
        </w:rPr>
      </w:pPr>
      <w:r w:rsidRPr="00E105B9">
        <w:rPr>
          <w:sz w:val="28"/>
          <w:szCs w:val="28"/>
        </w:rPr>
        <w:t>202</w:t>
      </w:r>
      <w:r w:rsidR="0083025E">
        <w:rPr>
          <w:sz w:val="28"/>
          <w:szCs w:val="28"/>
        </w:rPr>
        <w:t>6</w:t>
      </w:r>
      <w:r w:rsidRPr="00E105B9">
        <w:rPr>
          <w:sz w:val="28"/>
          <w:szCs w:val="28"/>
        </w:rPr>
        <w:t xml:space="preserve"> и 202</w:t>
      </w:r>
      <w:r w:rsidR="0083025E">
        <w:rPr>
          <w:sz w:val="28"/>
          <w:szCs w:val="28"/>
        </w:rPr>
        <w:t>7</w:t>
      </w:r>
      <w:r w:rsidR="00093EC0" w:rsidRPr="00E105B9">
        <w:rPr>
          <w:sz w:val="28"/>
          <w:szCs w:val="28"/>
        </w:rPr>
        <w:t xml:space="preserve"> годов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35"/>
        <w:gridCol w:w="1200"/>
        <w:gridCol w:w="1211"/>
        <w:gridCol w:w="965"/>
        <w:gridCol w:w="1160"/>
        <w:gridCol w:w="966"/>
        <w:gridCol w:w="1057"/>
        <w:gridCol w:w="927"/>
      </w:tblGrid>
      <w:tr w:rsidR="00816B17" w:rsidTr="00816B17">
        <w:trPr>
          <w:trHeight w:val="300"/>
        </w:trPr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6B17" w:rsidRDefault="00816B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8" w:name="_Toc210550684"/>
            <w:bookmarkStart w:id="9" w:name="_Toc210550855"/>
            <w:r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6B17" w:rsidRDefault="00816B17" w:rsidP="0083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202</w:t>
            </w:r>
            <w:r w:rsidR="0083025E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года, тыс.</w:t>
            </w:r>
            <w:r w:rsidR="0083025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6B17" w:rsidRDefault="00816B17" w:rsidP="008302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3025E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6B17" w:rsidRDefault="00816B17" w:rsidP="008302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3025E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6B17" w:rsidRDefault="00816B17" w:rsidP="008302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3025E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816B17" w:rsidTr="00816B17">
        <w:trPr>
          <w:trHeight w:val="1500"/>
        </w:trPr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17" w:rsidRDefault="00816B1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17" w:rsidRDefault="00816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6B17" w:rsidRDefault="00816B17" w:rsidP="0083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Прогноз на 202</w:t>
            </w:r>
            <w:r w:rsidR="0083025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год, тыс.</w:t>
            </w:r>
            <w:r w:rsidR="0083025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6B17" w:rsidRDefault="00816B17" w:rsidP="0083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Темп роста к оценке 202</w:t>
            </w:r>
            <w:r w:rsidR="0083025E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года, 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6B17" w:rsidRDefault="00816B17" w:rsidP="0083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Прогноз на 202</w:t>
            </w:r>
            <w:r w:rsidR="0083025E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год, тыс.</w:t>
            </w:r>
            <w:r w:rsidR="0083025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6B17" w:rsidRDefault="00816B17" w:rsidP="0083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Темп роста к плану 202</w:t>
            </w:r>
            <w:r w:rsidR="0083025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года, 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6B17" w:rsidRDefault="00816B17" w:rsidP="0083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Прогноз на 202</w:t>
            </w:r>
            <w:r w:rsidR="0083025E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год, тыс.</w:t>
            </w:r>
            <w:r w:rsidR="0083025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6B17" w:rsidRDefault="00816B17" w:rsidP="0083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Темп роста к плану 202</w:t>
            </w:r>
            <w:r w:rsidR="0083025E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года, %</w:t>
            </w:r>
          </w:p>
        </w:tc>
      </w:tr>
      <w:tr w:rsidR="00816B17" w:rsidTr="00E75CAB">
        <w:trPr>
          <w:trHeight w:val="63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16B17" w:rsidRDefault="00816B1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16B17" w:rsidRDefault="00215692" w:rsidP="00E75C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="00C47B81">
              <w:rPr>
                <w:b/>
                <w:bCs/>
                <w:color w:val="000000"/>
                <w:sz w:val="22"/>
                <w:szCs w:val="22"/>
              </w:rPr>
              <w:t>310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C47B81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  <w:p w:rsidR="00215692" w:rsidRDefault="00215692" w:rsidP="00E75C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16B17" w:rsidRDefault="002156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D9057B">
              <w:rPr>
                <w:b/>
                <w:bCs/>
                <w:color w:val="000000"/>
                <w:sz w:val="22"/>
                <w:szCs w:val="22"/>
              </w:rPr>
              <w:t>3984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9057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215692" w:rsidRDefault="002156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16B17" w:rsidRDefault="00D9057B" w:rsidP="00D90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</w:t>
            </w:r>
            <w:r w:rsidR="00215692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16B17" w:rsidRDefault="000C79C2" w:rsidP="00D90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D9057B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DE068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9057B">
              <w:rPr>
                <w:b/>
                <w:bCs/>
                <w:color w:val="000000"/>
                <w:sz w:val="22"/>
                <w:szCs w:val="22"/>
              </w:rPr>
              <w:t>099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9057B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16B17" w:rsidRDefault="000D78DF" w:rsidP="00D90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215692">
              <w:rPr>
                <w:b/>
                <w:bCs/>
                <w:color w:val="000000"/>
                <w:sz w:val="22"/>
                <w:szCs w:val="22"/>
              </w:rPr>
              <w:t>03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9057B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16B17" w:rsidRDefault="000C79C2" w:rsidP="00D90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D9057B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DE068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9057B">
              <w:rPr>
                <w:b/>
                <w:bCs/>
                <w:color w:val="000000"/>
                <w:sz w:val="22"/>
                <w:szCs w:val="22"/>
              </w:rPr>
              <w:t>445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9057B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16B17" w:rsidRDefault="000D78DF" w:rsidP="00A53C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A53CF5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A53C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816B17" w:rsidTr="00E75CAB">
        <w:trPr>
          <w:trHeight w:val="96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16B17" w:rsidRDefault="00816B1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</w:t>
            </w:r>
            <w:r>
              <w:rPr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b/>
                <w:bCs/>
                <w:color w:val="000000"/>
                <w:sz w:val="22"/>
                <w:szCs w:val="22"/>
              </w:rPr>
              <w:t>НАЛОГОВЫЕ ДОХ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ДЫ, всего,  в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16B17" w:rsidRDefault="00215692" w:rsidP="00D37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</w:t>
            </w:r>
            <w:r w:rsidR="009D512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373B0">
              <w:rPr>
                <w:b/>
                <w:bCs/>
                <w:color w:val="000000"/>
                <w:sz w:val="22"/>
                <w:szCs w:val="22"/>
              </w:rPr>
              <w:t>908</w:t>
            </w:r>
            <w:r w:rsidR="00E75CAB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16B17" w:rsidRDefault="000C79C2" w:rsidP="002156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15692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DE068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15692">
              <w:rPr>
                <w:b/>
                <w:bCs/>
                <w:color w:val="000000"/>
                <w:sz w:val="22"/>
                <w:szCs w:val="22"/>
              </w:rPr>
              <w:t>184</w:t>
            </w:r>
            <w:r>
              <w:rPr>
                <w:b/>
                <w:bCs/>
                <w:color w:val="000000"/>
                <w:sz w:val="22"/>
                <w:szCs w:val="22"/>
              </w:rPr>
              <w:t>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16B17" w:rsidRDefault="00215692" w:rsidP="00D37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</w:t>
            </w:r>
            <w:r w:rsidR="000D1CA6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373B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16B17" w:rsidRDefault="000C79C2" w:rsidP="002156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15692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DE068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215692">
              <w:rPr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b/>
                <w:bCs/>
                <w:color w:val="000000"/>
                <w:sz w:val="22"/>
                <w:szCs w:val="22"/>
              </w:rPr>
              <w:t>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16B17" w:rsidRDefault="000D78DF" w:rsidP="002156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215692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215692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16B17" w:rsidRDefault="000C79C2" w:rsidP="002156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15692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E068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15692">
              <w:rPr>
                <w:b/>
                <w:bCs/>
                <w:color w:val="000000"/>
                <w:sz w:val="22"/>
                <w:szCs w:val="22"/>
              </w:rPr>
              <w:t>865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21569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16B17" w:rsidRDefault="000D78DF" w:rsidP="002156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215692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215692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816B17" w:rsidTr="00E75CAB">
        <w:trPr>
          <w:trHeight w:val="60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B17" w:rsidRDefault="00816B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ских лиц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B17" w:rsidRDefault="00E75CAB" w:rsidP="002156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9D512B">
              <w:rPr>
                <w:color w:val="000000"/>
                <w:sz w:val="22"/>
                <w:szCs w:val="22"/>
              </w:rPr>
              <w:t xml:space="preserve"> </w:t>
            </w:r>
            <w:r w:rsidR="00215692">
              <w:rPr>
                <w:color w:val="000000"/>
                <w:sz w:val="22"/>
                <w:szCs w:val="22"/>
              </w:rPr>
              <w:t>834</w:t>
            </w:r>
            <w:r>
              <w:rPr>
                <w:color w:val="000000"/>
                <w:sz w:val="22"/>
                <w:szCs w:val="22"/>
              </w:rPr>
              <w:t>,</w:t>
            </w:r>
            <w:r w:rsidR="0021569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215692" w:rsidP="002156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DE068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999</w:t>
            </w:r>
            <w:r w:rsidR="000C79C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1CA6" w:rsidRDefault="000D1CA6" w:rsidP="002156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D1CA6">
              <w:rPr>
                <w:bCs/>
                <w:color w:val="000000"/>
                <w:sz w:val="22"/>
                <w:szCs w:val="22"/>
              </w:rPr>
              <w:t>1</w:t>
            </w:r>
            <w:r w:rsidR="00215692">
              <w:rPr>
                <w:bCs/>
                <w:color w:val="000000"/>
                <w:sz w:val="22"/>
                <w:szCs w:val="22"/>
              </w:rPr>
              <w:t>14</w:t>
            </w:r>
            <w:r w:rsidRPr="000D1CA6">
              <w:rPr>
                <w:bCs/>
                <w:color w:val="000000"/>
                <w:sz w:val="22"/>
                <w:szCs w:val="22"/>
              </w:rPr>
              <w:t>,</w:t>
            </w:r>
            <w:r w:rsidR="0021569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215692" w:rsidP="002156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DE068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672</w:t>
            </w:r>
            <w:r w:rsidR="000C79C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78DF" w:rsidRDefault="000D78DF" w:rsidP="002156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D78DF">
              <w:rPr>
                <w:bCs/>
                <w:color w:val="000000"/>
                <w:sz w:val="22"/>
                <w:szCs w:val="22"/>
              </w:rPr>
              <w:t>10</w:t>
            </w:r>
            <w:r w:rsidR="00215692">
              <w:rPr>
                <w:bCs/>
                <w:color w:val="000000"/>
                <w:sz w:val="22"/>
                <w:szCs w:val="22"/>
              </w:rPr>
              <w:t>7</w:t>
            </w:r>
            <w:r w:rsidRPr="000D78DF">
              <w:rPr>
                <w:bCs/>
                <w:color w:val="000000"/>
                <w:sz w:val="22"/>
                <w:szCs w:val="22"/>
              </w:rPr>
              <w:t>,</w:t>
            </w:r>
            <w:r w:rsidR="0021569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215692" w:rsidP="002156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DE068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374</w:t>
            </w:r>
            <w:r w:rsidR="000C79C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78DF" w:rsidRDefault="000D78DF" w:rsidP="002156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D78DF">
              <w:rPr>
                <w:bCs/>
                <w:color w:val="000000"/>
                <w:sz w:val="22"/>
                <w:szCs w:val="22"/>
              </w:rPr>
              <w:t>10</w:t>
            </w:r>
            <w:r w:rsidR="00215692">
              <w:rPr>
                <w:bCs/>
                <w:color w:val="000000"/>
                <w:sz w:val="22"/>
                <w:szCs w:val="22"/>
              </w:rPr>
              <w:t>7</w:t>
            </w:r>
            <w:r w:rsidRPr="000D78DF">
              <w:rPr>
                <w:bCs/>
                <w:color w:val="000000"/>
                <w:sz w:val="22"/>
                <w:szCs w:val="22"/>
              </w:rPr>
              <w:t>,</w:t>
            </w:r>
            <w:r w:rsidR="00215692"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816B17" w:rsidTr="00E75CAB">
        <w:trPr>
          <w:trHeight w:val="30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B17" w:rsidRDefault="00816B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Акцизы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B17" w:rsidRDefault="00E75CAB" w:rsidP="002156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D512B">
              <w:rPr>
                <w:color w:val="000000"/>
                <w:sz w:val="22"/>
                <w:szCs w:val="22"/>
              </w:rPr>
              <w:t xml:space="preserve"> </w:t>
            </w:r>
            <w:r w:rsidR="00215692">
              <w:rPr>
                <w:color w:val="000000"/>
                <w:sz w:val="22"/>
                <w:szCs w:val="22"/>
              </w:rPr>
              <w:t>029</w:t>
            </w:r>
            <w:r>
              <w:rPr>
                <w:color w:val="000000"/>
                <w:sz w:val="22"/>
                <w:szCs w:val="22"/>
              </w:rPr>
              <w:t>,</w:t>
            </w:r>
            <w:r w:rsidR="0021569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0C79C2" w:rsidP="002156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E0689">
              <w:rPr>
                <w:color w:val="000000"/>
                <w:sz w:val="22"/>
                <w:szCs w:val="22"/>
              </w:rPr>
              <w:t xml:space="preserve"> </w:t>
            </w:r>
            <w:r w:rsidR="00215692">
              <w:rPr>
                <w:color w:val="000000"/>
                <w:sz w:val="22"/>
                <w:szCs w:val="22"/>
              </w:rPr>
              <w:t>215</w:t>
            </w:r>
            <w:r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1CA6" w:rsidRDefault="00BC35D7" w:rsidP="00BC35D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109</w:t>
            </w:r>
            <w:r w:rsidR="000D1CA6" w:rsidRPr="000D1CA6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0C79C2" w:rsidP="00BC35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E0689">
              <w:rPr>
                <w:color w:val="000000"/>
                <w:sz w:val="22"/>
                <w:szCs w:val="22"/>
              </w:rPr>
              <w:t xml:space="preserve"> </w:t>
            </w:r>
            <w:r w:rsidR="00BC35D7">
              <w:rPr>
                <w:color w:val="000000"/>
                <w:sz w:val="22"/>
                <w:szCs w:val="22"/>
              </w:rPr>
              <w:t>240</w:t>
            </w:r>
            <w:r>
              <w:rPr>
                <w:color w:val="000000"/>
                <w:sz w:val="22"/>
                <w:szCs w:val="22"/>
              </w:rPr>
              <w:t>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78DF" w:rsidRDefault="000D78DF" w:rsidP="00BC35D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D78DF">
              <w:rPr>
                <w:bCs/>
                <w:color w:val="000000"/>
                <w:sz w:val="22"/>
                <w:szCs w:val="22"/>
              </w:rPr>
              <w:t>10</w:t>
            </w:r>
            <w:r w:rsidR="00BC35D7">
              <w:rPr>
                <w:bCs/>
                <w:color w:val="000000"/>
                <w:sz w:val="22"/>
                <w:szCs w:val="22"/>
              </w:rPr>
              <w:t>1</w:t>
            </w:r>
            <w:r w:rsidRPr="000D78DF">
              <w:rPr>
                <w:bCs/>
                <w:color w:val="000000"/>
                <w:sz w:val="22"/>
                <w:szCs w:val="22"/>
              </w:rPr>
              <w:t>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0C79C2" w:rsidP="00BC35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E0689">
              <w:rPr>
                <w:color w:val="000000"/>
                <w:sz w:val="22"/>
                <w:szCs w:val="22"/>
              </w:rPr>
              <w:t xml:space="preserve"> </w:t>
            </w:r>
            <w:r w:rsidR="00BC35D7">
              <w:rPr>
                <w:color w:val="000000"/>
                <w:sz w:val="22"/>
                <w:szCs w:val="22"/>
              </w:rPr>
              <w:t>904</w:t>
            </w:r>
            <w:r>
              <w:rPr>
                <w:color w:val="000000"/>
                <w:sz w:val="22"/>
                <w:szCs w:val="22"/>
              </w:rPr>
              <w:t>,</w:t>
            </w:r>
            <w:r w:rsidR="00BC35D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78DF" w:rsidRDefault="000D78DF" w:rsidP="00BC35D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D78DF">
              <w:rPr>
                <w:bCs/>
                <w:color w:val="000000"/>
                <w:sz w:val="22"/>
                <w:szCs w:val="22"/>
              </w:rPr>
              <w:t>1</w:t>
            </w:r>
            <w:r w:rsidR="00BC35D7">
              <w:rPr>
                <w:bCs/>
                <w:color w:val="000000"/>
                <w:sz w:val="22"/>
                <w:szCs w:val="22"/>
              </w:rPr>
              <w:t>29</w:t>
            </w:r>
            <w:r w:rsidRPr="000D78DF">
              <w:rPr>
                <w:bCs/>
                <w:color w:val="000000"/>
                <w:sz w:val="22"/>
                <w:szCs w:val="22"/>
              </w:rPr>
              <w:t>,6</w:t>
            </w:r>
          </w:p>
        </w:tc>
      </w:tr>
      <w:tr w:rsidR="00816B17" w:rsidTr="00E75CAB">
        <w:trPr>
          <w:trHeight w:val="675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B17" w:rsidRDefault="00816B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</w:t>
            </w:r>
            <w:r>
              <w:rPr>
                <w:color w:val="000000"/>
                <w:sz w:val="22"/>
                <w:szCs w:val="22"/>
              </w:rPr>
              <w:t>й</w:t>
            </w:r>
            <w:r>
              <w:rPr>
                <w:color w:val="000000"/>
                <w:sz w:val="22"/>
                <w:szCs w:val="22"/>
              </w:rPr>
              <w:t>ственный налог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B17" w:rsidRDefault="00E75CAB" w:rsidP="00BC35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C35D7">
              <w:rPr>
                <w:color w:val="000000"/>
                <w:sz w:val="22"/>
                <w:szCs w:val="22"/>
              </w:rPr>
              <w:t>21</w:t>
            </w:r>
            <w:r>
              <w:rPr>
                <w:color w:val="000000"/>
                <w:sz w:val="22"/>
                <w:szCs w:val="22"/>
              </w:rPr>
              <w:t>,</w:t>
            </w:r>
            <w:r w:rsidR="00BC35D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BC35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  <w:r w:rsidR="000C79C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1CA6" w:rsidRDefault="00BC35D7" w:rsidP="00BC35D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BC35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634</w:t>
            </w:r>
            <w:r w:rsidR="000C79C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78DF" w:rsidRDefault="000D78DF" w:rsidP="00BC35D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D78DF">
              <w:rPr>
                <w:bCs/>
                <w:color w:val="000000"/>
                <w:sz w:val="22"/>
                <w:szCs w:val="22"/>
              </w:rPr>
              <w:t>10</w:t>
            </w:r>
            <w:r w:rsidR="00BC35D7">
              <w:rPr>
                <w:bCs/>
                <w:color w:val="000000"/>
                <w:sz w:val="22"/>
                <w:szCs w:val="22"/>
              </w:rPr>
              <w:t>5</w:t>
            </w:r>
            <w:r w:rsidRPr="000D78DF">
              <w:rPr>
                <w:bCs/>
                <w:color w:val="000000"/>
                <w:sz w:val="22"/>
                <w:szCs w:val="22"/>
              </w:rPr>
              <w:t>,</w:t>
            </w:r>
            <w:r w:rsidR="00BC35D7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BC35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</w:t>
            </w:r>
            <w:r w:rsidR="000C79C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78DF" w:rsidRDefault="000D78DF" w:rsidP="00BC35D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D78DF">
              <w:rPr>
                <w:bCs/>
                <w:color w:val="000000"/>
                <w:sz w:val="22"/>
                <w:szCs w:val="22"/>
              </w:rPr>
              <w:t>10</w:t>
            </w:r>
            <w:r w:rsidR="00BC35D7">
              <w:rPr>
                <w:bCs/>
                <w:color w:val="000000"/>
                <w:sz w:val="22"/>
                <w:szCs w:val="22"/>
              </w:rPr>
              <w:t>4</w:t>
            </w:r>
            <w:r w:rsidRPr="000D78DF">
              <w:rPr>
                <w:bCs/>
                <w:color w:val="000000"/>
                <w:sz w:val="22"/>
                <w:szCs w:val="22"/>
              </w:rPr>
              <w:t>,</w:t>
            </w:r>
            <w:r w:rsidR="00BC35D7"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816B17" w:rsidTr="00B51016">
        <w:trPr>
          <w:trHeight w:val="427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B17" w:rsidRDefault="00E75C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17" w:rsidRDefault="0091084A" w:rsidP="00910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9D512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327</w:t>
            </w:r>
            <w:r w:rsidR="00E75CAB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91084A" w:rsidP="00910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E068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021</w:t>
            </w:r>
            <w:r w:rsidR="000C79C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1CA6" w:rsidRDefault="0091084A" w:rsidP="00910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</w:t>
            </w:r>
            <w:r w:rsidR="000D1CA6" w:rsidRPr="000D1CA6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91084A" w:rsidP="00910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E068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134</w:t>
            </w:r>
            <w:r w:rsidR="000C79C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78DF" w:rsidRDefault="000D78DF" w:rsidP="00910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D78DF">
              <w:rPr>
                <w:bCs/>
                <w:color w:val="000000"/>
                <w:sz w:val="22"/>
                <w:szCs w:val="22"/>
              </w:rPr>
              <w:t>1</w:t>
            </w:r>
            <w:r w:rsidR="0091084A">
              <w:rPr>
                <w:bCs/>
                <w:color w:val="000000"/>
                <w:sz w:val="22"/>
                <w:szCs w:val="22"/>
              </w:rPr>
              <w:t>02</w:t>
            </w:r>
            <w:r w:rsidRPr="000D78DF">
              <w:rPr>
                <w:bCs/>
                <w:color w:val="000000"/>
                <w:sz w:val="22"/>
                <w:szCs w:val="22"/>
              </w:rPr>
              <w:t>,</w:t>
            </w:r>
            <w:r w:rsidR="0091084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91084A" w:rsidP="00910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E068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175</w:t>
            </w:r>
            <w:r w:rsidR="000C79C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78DF" w:rsidRDefault="000D78DF" w:rsidP="00910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D78DF">
              <w:rPr>
                <w:bCs/>
                <w:color w:val="000000"/>
                <w:sz w:val="22"/>
                <w:szCs w:val="22"/>
              </w:rPr>
              <w:t>10</w:t>
            </w:r>
            <w:r w:rsidR="0091084A">
              <w:rPr>
                <w:bCs/>
                <w:color w:val="000000"/>
                <w:sz w:val="22"/>
                <w:szCs w:val="22"/>
              </w:rPr>
              <w:t>1</w:t>
            </w:r>
            <w:r w:rsidRPr="000D78DF">
              <w:rPr>
                <w:bCs/>
                <w:color w:val="000000"/>
                <w:sz w:val="22"/>
                <w:szCs w:val="22"/>
              </w:rPr>
              <w:t>,</w:t>
            </w:r>
            <w:r w:rsidR="0091084A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6B17" w:rsidTr="00E75CAB">
        <w:trPr>
          <w:trHeight w:val="39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B17" w:rsidRDefault="00E75CAB" w:rsidP="00E75C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зических лиц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B17" w:rsidRDefault="00E75CAB" w:rsidP="00910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9D512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</w:t>
            </w:r>
            <w:r w:rsidR="0091084A">
              <w:rPr>
                <w:color w:val="000000"/>
                <w:sz w:val="22"/>
                <w:szCs w:val="22"/>
              </w:rPr>
              <w:t>76</w:t>
            </w:r>
            <w:r>
              <w:rPr>
                <w:color w:val="000000"/>
                <w:sz w:val="22"/>
                <w:szCs w:val="22"/>
              </w:rPr>
              <w:t>,</w:t>
            </w:r>
            <w:r w:rsidR="0091084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0C79C2" w:rsidP="00910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DE0689">
              <w:rPr>
                <w:color w:val="000000"/>
                <w:sz w:val="22"/>
                <w:szCs w:val="22"/>
              </w:rPr>
              <w:t xml:space="preserve"> </w:t>
            </w:r>
            <w:r w:rsidR="0091084A">
              <w:rPr>
                <w:color w:val="000000"/>
                <w:sz w:val="22"/>
                <w:szCs w:val="22"/>
              </w:rPr>
              <w:t>688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1CA6" w:rsidRDefault="000D1CA6" w:rsidP="00910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91084A">
              <w:rPr>
                <w:bCs/>
                <w:color w:val="000000"/>
                <w:sz w:val="22"/>
                <w:szCs w:val="22"/>
              </w:rPr>
              <w:t>12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="0091084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91084A" w:rsidP="00910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E068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069</w:t>
            </w:r>
            <w:r w:rsidR="000C79C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78DF" w:rsidRDefault="000D78DF" w:rsidP="00910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D78DF">
              <w:rPr>
                <w:bCs/>
                <w:color w:val="000000"/>
                <w:sz w:val="22"/>
                <w:szCs w:val="22"/>
              </w:rPr>
              <w:t>1</w:t>
            </w:r>
            <w:r w:rsidR="0091084A">
              <w:rPr>
                <w:bCs/>
                <w:color w:val="000000"/>
                <w:sz w:val="22"/>
                <w:szCs w:val="22"/>
              </w:rPr>
              <w:t>10</w:t>
            </w:r>
            <w:r w:rsidRPr="000D78DF">
              <w:rPr>
                <w:bCs/>
                <w:color w:val="000000"/>
                <w:sz w:val="22"/>
                <w:szCs w:val="22"/>
              </w:rPr>
              <w:t>,</w:t>
            </w:r>
            <w:r w:rsidR="0091084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91084A" w:rsidP="00910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E068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088</w:t>
            </w:r>
            <w:r w:rsidR="000C79C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78DF" w:rsidRDefault="000D78DF" w:rsidP="00910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D78DF">
              <w:rPr>
                <w:bCs/>
                <w:color w:val="000000"/>
                <w:sz w:val="22"/>
                <w:szCs w:val="22"/>
              </w:rPr>
              <w:t>10</w:t>
            </w:r>
            <w:r w:rsidR="0091084A">
              <w:rPr>
                <w:bCs/>
                <w:color w:val="000000"/>
                <w:sz w:val="22"/>
                <w:szCs w:val="22"/>
              </w:rPr>
              <w:t>0</w:t>
            </w:r>
            <w:r w:rsidRPr="000D78DF">
              <w:rPr>
                <w:bCs/>
                <w:color w:val="000000"/>
                <w:sz w:val="22"/>
                <w:szCs w:val="22"/>
              </w:rPr>
              <w:t>,</w:t>
            </w:r>
            <w:r w:rsidR="0091084A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816B17" w:rsidTr="00E75CAB">
        <w:trPr>
          <w:trHeight w:val="66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B17" w:rsidRDefault="00816B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арендной пл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ты за землю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B17" w:rsidRDefault="0091084A" w:rsidP="00E75C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</w:t>
            </w:r>
            <w:r w:rsidR="00816B1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6B4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</w:t>
            </w:r>
            <w:r w:rsidR="000C79C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1CA6" w:rsidRDefault="000D1CA6" w:rsidP="006B4E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="006B4E2A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="006B4E2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6B4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</w:t>
            </w:r>
            <w:r w:rsidR="000C79C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78DF" w:rsidRDefault="000D1C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D78DF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6B4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</w:t>
            </w:r>
            <w:r w:rsidR="000C79C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78DF" w:rsidRDefault="000D1C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D78DF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16B17" w:rsidTr="00E75CAB">
        <w:trPr>
          <w:trHeight w:val="60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B17" w:rsidRDefault="00816B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от сдачи в аренду имущества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B17" w:rsidRDefault="00E75C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  <w:r w:rsidR="00816B1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0C79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1CA6" w:rsidRDefault="000D1CA6" w:rsidP="000C79C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0C79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1CA6" w:rsidRDefault="000D1C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D1CA6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0C79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1CA6" w:rsidRDefault="000D1C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D1CA6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16B17" w:rsidTr="00B51016">
        <w:trPr>
          <w:trHeight w:val="601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B17" w:rsidRDefault="00B51016" w:rsidP="00B510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з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мельных участков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6B4E2A" w:rsidP="006B4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  <w:r w:rsidR="00B5101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8F7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1CA6" w:rsidRDefault="000D1C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8F7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1CA6" w:rsidRDefault="000D1C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D1CA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8F7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1CA6" w:rsidRDefault="000D1C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D1CA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16B17" w:rsidTr="00B51016">
        <w:trPr>
          <w:trHeight w:val="709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B17" w:rsidRDefault="00B510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реализации иного имущества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6B4E2A" w:rsidP="006B4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  <w:r w:rsidR="00B5101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8F7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1CA6" w:rsidRDefault="000D1C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8F7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1CA6" w:rsidRDefault="000D1C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D1CA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8F7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1CA6" w:rsidRDefault="000D1C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D1CA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16B17" w:rsidTr="00B51016">
        <w:trPr>
          <w:trHeight w:val="60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D373B0" w:rsidP="00D37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D37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253,5</w:t>
            </w:r>
          </w:p>
          <w:p w:rsidR="00D373B0" w:rsidRDefault="00D373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D37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1CA6" w:rsidRDefault="00D373B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D37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D373B0" w:rsidRDefault="00D373B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73B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D37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D373B0" w:rsidRDefault="00D373B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73B0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6B17" w:rsidTr="00826DFE">
        <w:trPr>
          <w:trHeight w:val="57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16B17" w:rsidRDefault="00816B1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6C9C" w:rsidRDefault="009D512B" w:rsidP="008D6C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8D6C9C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D6C9C">
              <w:rPr>
                <w:b/>
                <w:bCs/>
                <w:color w:val="000000"/>
                <w:sz w:val="22"/>
                <w:szCs w:val="22"/>
              </w:rPr>
              <w:t>402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8D6C9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16B17" w:rsidRDefault="00C47B81" w:rsidP="00D90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D9057B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9057B">
              <w:rPr>
                <w:b/>
                <w:bCs/>
                <w:color w:val="000000"/>
                <w:sz w:val="22"/>
                <w:szCs w:val="22"/>
              </w:rPr>
              <w:t>799</w:t>
            </w:r>
            <w:r w:rsidR="008F747E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9057B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16B17" w:rsidRDefault="00D9057B" w:rsidP="008D6C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16B17" w:rsidRDefault="008F747E" w:rsidP="00D90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D9057B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DE068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9057B">
              <w:rPr>
                <w:b/>
                <w:bCs/>
                <w:color w:val="000000"/>
                <w:sz w:val="22"/>
                <w:szCs w:val="22"/>
              </w:rPr>
              <w:t>689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9057B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16B17" w:rsidRDefault="00D9057B" w:rsidP="00D90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</w:t>
            </w:r>
            <w:r w:rsidR="000D1CA6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16B17" w:rsidRDefault="008F747E" w:rsidP="00D90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D9057B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DE068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9057B">
              <w:rPr>
                <w:b/>
                <w:bCs/>
                <w:color w:val="000000"/>
                <w:sz w:val="22"/>
                <w:szCs w:val="22"/>
              </w:rPr>
              <w:t>580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9057B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16B17" w:rsidRDefault="00D9057B" w:rsidP="00D90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</w:t>
            </w:r>
            <w:r w:rsidR="000D1CA6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816B17" w:rsidTr="00826DFE">
        <w:trPr>
          <w:trHeight w:val="30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B17" w:rsidRDefault="00816B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</w:t>
            </w:r>
            <w:r w:rsidR="00826DFE">
              <w:rPr>
                <w:color w:val="000000"/>
                <w:sz w:val="22"/>
                <w:szCs w:val="22"/>
              </w:rPr>
              <w:t xml:space="preserve"> на поддержку мер по обеспечению сб</w:t>
            </w:r>
            <w:r w:rsidR="00826DFE">
              <w:rPr>
                <w:color w:val="000000"/>
                <w:sz w:val="22"/>
                <w:szCs w:val="22"/>
              </w:rPr>
              <w:t>а</w:t>
            </w:r>
            <w:r w:rsidR="00826DFE">
              <w:rPr>
                <w:color w:val="000000"/>
                <w:sz w:val="22"/>
                <w:szCs w:val="22"/>
              </w:rPr>
              <w:t>лансированности бюдж</w:t>
            </w:r>
            <w:r w:rsidR="00826DFE">
              <w:rPr>
                <w:color w:val="000000"/>
                <w:sz w:val="22"/>
                <w:szCs w:val="22"/>
              </w:rPr>
              <w:t>е</w:t>
            </w:r>
            <w:r w:rsidR="00826DFE">
              <w:rPr>
                <w:color w:val="000000"/>
                <w:sz w:val="22"/>
                <w:szCs w:val="22"/>
              </w:rPr>
              <w:t>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D37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DE0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1CA6" w:rsidRDefault="000D1C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DE0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1CA6" w:rsidRDefault="000D1C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D1CA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DE0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1CA6" w:rsidRDefault="000D1C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D1CA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16B17" w:rsidTr="00826DFE">
        <w:trPr>
          <w:trHeight w:val="30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B17" w:rsidRDefault="00816B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B17" w:rsidRDefault="00826DFE" w:rsidP="008D6C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D6C9C">
              <w:rPr>
                <w:color w:val="000000"/>
                <w:sz w:val="22"/>
                <w:szCs w:val="22"/>
              </w:rPr>
              <w:t>2</w:t>
            </w:r>
            <w:r w:rsidR="009D512B">
              <w:rPr>
                <w:color w:val="000000"/>
                <w:sz w:val="22"/>
                <w:szCs w:val="22"/>
              </w:rPr>
              <w:t xml:space="preserve"> </w:t>
            </w:r>
            <w:r w:rsidR="008D6C9C">
              <w:rPr>
                <w:color w:val="000000"/>
                <w:sz w:val="22"/>
                <w:szCs w:val="22"/>
              </w:rPr>
              <w:t>689</w:t>
            </w:r>
            <w:r>
              <w:rPr>
                <w:color w:val="000000"/>
                <w:sz w:val="22"/>
                <w:szCs w:val="22"/>
              </w:rPr>
              <w:t>,</w:t>
            </w:r>
            <w:r w:rsidR="008D6C9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D373B0" w:rsidP="00D905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9057B">
              <w:rPr>
                <w:color w:val="000000"/>
                <w:sz w:val="22"/>
                <w:szCs w:val="22"/>
              </w:rPr>
              <w:t>3</w:t>
            </w:r>
            <w:r w:rsidR="00DE0689">
              <w:rPr>
                <w:color w:val="000000"/>
                <w:sz w:val="22"/>
                <w:szCs w:val="22"/>
              </w:rPr>
              <w:t xml:space="preserve"> </w:t>
            </w:r>
            <w:r w:rsidR="00D9057B">
              <w:rPr>
                <w:color w:val="000000"/>
                <w:sz w:val="22"/>
                <w:szCs w:val="22"/>
              </w:rPr>
              <w:t>799</w:t>
            </w:r>
            <w:r w:rsidR="008F747E">
              <w:rPr>
                <w:color w:val="000000"/>
                <w:sz w:val="22"/>
                <w:szCs w:val="22"/>
              </w:rPr>
              <w:t>,</w:t>
            </w:r>
            <w:r w:rsidR="00D9057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1CA6" w:rsidRDefault="00D9057B" w:rsidP="00D373B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108</w:t>
            </w:r>
            <w:r w:rsidR="00D373B0">
              <w:rPr>
                <w:bCs/>
                <w:color w:val="000000"/>
                <w:sz w:val="22"/>
                <w:szCs w:val="22"/>
              </w:rPr>
              <w:t>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8F747E" w:rsidP="00D905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9057B">
              <w:rPr>
                <w:color w:val="000000"/>
                <w:sz w:val="22"/>
                <w:szCs w:val="22"/>
              </w:rPr>
              <w:t>3</w:t>
            </w:r>
            <w:r w:rsidR="00DE0689">
              <w:rPr>
                <w:color w:val="000000"/>
                <w:sz w:val="22"/>
                <w:szCs w:val="22"/>
              </w:rPr>
              <w:t xml:space="preserve"> </w:t>
            </w:r>
            <w:r w:rsidR="00D9057B">
              <w:rPr>
                <w:color w:val="000000"/>
                <w:sz w:val="22"/>
                <w:szCs w:val="22"/>
              </w:rPr>
              <w:t>688</w:t>
            </w:r>
            <w:r w:rsidR="00A247AC">
              <w:rPr>
                <w:color w:val="000000"/>
                <w:sz w:val="22"/>
                <w:szCs w:val="22"/>
              </w:rPr>
              <w:t>,</w:t>
            </w:r>
            <w:r w:rsidR="00D9057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1CA6" w:rsidRDefault="00D9057B" w:rsidP="00D90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</w:t>
            </w:r>
            <w:r w:rsidR="000D1CA6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8F747E" w:rsidP="00D905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9057B">
              <w:rPr>
                <w:color w:val="000000"/>
                <w:sz w:val="22"/>
                <w:szCs w:val="22"/>
              </w:rPr>
              <w:t>3</w:t>
            </w:r>
            <w:r w:rsidR="00DE0689">
              <w:rPr>
                <w:color w:val="000000"/>
                <w:sz w:val="22"/>
                <w:szCs w:val="22"/>
              </w:rPr>
              <w:t xml:space="preserve"> </w:t>
            </w:r>
            <w:r w:rsidR="00D9057B">
              <w:rPr>
                <w:color w:val="000000"/>
                <w:sz w:val="22"/>
                <w:szCs w:val="22"/>
              </w:rPr>
              <w:t>579</w:t>
            </w:r>
            <w:r w:rsidR="00A247AC">
              <w:rPr>
                <w:color w:val="000000"/>
                <w:sz w:val="22"/>
                <w:szCs w:val="22"/>
              </w:rPr>
              <w:t>,</w:t>
            </w:r>
            <w:r w:rsidR="00D9057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1CA6" w:rsidRDefault="00D9057B" w:rsidP="00D90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</w:t>
            </w:r>
            <w:r w:rsidR="000D1CA6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816B17" w:rsidTr="00826DFE">
        <w:trPr>
          <w:trHeight w:val="30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B17" w:rsidRDefault="00816B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B17" w:rsidRDefault="00826D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A24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1CA6" w:rsidRDefault="000D1C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A24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1CA6" w:rsidRDefault="000D1C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D1CA6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A24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1CA6" w:rsidRDefault="000D1C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D1CA6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16B17" w:rsidTr="00826DFE">
        <w:trPr>
          <w:trHeight w:val="60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B17" w:rsidRDefault="00826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Прочие безвозмездные поступления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D373B0" w:rsidP="00D37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</w:t>
            </w:r>
            <w:r w:rsidR="00826DF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DE0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1CA6" w:rsidRDefault="000D1C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DE0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1CA6" w:rsidRDefault="000D1C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D1CA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Default="00DE0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B17" w:rsidRPr="000D1CA6" w:rsidRDefault="000D1C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D1CA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16B17" w:rsidTr="00826DFE">
        <w:trPr>
          <w:trHeight w:val="435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16B17" w:rsidRDefault="00816B1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16B17" w:rsidRDefault="009D512B" w:rsidP="008D6C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D373B0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="008D6C9C">
              <w:rPr>
                <w:b/>
                <w:bCs/>
                <w:sz w:val="22"/>
                <w:szCs w:val="22"/>
              </w:rPr>
              <w:t>094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8D6C9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16B17" w:rsidRDefault="00C47B81" w:rsidP="00A53C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A53CF5">
              <w:rPr>
                <w:b/>
                <w:bCs/>
                <w:sz w:val="22"/>
                <w:szCs w:val="22"/>
              </w:rPr>
              <w:t>3</w:t>
            </w:r>
            <w:r w:rsidR="00DE0689">
              <w:rPr>
                <w:b/>
                <w:bCs/>
                <w:sz w:val="22"/>
                <w:szCs w:val="22"/>
              </w:rPr>
              <w:t xml:space="preserve"> </w:t>
            </w:r>
            <w:r w:rsidR="00A53CF5">
              <w:rPr>
                <w:b/>
                <w:bCs/>
                <w:sz w:val="22"/>
                <w:szCs w:val="22"/>
              </w:rPr>
              <w:t>984</w:t>
            </w:r>
            <w:r w:rsidR="00DE0689">
              <w:rPr>
                <w:b/>
                <w:bCs/>
                <w:sz w:val="22"/>
                <w:szCs w:val="22"/>
              </w:rPr>
              <w:t>,</w:t>
            </w:r>
            <w:r w:rsidR="00A53C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16B17" w:rsidRDefault="00C47B81" w:rsidP="00A53C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A53CF5">
              <w:rPr>
                <w:b/>
                <w:bCs/>
                <w:sz w:val="22"/>
                <w:szCs w:val="22"/>
              </w:rPr>
              <w:t>9</w:t>
            </w:r>
            <w:r w:rsidR="000D1CA6">
              <w:rPr>
                <w:b/>
                <w:bCs/>
                <w:sz w:val="22"/>
                <w:szCs w:val="22"/>
              </w:rPr>
              <w:t>,</w:t>
            </w:r>
            <w:r w:rsidR="008D6C9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16B17" w:rsidRDefault="00DE0689" w:rsidP="00A53C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A53CF5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53CF5">
              <w:rPr>
                <w:b/>
                <w:bCs/>
                <w:sz w:val="22"/>
                <w:szCs w:val="22"/>
              </w:rPr>
              <w:t>099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A53CF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16B17" w:rsidRDefault="000D1CA6" w:rsidP="00A53C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47B81">
              <w:rPr>
                <w:b/>
                <w:bCs/>
                <w:sz w:val="22"/>
                <w:szCs w:val="22"/>
              </w:rPr>
              <w:t>03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A53CF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16B17" w:rsidRDefault="00DE0689" w:rsidP="00A53C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A53CF5">
              <w:rPr>
                <w:b/>
                <w:bCs/>
                <w:sz w:val="22"/>
                <w:szCs w:val="22"/>
              </w:rPr>
              <w:t>6</w:t>
            </w:r>
            <w:r w:rsidR="00C47B81">
              <w:rPr>
                <w:b/>
                <w:bCs/>
                <w:sz w:val="22"/>
                <w:szCs w:val="22"/>
              </w:rPr>
              <w:t> </w:t>
            </w:r>
            <w:r w:rsidR="00A53CF5">
              <w:rPr>
                <w:b/>
                <w:bCs/>
                <w:sz w:val="22"/>
                <w:szCs w:val="22"/>
              </w:rPr>
              <w:t>445</w:t>
            </w:r>
            <w:r w:rsidR="00C47B81">
              <w:rPr>
                <w:b/>
                <w:bCs/>
                <w:sz w:val="22"/>
                <w:szCs w:val="22"/>
              </w:rPr>
              <w:t>,</w:t>
            </w:r>
            <w:r w:rsidR="00A53CF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16B17" w:rsidRDefault="000D1CA6" w:rsidP="00A53C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A53CF5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A53CF5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816B17" w:rsidTr="00816B17">
        <w:trPr>
          <w:trHeight w:val="315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16B17" w:rsidRDefault="00816B1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Профицит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(+)/</w:t>
            </w:r>
            <w:proofErr w:type="gramEnd"/>
            <w:r>
              <w:rPr>
                <w:b/>
                <w:bCs/>
                <w:sz w:val="22"/>
                <w:szCs w:val="22"/>
              </w:rPr>
              <w:t>дефицит (-)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16B17" w:rsidRDefault="00816B17" w:rsidP="008D6C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</w:t>
            </w:r>
            <w:r w:rsidR="008D6C9C">
              <w:rPr>
                <w:b/>
                <w:bCs/>
                <w:sz w:val="22"/>
                <w:szCs w:val="22"/>
              </w:rPr>
              <w:t>784</w:t>
            </w:r>
            <w:r w:rsidR="009D512B">
              <w:rPr>
                <w:b/>
                <w:bCs/>
                <w:sz w:val="22"/>
                <w:szCs w:val="22"/>
              </w:rPr>
              <w:t>,</w:t>
            </w:r>
            <w:r w:rsidR="008D6C9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16B17" w:rsidRDefault="00816B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16B17" w:rsidRDefault="00816B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  <w:r w:rsidR="000D1CA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16B17" w:rsidRDefault="00816B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16B17" w:rsidRDefault="000D1C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  <w:r w:rsidR="00816B1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16B17" w:rsidRDefault="00816B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16B17" w:rsidRDefault="000D1C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  <w:r w:rsidR="00816B17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B97018" w:rsidRDefault="00B97018" w:rsidP="00093EC0">
      <w:pPr>
        <w:spacing w:after="120" w:line="252" w:lineRule="auto"/>
        <w:jc w:val="both"/>
        <w:rPr>
          <w:snapToGrid w:val="0"/>
          <w:kern w:val="28"/>
          <w:sz w:val="28"/>
          <w:szCs w:val="28"/>
        </w:rPr>
      </w:pPr>
    </w:p>
    <w:p w:rsidR="00093EC0" w:rsidRPr="000D5CB5" w:rsidRDefault="00093EC0" w:rsidP="00093EC0">
      <w:pPr>
        <w:spacing w:after="120" w:line="252" w:lineRule="auto"/>
        <w:jc w:val="both"/>
        <w:rPr>
          <w:snapToGrid w:val="0"/>
          <w:kern w:val="28"/>
          <w:sz w:val="28"/>
          <w:szCs w:val="28"/>
        </w:rPr>
      </w:pPr>
      <w:r>
        <w:rPr>
          <w:snapToGrid w:val="0"/>
          <w:kern w:val="28"/>
          <w:sz w:val="28"/>
          <w:szCs w:val="28"/>
        </w:rPr>
        <w:t xml:space="preserve">         </w:t>
      </w:r>
    </w:p>
    <w:p w:rsidR="00093EC0" w:rsidRPr="00A7219B" w:rsidRDefault="00093EC0" w:rsidP="000D27BF">
      <w:pPr>
        <w:pStyle w:val="1"/>
        <w:spacing w:line="240" w:lineRule="auto"/>
        <w:rPr>
          <w:b w:val="0"/>
          <w:snapToGrid w:val="0"/>
          <w:kern w:val="28"/>
          <w:szCs w:val="28"/>
        </w:rPr>
      </w:pPr>
      <w:r w:rsidRPr="00A7219B">
        <w:rPr>
          <w:b w:val="0"/>
          <w:snapToGrid w:val="0"/>
          <w:kern w:val="28"/>
          <w:szCs w:val="28"/>
        </w:rPr>
        <w:t xml:space="preserve">ДОХОДЫ БЮДЖЕТА </w:t>
      </w:r>
      <w:bookmarkEnd w:id="8"/>
      <w:bookmarkEnd w:id="9"/>
    </w:p>
    <w:p w:rsidR="00093EC0" w:rsidRDefault="00093EC0" w:rsidP="000D27BF">
      <w:pPr>
        <w:pStyle w:val="1"/>
        <w:spacing w:line="240" w:lineRule="auto"/>
        <w:rPr>
          <w:b w:val="0"/>
          <w:sz w:val="26"/>
          <w:szCs w:val="26"/>
        </w:rPr>
      </w:pPr>
      <w:r w:rsidRPr="00A7219B">
        <w:rPr>
          <w:b w:val="0"/>
          <w:caps/>
          <w:snapToGrid w:val="0"/>
          <w:kern w:val="28"/>
          <w:sz w:val="26"/>
          <w:szCs w:val="26"/>
        </w:rPr>
        <w:t>Налоговые и неналоговые доходы</w:t>
      </w:r>
      <w:r w:rsidRPr="00A7219B">
        <w:rPr>
          <w:b w:val="0"/>
          <w:sz w:val="26"/>
          <w:szCs w:val="26"/>
        </w:rPr>
        <w:t xml:space="preserve"> БЮДЖЕТА</w:t>
      </w:r>
    </w:p>
    <w:p w:rsidR="000D27BF" w:rsidRPr="000D27BF" w:rsidRDefault="000D27BF" w:rsidP="000D27BF"/>
    <w:p w:rsidR="00093EC0" w:rsidRPr="00A7219B" w:rsidRDefault="00093EC0" w:rsidP="000D27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7219B">
        <w:rPr>
          <w:sz w:val="28"/>
          <w:szCs w:val="28"/>
        </w:rPr>
        <w:t xml:space="preserve">Формирование доходов </w:t>
      </w:r>
      <w:r w:rsidR="00B7179D" w:rsidRPr="00A7219B">
        <w:rPr>
          <w:sz w:val="28"/>
          <w:szCs w:val="28"/>
        </w:rPr>
        <w:t xml:space="preserve"> бюджета на 202</w:t>
      </w:r>
      <w:r w:rsidR="0083025E">
        <w:rPr>
          <w:sz w:val="28"/>
          <w:szCs w:val="28"/>
        </w:rPr>
        <w:t>5</w:t>
      </w:r>
      <w:r w:rsidRPr="00A7219B">
        <w:rPr>
          <w:sz w:val="28"/>
          <w:szCs w:val="28"/>
        </w:rPr>
        <w:t xml:space="preserve"> год и </w:t>
      </w:r>
    </w:p>
    <w:p w:rsidR="00093EC0" w:rsidRPr="00A7219B" w:rsidRDefault="00093EC0" w:rsidP="008302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7219B">
        <w:rPr>
          <w:sz w:val="28"/>
          <w:szCs w:val="28"/>
        </w:rPr>
        <w:t>плано</w:t>
      </w:r>
      <w:r w:rsidR="00B7179D" w:rsidRPr="00A7219B">
        <w:rPr>
          <w:sz w:val="28"/>
          <w:szCs w:val="28"/>
        </w:rPr>
        <w:t>вый период 202</w:t>
      </w:r>
      <w:r w:rsidR="0083025E">
        <w:rPr>
          <w:sz w:val="28"/>
          <w:szCs w:val="28"/>
        </w:rPr>
        <w:t>6</w:t>
      </w:r>
      <w:r w:rsidR="00B7179D" w:rsidRPr="00A7219B">
        <w:rPr>
          <w:sz w:val="28"/>
          <w:szCs w:val="28"/>
        </w:rPr>
        <w:t xml:space="preserve"> и 202</w:t>
      </w:r>
      <w:r w:rsidR="0083025E">
        <w:rPr>
          <w:sz w:val="28"/>
          <w:szCs w:val="28"/>
        </w:rPr>
        <w:t>7</w:t>
      </w:r>
      <w:r w:rsidRPr="00A7219B">
        <w:rPr>
          <w:sz w:val="28"/>
          <w:szCs w:val="28"/>
        </w:rPr>
        <w:t xml:space="preserve"> годов</w:t>
      </w:r>
      <w:r w:rsidRPr="00A7219B">
        <w:rPr>
          <w:sz w:val="28"/>
          <w:szCs w:val="28"/>
        </w:rPr>
        <w:br/>
      </w:r>
    </w:p>
    <w:p w:rsidR="00093EC0" w:rsidRPr="000D5CB5" w:rsidRDefault="00093EC0" w:rsidP="00093EC0">
      <w:pPr>
        <w:autoSpaceDE w:val="0"/>
        <w:autoSpaceDN w:val="0"/>
        <w:adjustRightInd w:val="0"/>
        <w:spacing w:line="257" w:lineRule="auto"/>
        <w:ind w:firstLine="851"/>
        <w:jc w:val="both"/>
        <w:rPr>
          <w:sz w:val="28"/>
          <w:szCs w:val="28"/>
        </w:rPr>
      </w:pPr>
      <w:r w:rsidRPr="000D5CB5">
        <w:rPr>
          <w:sz w:val="28"/>
          <w:szCs w:val="28"/>
        </w:rPr>
        <w:t>Прогнозирование собственных доходов  бюджета осуществлялось в соотве</w:t>
      </w:r>
      <w:r w:rsidRPr="000D5CB5">
        <w:rPr>
          <w:sz w:val="28"/>
          <w:szCs w:val="28"/>
        </w:rPr>
        <w:t>т</w:t>
      </w:r>
      <w:r w:rsidRPr="000D5CB5">
        <w:rPr>
          <w:sz w:val="28"/>
          <w:szCs w:val="28"/>
        </w:rPr>
        <w:t>ствии с нормами, установленными статьей 174.1 Бюджетного кодекса Российской Федерации, в условиях действующего на день внесения проекта закона о бюджете в законодательный орган законодательства о налогах и сборах и бюджетного закон</w:t>
      </w:r>
      <w:r w:rsidRPr="000D5CB5">
        <w:rPr>
          <w:sz w:val="28"/>
          <w:szCs w:val="28"/>
        </w:rPr>
        <w:t>о</w:t>
      </w:r>
      <w:r w:rsidRPr="000D5CB5">
        <w:rPr>
          <w:sz w:val="28"/>
          <w:szCs w:val="28"/>
        </w:rPr>
        <w:t>дательства. Кроме того, при расчетах учитывались положения нормативных прав</w:t>
      </w:r>
      <w:r w:rsidRPr="000D5CB5">
        <w:rPr>
          <w:sz w:val="28"/>
          <w:szCs w:val="28"/>
        </w:rPr>
        <w:t>о</w:t>
      </w:r>
      <w:r w:rsidRPr="000D5CB5">
        <w:rPr>
          <w:sz w:val="28"/>
          <w:szCs w:val="28"/>
        </w:rPr>
        <w:t>вых актов Российской Федерации и Брянской области, предусматривающие измен</w:t>
      </w:r>
      <w:r w:rsidRPr="000D5CB5">
        <w:rPr>
          <w:sz w:val="28"/>
          <w:szCs w:val="28"/>
        </w:rPr>
        <w:t>е</w:t>
      </w:r>
      <w:r w:rsidRPr="000D5CB5">
        <w:rPr>
          <w:sz w:val="28"/>
          <w:szCs w:val="28"/>
        </w:rPr>
        <w:t>ния в законодательство о налогах и сборах, бюджетное законодательство, вступ</w:t>
      </w:r>
      <w:r w:rsidR="00B7179D">
        <w:rPr>
          <w:sz w:val="28"/>
          <w:szCs w:val="28"/>
        </w:rPr>
        <w:t>а</w:t>
      </w:r>
      <w:r w:rsidR="00B7179D">
        <w:rPr>
          <w:sz w:val="28"/>
          <w:szCs w:val="28"/>
        </w:rPr>
        <w:t>ю</w:t>
      </w:r>
      <w:r w:rsidR="00B7179D">
        <w:rPr>
          <w:sz w:val="28"/>
          <w:szCs w:val="28"/>
        </w:rPr>
        <w:t>щие в действие с 1 января 202</w:t>
      </w:r>
      <w:r w:rsidR="0083025E">
        <w:rPr>
          <w:sz w:val="28"/>
          <w:szCs w:val="28"/>
        </w:rPr>
        <w:t>5</w:t>
      </w:r>
      <w:r w:rsidRPr="000D5CB5">
        <w:rPr>
          <w:sz w:val="28"/>
          <w:szCs w:val="28"/>
        </w:rPr>
        <w:t xml:space="preserve"> года и последующие годы.</w:t>
      </w:r>
    </w:p>
    <w:p w:rsidR="00093EC0" w:rsidRPr="000D5CB5" w:rsidRDefault="00093EC0" w:rsidP="00093EC0">
      <w:pPr>
        <w:shd w:val="clear" w:color="auto" w:fill="FFFFFF"/>
        <w:tabs>
          <w:tab w:val="left" w:pos="5683"/>
        </w:tabs>
        <w:spacing w:line="257" w:lineRule="auto"/>
        <w:ind w:firstLine="851"/>
        <w:jc w:val="both"/>
        <w:rPr>
          <w:sz w:val="28"/>
          <w:szCs w:val="28"/>
        </w:rPr>
      </w:pPr>
      <w:r w:rsidRPr="002A4F87">
        <w:rPr>
          <w:sz w:val="28"/>
          <w:szCs w:val="28"/>
        </w:rPr>
        <w:t xml:space="preserve">Исходя из вышеизложенных принципов и прогнозных условий социально-экономического развития </w:t>
      </w:r>
      <w:proofErr w:type="spellStart"/>
      <w:r w:rsidR="00147FF1">
        <w:rPr>
          <w:sz w:val="28"/>
          <w:szCs w:val="28"/>
        </w:rPr>
        <w:t>посления</w:t>
      </w:r>
      <w:proofErr w:type="spellEnd"/>
      <w:r w:rsidRPr="002A4F87">
        <w:rPr>
          <w:sz w:val="28"/>
          <w:szCs w:val="28"/>
        </w:rPr>
        <w:t xml:space="preserve">, налоговые и неналоговые доходы бюджета </w:t>
      </w:r>
      <w:r w:rsidR="00147FF1">
        <w:rPr>
          <w:sz w:val="28"/>
          <w:szCs w:val="28"/>
        </w:rPr>
        <w:t>г</w:t>
      </w:r>
      <w:r w:rsidR="00147FF1">
        <w:rPr>
          <w:sz w:val="28"/>
          <w:szCs w:val="28"/>
        </w:rPr>
        <w:t>о</w:t>
      </w:r>
      <w:r w:rsidR="00147FF1">
        <w:rPr>
          <w:sz w:val="28"/>
          <w:szCs w:val="28"/>
        </w:rPr>
        <w:t>родского поселения</w:t>
      </w:r>
      <w:r w:rsidRPr="002A4F87">
        <w:rPr>
          <w:sz w:val="28"/>
          <w:szCs w:val="28"/>
        </w:rPr>
        <w:t xml:space="preserve"> на 20</w:t>
      </w:r>
      <w:r w:rsidR="00B7179D">
        <w:rPr>
          <w:sz w:val="28"/>
          <w:szCs w:val="28"/>
        </w:rPr>
        <w:t>2</w:t>
      </w:r>
      <w:r w:rsidR="0083025E">
        <w:rPr>
          <w:sz w:val="28"/>
          <w:szCs w:val="28"/>
        </w:rPr>
        <w:t>5</w:t>
      </w:r>
      <w:r w:rsidRPr="002A4F87">
        <w:rPr>
          <w:sz w:val="28"/>
          <w:szCs w:val="28"/>
        </w:rPr>
        <w:t xml:space="preserve"> год прогнозируются в сумме </w:t>
      </w:r>
      <w:r w:rsidR="00816B17" w:rsidRPr="001B3138">
        <w:rPr>
          <w:sz w:val="28"/>
          <w:szCs w:val="28"/>
        </w:rPr>
        <w:t>2</w:t>
      </w:r>
      <w:r w:rsidR="00AC324B" w:rsidRPr="001B3138">
        <w:rPr>
          <w:sz w:val="28"/>
          <w:szCs w:val="28"/>
        </w:rPr>
        <w:t>0184</w:t>
      </w:r>
      <w:r w:rsidR="00147FF1" w:rsidRPr="001B3138">
        <w:rPr>
          <w:sz w:val="28"/>
          <w:szCs w:val="28"/>
        </w:rPr>
        <w:t>,5</w:t>
      </w:r>
      <w:r w:rsidRPr="002A4F87">
        <w:rPr>
          <w:sz w:val="28"/>
          <w:szCs w:val="28"/>
        </w:rPr>
        <w:t xml:space="preserve"> тыс. рублей. </w:t>
      </w:r>
      <w:r w:rsidR="00AC324B">
        <w:rPr>
          <w:sz w:val="28"/>
          <w:szCs w:val="28"/>
        </w:rPr>
        <w:t>Сн</w:t>
      </w:r>
      <w:r w:rsidR="00AC324B">
        <w:rPr>
          <w:sz w:val="28"/>
          <w:szCs w:val="28"/>
        </w:rPr>
        <w:t>и</w:t>
      </w:r>
      <w:r w:rsidR="00AC324B">
        <w:rPr>
          <w:sz w:val="28"/>
          <w:szCs w:val="28"/>
        </w:rPr>
        <w:t xml:space="preserve">жение </w:t>
      </w:r>
      <w:r w:rsidRPr="002A4F87">
        <w:rPr>
          <w:sz w:val="28"/>
          <w:szCs w:val="28"/>
        </w:rPr>
        <w:t xml:space="preserve"> объема налоговых и неналоговых доходов  бюджета </w:t>
      </w:r>
      <w:proofErr w:type="spellStart"/>
      <w:r w:rsidR="003E18ED">
        <w:rPr>
          <w:sz w:val="28"/>
          <w:szCs w:val="28"/>
        </w:rPr>
        <w:t>Комаричского</w:t>
      </w:r>
      <w:proofErr w:type="spellEnd"/>
      <w:r w:rsidR="003E18ED">
        <w:rPr>
          <w:sz w:val="28"/>
          <w:szCs w:val="28"/>
        </w:rPr>
        <w:t xml:space="preserve"> посел</w:t>
      </w:r>
      <w:r w:rsidR="003E18ED">
        <w:rPr>
          <w:sz w:val="28"/>
          <w:szCs w:val="28"/>
        </w:rPr>
        <w:t>е</w:t>
      </w:r>
      <w:r w:rsidR="003E18ED">
        <w:rPr>
          <w:sz w:val="28"/>
          <w:szCs w:val="28"/>
        </w:rPr>
        <w:t xml:space="preserve">ния </w:t>
      </w:r>
      <w:r w:rsidRPr="002A4F87">
        <w:rPr>
          <w:sz w:val="28"/>
          <w:szCs w:val="28"/>
        </w:rPr>
        <w:t>к ожидае</w:t>
      </w:r>
      <w:r w:rsidR="00B7179D">
        <w:rPr>
          <w:sz w:val="28"/>
          <w:szCs w:val="28"/>
        </w:rPr>
        <w:t>мой оценке поступлений 202</w:t>
      </w:r>
      <w:r w:rsidR="0083025E">
        <w:rPr>
          <w:sz w:val="28"/>
          <w:szCs w:val="28"/>
        </w:rPr>
        <w:t>4</w:t>
      </w:r>
      <w:r w:rsidRPr="002A4F87">
        <w:rPr>
          <w:sz w:val="28"/>
          <w:szCs w:val="28"/>
        </w:rPr>
        <w:t xml:space="preserve"> года со</w:t>
      </w:r>
      <w:r w:rsidR="00816B17">
        <w:rPr>
          <w:sz w:val="28"/>
          <w:szCs w:val="28"/>
        </w:rPr>
        <w:t xml:space="preserve">ставляет </w:t>
      </w:r>
      <w:r w:rsidR="00AC324B">
        <w:rPr>
          <w:sz w:val="28"/>
          <w:szCs w:val="28"/>
        </w:rPr>
        <w:t>92</w:t>
      </w:r>
      <w:r w:rsidR="00147FF1" w:rsidRPr="001B3138">
        <w:rPr>
          <w:sz w:val="28"/>
          <w:szCs w:val="28"/>
        </w:rPr>
        <w:t>,</w:t>
      </w:r>
      <w:r w:rsidR="00AC324B">
        <w:rPr>
          <w:sz w:val="28"/>
          <w:szCs w:val="28"/>
        </w:rPr>
        <w:t>1</w:t>
      </w:r>
      <w:r w:rsidRPr="002A4F87">
        <w:rPr>
          <w:sz w:val="28"/>
          <w:szCs w:val="28"/>
        </w:rPr>
        <w:t xml:space="preserve"> % или</w:t>
      </w:r>
      <w:r w:rsidR="00816B17">
        <w:rPr>
          <w:sz w:val="28"/>
          <w:szCs w:val="28"/>
        </w:rPr>
        <w:t xml:space="preserve">  </w:t>
      </w:r>
      <w:r w:rsidR="00AC324B">
        <w:rPr>
          <w:sz w:val="28"/>
          <w:szCs w:val="28"/>
        </w:rPr>
        <w:t>минус</w:t>
      </w:r>
      <w:r w:rsidR="00816B17">
        <w:rPr>
          <w:sz w:val="28"/>
          <w:szCs w:val="28"/>
        </w:rPr>
        <w:t xml:space="preserve"> </w:t>
      </w:r>
      <w:r w:rsidR="00AC324B">
        <w:rPr>
          <w:sz w:val="28"/>
          <w:szCs w:val="28"/>
        </w:rPr>
        <w:t>1558</w:t>
      </w:r>
      <w:r w:rsidR="00147FF1" w:rsidRPr="001B3138">
        <w:rPr>
          <w:sz w:val="28"/>
          <w:szCs w:val="28"/>
        </w:rPr>
        <w:t>,</w:t>
      </w:r>
      <w:r w:rsidR="00AC324B">
        <w:rPr>
          <w:sz w:val="28"/>
          <w:szCs w:val="28"/>
        </w:rPr>
        <w:t>5</w:t>
      </w:r>
      <w:r w:rsidR="00147FF1">
        <w:rPr>
          <w:sz w:val="28"/>
          <w:szCs w:val="28"/>
        </w:rPr>
        <w:t xml:space="preserve"> тыс</w:t>
      </w:r>
      <w:r w:rsidRPr="002A4F87">
        <w:rPr>
          <w:sz w:val="28"/>
          <w:szCs w:val="28"/>
        </w:rPr>
        <w:t>. рублей.</w:t>
      </w:r>
      <w:r w:rsidRPr="000D5CB5">
        <w:rPr>
          <w:sz w:val="28"/>
          <w:szCs w:val="28"/>
        </w:rPr>
        <w:t xml:space="preserve"> </w:t>
      </w:r>
      <w:r w:rsidR="00D97AA3">
        <w:rPr>
          <w:sz w:val="28"/>
          <w:szCs w:val="28"/>
        </w:rPr>
        <w:t xml:space="preserve">( За счет снижения </w:t>
      </w:r>
      <w:r w:rsidR="00C14966">
        <w:rPr>
          <w:sz w:val="28"/>
          <w:szCs w:val="28"/>
        </w:rPr>
        <w:t xml:space="preserve">кадастровой стоимости </w:t>
      </w:r>
      <w:r w:rsidR="00D97AA3">
        <w:rPr>
          <w:sz w:val="28"/>
          <w:szCs w:val="28"/>
        </w:rPr>
        <w:t>по земельному нал</w:t>
      </w:r>
      <w:r w:rsidR="00D97AA3">
        <w:rPr>
          <w:sz w:val="28"/>
          <w:szCs w:val="28"/>
        </w:rPr>
        <w:t>о</w:t>
      </w:r>
      <w:r w:rsidR="00D97AA3">
        <w:rPr>
          <w:sz w:val="28"/>
          <w:szCs w:val="28"/>
        </w:rPr>
        <w:t>гу</w:t>
      </w:r>
      <w:r w:rsidR="00C14966">
        <w:rPr>
          <w:sz w:val="28"/>
          <w:szCs w:val="28"/>
        </w:rPr>
        <w:t>)</w:t>
      </w:r>
      <w:r w:rsidR="00661844">
        <w:rPr>
          <w:sz w:val="28"/>
          <w:szCs w:val="28"/>
        </w:rPr>
        <w:t xml:space="preserve"> </w:t>
      </w:r>
    </w:p>
    <w:p w:rsidR="00093EC0" w:rsidRPr="000D5CB5" w:rsidRDefault="00093EC0" w:rsidP="00093EC0">
      <w:pPr>
        <w:shd w:val="clear" w:color="auto" w:fill="FFFFFF"/>
        <w:tabs>
          <w:tab w:val="left" w:pos="5683"/>
        </w:tabs>
        <w:spacing w:line="257" w:lineRule="auto"/>
        <w:ind w:firstLine="851"/>
        <w:jc w:val="both"/>
        <w:rPr>
          <w:sz w:val="28"/>
          <w:szCs w:val="28"/>
        </w:rPr>
      </w:pPr>
      <w:r w:rsidRPr="000D5CB5">
        <w:rPr>
          <w:sz w:val="28"/>
          <w:szCs w:val="28"/>
        </w:rPr>
        <w:t>Изменения основных прогнозных показателей приведены в таблице.</w:t>
      </w:r>
    </w:p>
    <w:p w:rsidR="00093EC0" w:rsidRPr="00BB4DF0" w:rsidRDefault="00093EC0" w:rsidP="00093EC0">
      <w:pPr>
        <w:pStyle w:val="afc"/>
        <w:rPr>
          <w:rFonts w:ascii="Times New Roman" w:hAnsi="Times New Roman"/>
          <w:b/>
          <w:sz w:val="28"/>
          <w:szCs w:val="28"/>
        </w:rPr>
      </w:pPr>
    </w:p>
    <w:p w:rsidR="00093EC0" w:rsidRPr="00B97018" w:rsidRDefault="00093EC0" w:rsidP="00093EC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97018">
        <w:rPr>
          <w:rFonts w:ascii="Times New Roman" w:hAnsi="Times New Roman"/>
          <w:sz w:val="28"/>
          <w:szCs w:val="28"/>
        </w:rPr>
        <w:t xml:space="preserve">Основные </w:t>
      </w:r>
      <w:r w:rsidR="00B7179D" w:rsidRPr="00B97018">
        <w:rPr>
          <w:rFonts w:ascii="Times New Roman" w:hAnsi="Times New Roman"/>
          <w:sz w:val="28"/>
          <w:szCs w:val="28"/>
        </w:rPr>
        <w:t>прогнозные показатели на 202</w:t>
      </w:r>
      <w:r w:rsidR="0083025E">
        <w:rPr>
          <w:rFonts w:ascii="Times New Roman" w:hAnsi="Times New Roman"/>
          <w:sz w:val="28"/>
          <w:szCs w:val="28"/>
        </w:rPr>
        <w:t>5</w:t>
      </w:r>
      <w:r w:rsidRPr="00B97018">
        <w:rPr>
          <w:rFonts w:ascii="Times New Roman" w:hAnsi="Times New Roman"/>
          <w:sz w:val="28"/>
          <w:szCs w:val="28"/>
        </w:rPr>
        <w:t xml:space="preserve"> год</w:t>
      </w:r>
    </w:p>
    <w:p w:rsidR="00093EC0" w:rsidRPr="00B97018" w:rsidRDefault="00B7179D" w:rsidP="00093EC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B97018">
        <w:rPr>
          <w:rFonts w:ascii="Times New Roman" w:hAnsi="Times New Roman"/>
          <w:sz w:val="28"/>
          <w:szCs w:val="28"/>
        </w:rPr>
        <w:t>и плановый период 202</w:t>
      </w:r>
      <w:r w:rsidR="0083025E">
        <w:rPr>
          <w:rFonts w:ascii="Times New Roman" w:hAnsi="Times New Roman"/>
          <w:sz w:val="28"/>
          <w:szCs w:val="28"/>
        </w:rPr>
        <w:t>6</w:t>
      </w:r>
      <w:r w:rsidR="00093EC0" w:rsidRPr="00B97018">
        <w:rPr>
          <w:rFonts w:ascii="Times New Roman" w:hAnsi="Times New Roman"/>
          <w:sz w:val="28"/>
          <w:szCs w:val="28"/>
        </w:rPr>
        <w:t xml:space="preserve"> и 20</w:t>
      </w:r>
      <w:r w:rsidRPr="00B97018">
        <w:rPr>
          <w:rFonts w:ascii="Times New Roman" w:hAnsi="Times New Roman"/>
          <w:sz w:val="28"/>
          <w:szCs w:val="28"/>
        </w:rPr>
        <w:t>2</w:t>
      </w:r>
      <w:r w:rsidR="0083025E">
        <w:rPr>
          <w:rFonts w:ascii="Times New Roman" w:hAnsi="Times New Roman"/>
          <w:sz w:val="28"/>
          <w:szCs w:val="28"/>
        </w:rPr>
        <w:t>7</w:t>
      </w:r>
      <w:r w:rsidR="00093EC0" w:rsidRPr="00B97018">
        <w:rPr>
          <w:rFonts w:ascii="Times New Roman" w:hAnsi="Times New Roman"/>
          <w:sz w:val="28"/>
          <w:szCs w:val="28"/>
        </w:rPr>
        <w:t xml:space="preserve"> годов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120"/>
        <w:gridCol w:w="1292"/>
        <w:gridCol w:w="1392"/>
        <w:gridCol w:w="1450"/>
        <w:gridCol w:w="1413"/>
        <w:gridCol w:w="1554"/>
      </w:tblGrid>
      <w:tr w:rsidR="00816B17" w:rsidTr="00816B17">
        <w:trPr>
          <w:trHeight w:val="330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B97018" w:rsidRDefault="00816B17">
            <w:pPr>
              <w:jc w:val="center"/>
            </w:pPr>
            <w:r w:rsidRPr="00B97018">
              <w:t>Наименование показателя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B97018" w:rsidRDefault="00816B17">
            <w:pPr>
              <w:jc w:val="center"/>
            </w:pPr>
            <w:r w:rsidRPr="00B97018">
              <w:t>Единица измерения</w:t>
            </w:r>
          </w:p>
        </w:tc>
        <w:tc>
          <w:tcPr>
            <w:tcW w:w="58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6B17" w:rsidRPr="00B97018" w:rsidRDefault="00816B17">
            <w:pPr>
              <w:jc w:val="center"/>
            </w:pPr>
            <w:r w:rsidRPr="00B97018">
              <w:t>Значения показателей</w:t>
            </w:r>
          </w:p>
        </w:tc>
      </w:tr>
      <w:tr w:rsidR="00816B17" w:rsidTr="00816B17">
        <w:trPr>
          <w:trHeight w:val="315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B17" w:rsidRPr="00B97018" w:rsidRDefault="00816B17"/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B17" w:rsidRPr="00B97018" w:rsidRDefault="00816B17"/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B97018" w:rsidRDefault="00816B17" w:rsidP="0083025E">
            <w:pPr>
              <w:jc w:val="center"/>
            </w:pPr>
            <w:r w:rsidRPr="00B97018">
              <w:t>202</w:t>
            </w:r>
            <w:r w:rsidR="0083025E">
              <w:t>4</w:t>
            </w:r>
            <w:r w:rsidRPr="00B97018">
              <w:t xml:space="preserve"> год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B97018" w:rsidRDefault="00816B17" w:rsidP="0083025E">
            <w:pPr>
              <w:jc w:val="center"/>
            </w:pPr>
            <w:r w:rsidRPr="00B97018">
              <w:t>202</w:t>
            </w:r>
            <w:r w:rsidR="0083025E">
              <w:t>5</w:t>
            </w:r>
            <w:r w:rsidRPr="00B97018"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B97018" w:rsidRDefault="00816B17" w:rsidP="0083025E">
            <w:pPr>
              <w:jc w:val="center"/>
            </w:pPr>
            <w:r w:rsidRPr="00B97018">
              <w:t>202</w:t>
            </w:r>
            <w:r w:rsidR="0083025E">
              <w:t>6</w:t>
            </w:r>
            <w:r w:rsidRPr="00B97018"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B97018" w:rsidRDefault="00816B17" w:rsidP="0083025E">
            <w:pPr>
              <w:jc w:val="center"/>
            </w:pPr>
            <w:r w:rsidRPr="00B97018">
              <w:t>202</w:t>
            </w:r>
            <w:r w:rsidR="0083025E">
              <w:t>7</w:t>
            </w:r>
            <w:r w:rsidRPr="00B97018">
              <w:t xml:space="preserve"> год</w:t>
            </w:r>
          </w:p>
        </w:tc>
      </w:tr>
      <w:tr w:rsidR="00816B17" w:rsidTr="006D58F6">
        <w:trPr>
          <w:trHeight w:val="394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B17" w:rsidRPr="00B97018" w:rsidRDefault="00816B17"/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B17" w:rsidRPr="00B97018" w:rsidRDefault="00816B17"/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B97018" w:rsidRDefault="00816B17">
            <w:pPr>
              <w:jc w:val="center"/>
            </w:pPr>
            <w:r w:rsidRPr="00B97018">
              <w:t>(оценка)</w:t>
            </w: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B17" w:rsidRPr="00B97018" w:rsidRDefault="00816B17"/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B17" w:rsidRPr="00B97018" w:rsidRDefault="00816B17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B17" w:rsidRPr="00B97018" w:rsidRDefault="00816B17"/>
        </w:tc>
      </w:tr>
      <w:tr w:rsidR="00816B17" w:rsidTr="00816B17">
        <w:trPr>
          <w:trHeight w:val="375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B97018" w:rsidRDefault="00816B17" w:rsidP="00AE412A">
            <w:r w:rsidRPr="00B97018">
              <w:t xml:space="preserve">Налоговые и неналоговые доходы </w:t>
            </w:r>
            <w:r w:rsidR="00AE412A" w:rsidRPr="00B97018">
              <w:t>б</w:t>
            </w:r>
            <w:r w:rsidRPr="00B97018">
              <w:t>юджета</w:t>
            </w:r>
            <w:r w:rsidR="00AE412A" w:rsidRPr="00B97018">
              <w:t xml:space="preserve"> поселения всего</w:t>
            </w:r>
            <w:r w:rsidRPr="00B97018">
              <w:t>, 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B97018" w:rsidRDefault="00816B17">
            <w:pPr>
              <w:jc w:val="center"/>
            </w:pPr>
            <w:r w:rsidRPr="00B97018">
              <w:t>тыс.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83025E" w:rsidRDefault="001B3138">
            <w:pPr>
              <w:jc w:val="center"/>
              <w:rPr>
                <w:highlight w:val="yellow"/>
              </w:rPr>
            </w:pPr>
            <w:r w:rsidRPr="001B3138">
              <w:t>21908,0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83025E" w:rsidRDefault="001B3138">
            <w:pPr>
              <w:jc w:val="center"/>
              <w:rPr>
                <w:highlight w:val="yellow"/>
              </w:rPr>
            </w:pPr>
            <w:r w:rsidRPr="001B3138">
              <w:t>20184,5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83025E" w:rsidRDefault="001B3138">
            <w:pPr>
              <w:jc w:val="center"/>
              <w:rPr>
                <w:highlight w:val="yellow"/>
              </w:rPr>
            </w:pPr>
            <w:r w:rsidRPr="001B3138">
              <w:t>21410,6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138" w:rsidRPr="0083025E" w:rsidRDefault="001B3138" w:rsidP="001B3138">
            <w:pPr>
              <w:jc w:val="center"/>
              <w:rPr>
                <w:highlight w:val="yellow"/>
              </w:rPr>
            </w:pPr>
            <w:r w:rsidRPr="001B3138">
              <w:t>22865,0</w:t>
            </w:r>
          </w:p>
        </w:tc>
      </w:tr>
      <w:tr w:rsidR="00816B17" w:rsidTr="006D58F6">
        <w:trPr>
          <w:trHeight w:val="717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B17" w:rsidRPr="00B97018" w:rsidRDefault="00816B17"/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B97018" w:rsidRDefault="00816B17">
            <w:pPr>
              <w:jc w:val="center"/>
            </w:pPr>
            <w:r w:rsidRPr="00B97018">
              <w:t>рублей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B17" w:rsidRPr="0083025E" w:rsidRDefault="00816B17">
            <w:pPr>
              <w:rPr>
                <w:highlight w:val="yellow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B17" w:rsidRPr="0083025E" w:rsidRDefault="00816B17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B17" w:rsidRPr="0083025E" w:rsidRDefault="00816B17">
            <w:pPr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B17" w:rsidRPr="0083025E" w:rsidRDefault="00816B17">
            <w:pPr>
              <w:rPr>
                <w:highlight w:val="yellow"/>
              </w:rPr>
            </w:pPr>
          </w:p>
        </w:tc>
      </w:tr>
      <w:tr w:rsidR="00816B17" w:rsidTr="00816B17">
        <w:trPr>
          <w:trHeight w:val="315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B97018" w:rsidRDefault="00816B17">
            <w:r w:rsidRPr="00B97018">
              <w:t>Налоговые доходы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B97018" w:rsidRDefault="00816B17">
            <w:pPr>
              <w:jc w:val="center"/>
            </w:pPr>
            <w:r w:rsidRPr="00B97018">
              <w:t>тыс.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06D" w:rsidRPr="009C006D" w:rsidRDefault="009C006D" w:rsidP="009C006D">
            <w:pPr>
              <w:jc w:val="center"/>
            </w:pPr>
            <w:r>
              <w:t>20687,5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83025E" w:rsidRDefault="001B3138" w:rsidP="00D22FDD">
            <w:pPr>
              <w:jc w:val="center"/>
              <w:rPr>
                <w:highlight w:val="yellow"/>
              </w:rPr>
            </w:pPr>
            <w:r w:rsidRPr="001B3138">
              <w:t>19523,5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83025E" w:rsidRDefault="009C006D">
            <w:pPr>
              <w:jc w:val="center"/>
              <w:rPr>
                <w:highlight w:val="yellow"/>
              </w:rPr>
            </w:pPr>
            <w:r>
              <w:t>20749,6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83025E" w:rsidRDefault="009C006D" w:rsidP="009C006D">
            <w:pPr>
              <w:jc w:val="center"/>
              <w:rPr>
                <w:highlight w:val="yellow"/>
              </w:rPr>
            </w:pPr>
            <w:r>
              <w:t>22204</w:t>
            </w:r>
          </w:p>
        </w:tc>
      </w:tr>
      <w:tr w:rsidR="00816B17" w:rsidTr="00816B17">
        <w:trPr>
          <w:trHeight w:val="330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B17" w:rsidRPr="00B97018" w:rsidRDefault="00816B17"/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B97018" w:rsidRDefault="00816B17">
            <w:pPr>
              <w:jc w:val="center"/>
            </w:pPr>
            <w:r w:rsidRPr="00B97018">
              <w:t>рублей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B17" w:rsidRPr="0083025E" w:rsidRDefault="00816B17">
            <w:pPr>
              <w:rPr>
                <w:highlight w:val="yellow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B17" w:rsidRPr="0083025E" w:rsidRDefault="00816B17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B17" w:rsidRPr="0083025E" w:rsidRDefault="00816B17">
            <w:pPr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B17" w:rsidRPr="0083025E" w:rsidRDefault="00816B17">
            <w:pPr>
              <w:rPr>
                <w:highlight w:val="yellow"/>
              </w:rPr>
            </w:pPr>
          </w:p>
        </w:tc>
      </w:tr>
      <w:tr w:rsidR="00816B17" w:rsidTr="00816B17">
        <w:trPr>
          <w:trHeight w:val="330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B97018" w:rsidRDefault="00816B17">
            <w:r w:rsidRPr="00B97018">
              <w:t>Неналоговые доходы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B97018" w:rsidRDefault="00816B17">
            <w:pPr>
              <w:jc w:val="center"/>
            </w:pPr>
            <w:r w:rsidRPr="00B97018">
              <w:t>тыс.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83025E" w:rsidRDefault="001B3138" w:rsidP="00AE412A">
            <w:pPr>
              <w:jc w:val="center"/>
              <w:rPr>
                <w:highlight w:val="yellow"/>
              </w:rPr>
            </w:pPr>
            <w:r w:rsidRPr="005264F5">
              <w:t>1220,5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83025E" w:rsidRDefault="001B3138" w:rsidP="00D22FDD">
            <w:pPr>
              <w:jc w:val="center"/>
              <w:rPr>
                <w:highlight w:val="yellow"/>
              </w:rPr>
            </w:pPr>
            <w:r w:rsidRPr="005264F5">
              <w:t>661,0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83025E" w:rsidRDefault="001B3138" w:rsidP="00D22FDD">
            <w:pPr>
              <w:jc w:val="center"/>
              <w:rPr>
                <w:highlight w:val="yellow"/>
              </w:rPr>
            </w:pPr>
            <w:r w:rsidRPr="005264F5">
              <w:t>661,0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83025E" w:rsidRDefault="001B3138" w:rsidP="00D22FDD">
            <w:pPr>
              <w:jc w:val="center"/>
              <w:rPr>
                <w:highlight w:val="yellow"/>
              </w:rPr>
            </w:pPr>
            <w:r w:rsidRPr="005264F5">
              <w:t>661,0</w:t>
            </w:r>
          </w:p>
        </w:tc>
      </w:tr>
      <w:tr w:rsidR="00816B17" w:rsidTr="00816B17">
        <w:trPr>
          <w:trHeight w:val="330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B17" w:rsidRPr="00B97018" w:rsidRDefault="00816B17"/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B97018" w:rsidRDefault="00816B17">
            <w:pPr>
              <w:jc w:val="center"/>
            </w:pPr>
            <w:r w:rsidRPr="00B97018">
              <w:t>рублей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B17" w:rsidRPr="0083025E" w:rsidRDefault="00816B17">
            <w:pPr>
              <w:rPr>
                <w:highlight w:val="yellow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B17" w:rsidRPr="0083025E" w:rsidRDefault="00816B17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B17" w:rsidRPr="0083025E" w:rsidRDefault="00816B17">
            <w:pPr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B17" w:rsidRPr="0083025E" w:rsidRDefault="00816B17">
            <w:pPr>
              <w:rPr>
                <w:highlight w:val="yellow"/>
              </w:rPr>
            </w:pPr>
          </w:p>
        </w:tc>
      </w:tr>
      <w:tr w:rsidR="00816B17" w:rsidTr="004B28DC">
        <w:trPr>
          <w:trHeight w:val="884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B97018" w:rsidRDefault="00816B17" w:rsidP="00AE412A">
            <w:r w:rsidRPr="00B97018">
              <w:t>Удельный вес налоговых доходов в бюджете</w:t>
            </w:r>
            <w:r w:rsidR="00AE412A" w:rsidRPr="00B97018">
              <w:t xml:space="preserve"> посел</w:t>
            </w:r>
            <w:r w:rsidR="00AE412A" w:rsidRPr="00B97018">
              <w:t>е</w:t>
            </w:r>
            <w:r w:rsidR="00AE412A" w:rsidRPr="00B97018">
              <w:t>ния</w:t>
            </w:r>
            <w:r w:rsidRPr="00B97018"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B97018" w:rsidRDefault="00816B17">
            <w:pPr>
              <w:jc w:val="center"/>
            </w:pPr>
            <w:r w:rsidRPr="00B97018">
              <w:t>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83025E" w:rsidRDefault="009C006D" w:rsidP="001B3138">
            <w:pPr>
              <w:jc w:val="center"/>
              <w:rPr>
                <w:highlight w:val="yellow"/>
              </w:rPr>
            </w:pPr>
            <w:r>
              <w:t>94,4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83025E" w:rsidRDefault="00D22FDD" w:rsidP="001B3138">
            <w:pPr>
              <w:jc w:val="center"/>
              <w:rPr>
                <w:highlight w:val="yellow"/>
              </w:rPr>
            </w:pPr>
            <w:r w:rsidRPr="005264F5">
              <w:t>96,</w:t>
            </w:r>
            <w:r w:rsidR="001B3138" w:rsidRPr="005264F5"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83025E" w:rsidRDefault="009C006D" w:rsidP="009C006D">
            <w:pPr>
              <w:jc w:val="center"/>
              <w:rPr>
                <w:highlight w:val="yellow"/>
              </w:rPr>
            </w:pPr>
            <w:r>
              <w:t>96,9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06D" w:rsidRPr="009C006D" w:rsidRDefault="009C006D" w:rsidP="009C006D">
            <w:pPr>
              <w:jc w:val="center"/>
            </w:pPr>
            <w:r>
              <w:t>97,1</w:t>
            </w:r>
          </w:p>
        </w:tc>
      </w:tr>
      <w:tr w:rsidR="00816B17" w:rsidTr="004B28DC">
        <w:trPr>
          <w:trHeight w:val="969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B97018" w:rsidRDefault="00816B17" w:rsidP="00AE412A">
            <w:r w:rsidRPr="00B97018">
              <w:lastRenderedPageBreak/>
              <w:t>Удельный вес неналоговых доходов в бюджете</w:t>
            </w:r>
            <w:r w:rsidR="00AE412A" w:rsidRPr="00B97018">
              <w:t xml:space="preserve"> посел</w:t>
            </w:r>
            <w:r w:rsidR="00AE412A" w:rsidRPr="00B97018">
              <w:t>е</w:t>
            </w:r>
            <w:r w:rsidR="00AE412A" w:rsidRPr="00B97018">
              <w:t>ния</w:t>
            </w:r>
            <w:r w:rsidRPr="00B97018"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B97018" w:rsidRDefault="00816B17">
            <w:pPr>
              <w:jc w:val="center"/>
            </w:pPr>
            <w:r w:rsidRPr="00B97018">
              <w:t>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83025E" w:rsidRDefault="001B3138" w:rsidP="001B3138">
            <w:pPr>
              <w:jc w:val="center"/>
              <w:rPr>
                <w:highlight w:val="yellow"/>
              </w:rPr>
            </w:pPr>
            <w:r w:rsidRPr="005264F5">
              <w:t>5</w:t>
            </w:r>
            <w:r w:rsidR="00AE412A" w:rsidRPr="005264F5">
              <w:t>,</w:t>
            </w:r>
            <w:r w:rsidRPr="005264F5"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83025E" w:rsidRDefault="00D22FDD" w:rsidP="001B3138">
            <w:pPr>
              <w:jc w:val="center"/>
              <w:rPr>
                <w:highlight w:val="yellow"/>
              </w:rPr>
            </w:pPr>
            <w:r w:rsidRPr="005264F5">
              <w:t>3,</w:t>
            </w:r>
            <w:r w:rsidR="001B3138" w:rsidRPr="005264F5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83025E" w:rsidRDefault="00D22FDD" w:rsidP="009C006D">
            <w:pPr>
              <w:jc w:val="center"/>
              <w:rPr>
                <w:highlight w:val="yellow"/>
              </w:rPr>
            </w:pPr>
            <w:r w:rsidRPr="005264F5">
              <w:t>3,</w:t>
            </w:r>
            <w:r w:rsidR="009C006D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B17" w:rsidRPr="0083025E" w:rsidRDefault="00CC3452" w:rsidP="001B3138">
            <w:pPr>
              <w:jc w:val="center"/>
              <w:rPr>
                <w:highlight w:val="yellow"/>
              </w:rPr>
            </w:pPr>
            <w:r>
              <w:t>2,9</w:t>
            </w:r>
          </w:p>
        </w:tc>
      </w:tr>
    </w:tbl>
    <w:p w:rsidR="00093EC0" w:rsidRPr="00CF1165" w:rsidRDefault="00816B17" w:rsidP="00093EC0">
      <w:pPr>
        <w:shd w:val="clear" w:color="auto" w:fill="FFFFFF"/>
        <w:spacing w:before="120" w:line="2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</w:p>
    <w:p w:rsidR="00093EC0" w:rsidRDefault="00093EC0" w:rsidP="00093EC0">
      <w:pPr>
        <w:shd w:val="clear" w:color="auto" w:fill="FFFFFF"/>
        <w:spacing w:line="21" w:lineRule="atLeast"/>
        <w:ind w:firstLine="851"/>
        <w:jc w:val="both"/>
        <w:rPr>
          <w:color w:val="000000"/>
          <w:sz w:val="28"/>
          <w:szCs w:val="28"/>
        </w:rPr>
      </w:pPr>
      <w:r w:rsidRPr="00CF1165">
        <w:rPr>
          <w:color w:val="000000"/>
          <w:sz w:val="28"/>
          <w:szCs w:val="28"/>
        </w:rPr>
        <w:t xml:space="preserve">В структуре налоговых и неналоговых доходов </w:t>
      </w:r>
      <w:r w:rsidR="00B7179D">
        <w:rPr>
          <w:color w:val="000000"/>
          <w:sz w:val="28"/>
          <w:szCs w:val="28"/>
        </w:rPr>
        <w:t>бюджета</w:t>
      </w:r>
      <w:r w:rsidR="000D27BF">
        <w:rPr>
          <w:color w:val="000000"/>
          <w:sz w:val="28"/>
          <w:szCs w:val="28"/>
        </w:rPr>
        <w:t xml:space="preserve"> городского посел</w:t>
      </w:r>
      <w:r w:rsidR="000D27BF">
        <w:rPr>
          <w:color w:val="000000"/>
          <w:sz w:val="28"/>
          <w:szCs w:val="28"/>
        </w:rPr>
        <w:t>е</w:t>
      </w:r>
      <w:r w:rsidR="000D27BF">
        <w:rPr>
          <w:color w:val="000000"/>
          <w:sz w:val="28"/>
          <w:szCs w:val="28"/>
        </w:rPr>
        <w:t>ния</w:t>
      </w:r>
      <w:r w:rsidR="00B7179D">
        <w:rPr>
          <w:color w:val="000000"/>
          <w:sz w:val="28"/>
          <w:szCs w:val="28"/>
        </w:rPr>
        <w:t xml:space="preserve"> в 202</w:t>
      </w:r>
      <w:r w:rsidR="0083025E">
        <w:rPr>
          <w:color w:val="000000"/>
          <w:sz w:val="28"/>
          <w:szCs w:val="28"/>
        </w:rPr>
        <w:t>5</w:t>
      </w:r>
      <w:r w:rsidRPr="00CF1165">
        <w:rPr>
          <w:color w:val="000000"/>
          <w:sz w:val="28"/>
          <w:szCs w:val="28"/>
        </w:rPr>
        <w:t xml:space="preserve"> году налоговые доходы составляют </w:t>
      </w:r>
      <w:r w:rsidR="005264F5">
        <w:rPr>
          <w:color w:val="000000"/>
          <w:sz w:val="28"/>
          <w:szCs w:val="28"/>
        </w:rPr>
        <w:t>19523,5</w:t>
      </w:r>
      <w:r w:rsidR="00D71BBD">
        <w:rPr>
          <w:color w:val="000000"/>
          <w:sz w:val="28"/>
          <w:szCs w:val="28"/>
        </w:rPr>
        <w:t xml:space="preserve"> тыс. рублей (</w:t>
      </w:r>
      <w:r w:rsidR="000D27BF">
        <w:rPr>
          <w:color w:val="000000"/>
          <w:sz w:val="28"/>
          <w:szCs w:val="28"/>
        </w:rPr>
        <w:t>96,</w:t>
      </w:r>
      <w:r w:rsidR="005264F5">
        <w:rPr>
          <w:color w:val="000000"/>
          <w:sz w:val="28"/>
          <w:szCs w:val="28"/>
        </w:rPr>
        <w:t>7</w:t>
      </w:r>
      <w:r w:rsidRPr="00CF1165">
        <w:rPr>
          <w:color w:val="000000"/>
          <w:sz w:val="28"/>
          <w:szCs w:val="28"/>
        </w:rPr>
        <w:t xml:space="preserve"> %), ненал</w:t>
      </w:r>
      <w:r w:rsidRPr="00CF1165">
        <w:rPr>
          <w:color w:val="000000"/>
          <w:sz w:val="28"/>
          <w:szCs w:val="28"/>
        </w:rPr>
        <w:t>о</w:t>
      </w:r>
      <w:r w:rsidRPr="00CF1165">
        <w:rPr>
          <w:color w:val="000000"/>
          <w:sz w:val="28"/>
          <w:szCs w:val="28"/>
        </w:rPr>
        <w:t>говые дохо</w:t>
      </w:r>
      <w:r w:rsidR="00D71BBD">
        <w:rPr>
          <w:color w:val="000000"/>
          <w:sz w:val="28"/>
          <w:szCs w:val="28"/>
        </w:rPr>
        <w:t xml:space="preserve">ды – </w:t>
      </w:r>
      <w:r w:rsidR="005264F5">
        <w:rPr>
          <w:color w:val="000000"/>
          <w:sz w:val="28"/>
          <w:szCs w:val="28"/>
        </w:rPr>
        <w:t>661</w:t>
      </w:r>
      <w:r w:rsidR="00D71BBD">
        <w:rPr>
          <w:color w:val="000000"/>
          <w:sz w:val="28"/>
          <w:szCs w:val="28"/>
        </w:rPr>
        <w:t xml:space="preserve"> тыс. рублей (</w:t>
      </w:r>
      <w:r w:rsidR="000D27BF">
        <w:rPr>
          <w:color w:val="000000"/>
          <w:sz w:val="28"/>
          <w:szCs w:val="28"/>
        </w:rPr>
        <w:t>3,</w:t>
      </w:r>
      <w:r w:rsidR="005264F5">
        <w:rPr>
          <w:color w:val="000000"/>
          <w:sz w:val="28"/>
          <w:szCs w:val="28"/>
        </w:rPr>
        <w:t>3</w:t>
      </w:r>
      <w:r w:rsidR="004B28DC">
        <w:rPr>
          <w:color w:val="000000"/>
          <w:sz w:val="28"/>
          <w:szCs w:val="28"/>
        </w:rPr>
        <w:t xml:space="preserve"> </w:t>
      </w:r>
      <w:r w:rsidRPr="00CF1165">
        <w:rPr>
          <w:color w:val="000000"/>
          <w:sz w:val="28"/>
          <w:szCs w:val="28"/>
        </w:rPr>
        <w:t>%).</w:t>
      </w:r>
    </w:p>
    <w:p w:rsidR="00165345" w:rsidRPr="000D5CB5" w:rsidRDefault="00165345" w:rsidP="00093EC0">
      <w:pPr>
        <w:shd w:val="clear" w:color="auto" w:fill="FFFFFF"/>
        <w:spacing w:line="21" w:lineRule="atLeast"/>
        <w:ind w:firstLine="851"/>
        <w:jc w:val="both"/>
        <w:rPr>
          <w:color w:val="000000"/>
          <w:sz w:val="28"/>
          <w:szCs w:val="28"/>
        </w:rPr>
      </w:pPr>
    </w:p>
    <w:p w:rsidR="00165345" w:rsidRDefault="00093EC0" w:rsidP="00165345">
      <w:pPr>
        <w:jc w:val="center"/>
        <w:rPr>
          <w:sz w:val="28"/>
          <w:szCs w:val="28"/>
        </w:rPr>
      </w:pPr>
      <w:r w:rsidRPr="00165345">
        <w:rPr>
          <w:sz w:val="28"/>
          <w:szCs w:val="28"/>
        </w:rPr>
        <w:t>Налоговое и бюджетное законодательство,</w:t>
      </w:r>
      <w:r w:rsidR="00165345">
        <w:rPr>
          <w:sz w:val="28"/>
          <w:szCs w:val="28"/>
        </w:rPr>
        <w:t xml:space="preserve"> </w:t>
      </w:r>
      <w:r w:rsidRPr="00165345">
        <w:rPr>
          <w:sz w:val="28"/>
          <w:szCs w:val="28"/>
        </w:rPr>
        <w:t>учтенное в расчетах</w:t>
      </w:r>
    </w:p>
    <w:p w:rsidR="00093EC0" w:rsidRDefault="00093EC0" w:rsidP="00165345">
      <w:pPr>
        <w:jc w:val="center"/>
        <w:rPr>
          <w:sz w:val="28"/>
          <w:szCs w:val="28"/>
        </w:rPr>
      </w:pPr>
      <w:r w:rsidRPr="00165345">
        <w:rPr>
          <w:sz w:val="28"/>
          <w:szCs w:val="28"/>
        </w:rPr>
        <w:t xml:space="preserve"> доходов бюджета </w:t>
      </w:r>
      <w:r w:rsidR="00B7179D" w:rsidRPr="00165345">
        <w:rPr>
          <w:sz w:val="28"/>
          <w:szCs w:val="28"/>
        </w:rPr>
        <w:t>на 202</w:t>
      </w:r>
      <w:r w:rsidR="0083025E">
        <w:rPr>
          <w:sz w:val="28"/>
          <w:szCs w:val="28"/>
        </w:rPr>
        <w:t>5</w:t>
      </w:r>
      <w:r w:rsidRPr="00165345">
        <w:rPr>
          <w:sz w:val="28"/>
          <w:szCs w:val="28"/>
        </w:rPr>
        <w:t xml:space="preserve"> год </w:t>
      </w:r>
      <w:r w:rsidR="00B7179D" w:rsidRPr="00165345">
        <w:rPr>
          <w:sz w:val="28"/>
          <w:szCs w:val="28"/>
        </w:rPr>
        <w:t>и плановый период 202</w:t>
      </w:r>
      <w:r w:rsidR="0083025E">
        <w:rPr>
          <w:sz w:val="28"/>
          <w:szCs w:val="28"/>
        </w:rPr>
        <w:t>6</w:t>
      </w:r>
      <w:r w:rsidRPr="00165345">
        <w:rPr>
          <w:sz w:val="28"/>
          <w:szCs w:val="28"/>
        </w:rPr>
        <w:t xml:space="preserve"> и 20</w:t>
      </w:r>
      <w:r w:rsidR="00B7179D" w:rsidRPr="00165345">
        <w:rPr>
          <w:sz w:val="28"/>
          <w:szCs w:val="28"/>
        </w:rPr>
        <w:t>2</w:t>
      </w:r>
      <w:r w:rsidR="0083025E">
        <w:rPr>
          <w:sz w:val="28"/>
          <w:szCs w:val="28"/>
        </w:rPr>
        <w:t>7</w:t>
      </w:r>
      <w:r w:rsidRPr="00165345">
        <w:rPr>
          <w:sz w:val="28"/>
          <w:szCs w:val="28"/>
        </w:rPr>
        <w:t xml:space="preserve"> годов</w:t>
      </w:r>
    </w:p>
    <w:p w:rsidR="00165345" w:rsidRPr="00165345" w:rsidRDefault="00165345" w:rsidP="00165345">
      <w:pPr>
        <w:jc w:val="center"/>
        <w:rPr>
          <w:sz w:val="28"/>
          <w:szCs w:val="28"/>
        </w:rPr>
      </w:pPr>
    </w:p>
    <w:p w:rsidR="00093EC0" w:rsidRPr="00D71BBD" w:rsidRDefault="00093EC0" w:rsidP="00093EC0">
      <w:pPr>
        <w:spacing w:line="21" w:lineRule="atLeast"/>
        <w:ind w:firstLine="720"/>
        <w:jc w:val="both"/>
        <w:rPr>
          <w:sz w:val="28"/>
          <w:szCs w:val="28"/>
        </w:rPr>
      </w:pPr>
      <w:r w:rsidRPr="00D71BBD">
        <w:rPr>
          <w:sz w:val="28"/>
          <w:szCs w:val="28"/>
        </w:rPr>
        <w:t>При расчете доходов бюджета учитывались принятые и предполагаемые к принятию изменения и дополнения в законодательство Российской Федерации, вступаю</w:t>
      </w:r>
      <w:r w:rsidR="00B7179D" w:rsidRPr="00D71BBD">
        <w:rPr>
          <w:sz w:val="28"/>
          <w:szCs w:val="28"/>
        </w:rPr>
        <w:t>щие в силу с 1 января 202</w:t>
      </w:r>
      <w:r w:rsidR="0083025E">
        <w:rPr>
          <w:sz w:val="28"/>
          <w:szCs w:val="28"/>
        </w:rPr>
        <w:t>5</w:t>
      </w:r>
      <w:r w:rsidRPr="00D71BBD">
        <w:rPr>
          <w:sz w:val="28"/>
          <w:szCs w:val="28"/>
        </w:rPr>
        <w:t xml:space="preserve"> года:</w:t>
      </w:r>
    </w:p>
    <w:p w:rsidR="00D71BBD" w:rsidRDefault="00D71BBD" w:rsidP="00D71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</w:t>
      </w:r>
      <w:r w:rsidRPr="00D71BBD">
        <w:rPr>
          <w:sz w:val="28"/>
          <w:szCs w:val="28"/>
        </w:rPr>
        <w:t>увеличение налоговых ставок на 202</w:t>
      </w:r>
      <w:r w:rsidR="0083025E">
        <w:rPr>
          <w:sz w:val="28"/>
          <w:szCs w:val="28"/>
        </w:rPr>
        <w:t>5</w:t>
      </w:r>
      <w:r w:rsidRPr="00D71BBD">
        <w:rPr>
          <w:sz w:val="28"/>
          <w:szCs w:val="28"/>
        </w:rPr>
        <w:t xml:space="preserve"> год по акцизам на автомобильный бензин, дизельное топливо, моторные масла с темпом роста </w:t>
      </w:r>
      <w:r w:rsidRPr="0040514D">
        <w:rPr>
          <w:sz w:val="28"/>
          <w:szCs w:val="28"/>
        </w:rPr>
        <w:t>10</w:t>
      </w:r>
      <w:r w:rsidR="0040514D" w:rsidRPr="0040514D">
        <w:rPr>
          <w:sz w:val="28"/>
          <w:szCs w:val="28"/>
        </w:rPr>
        <w:t>8</w:t>
      </w:r>
      <w:r w:rsidRPr="0040514D">
        <w:rPr>
          <w:sz w:val="28"/>
          <w:szCs w:val="28"/>
        </w:rPr>
        <w:t>,</w:t>
      </w:r>
      <w:r w:rsidR="0040514D" w:rsidRPr="0040514D">
        <w:rPr>
          <w:sz w:val="28"/>
          <w:szCs w:val="28"/>
        </w:rPr>
        <w:t>0</w:t>
      </w:r>
      <w:r w:rsidRPr="0040514D">
        <w:rPr>
          <w:sz w:val="28"/>
          <w:szCs w:val="28"/>
        </w:rPr>
        <w:t>%,</w:t>
      </w:r>
      <w:r w:rsidRPr="00D71BBD">
        <w:rPr>
          <w:sz w:val="28"/>
          <w:szCs w:val="28"/>
        </w:rPr>
        <w:t xml:space="preserve"> прямогонный бензин – </w:t>
      </w:r>
      <w:r w:rsidRPr="0040514D">
        <w:rPr>
          <w:sz w:val="28"/>
          <w:szCs w:val="28"/>
        </w:rPr>
        <w:t>1</w:t>
      </w:r>
      <w:r w:rsidR="00C14966">
        <w:rPr>
          <w:sz w:val="28"/>
          <w:szCs w:val="28"/>
        </w:rPr>
        <w:t>09</w:t>
      </w:r>
      <w:r w:rsidRPr="0040514D">
        <w:rPr>
          <w:sz w:val="28"/>
          <w:szCs w:val="28"/>
        </w:rPr>
        <w:t>,</w:t>
      </w:r>
      <w:r w:rsidR="00C14966">
        <w:rPr>
          <w:sz w:val="28"/>
          <w:szCs w:val="28"/>
        </w:rPr>
        <w:t>7</w:t>
      </w:r>
      <w:r w:rsidRPr="0040514D">
        <w:rPr>
          <w:sz w:val="28"/>
          <w:szCs w:val="28"/>
        </w:rPr>
        <w:t>%;</w:t>
      </w:r>
      <w:r w:rsidRPr="00D71BBD">
        <w:rPr>
          <w:sz w:val="28"/>
          <w:szCs w:val="28"/>
        </w:rPr>
        <w:t xml:space="preserve"> </w:t>
      </w:r>
    </w:p>
    <w:p w:rsidR="00D71BBD" w:rsidRPr="00D71BBD" w:rsidRDefault="00D71BBD" w:rsidP="00D71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</w:t>
      </w:r>
      <w:r w:rsidRPr="00D71BBD">
        <w:rPr>
          <w:sz w:val="28"/>
          <w:szCs w:val="28"/>
        </w:rPr>
        <w:t>изменение норматива зачисления акцизов на нефтепродукты в 202</w:t>
      </w:r>
      <w:r w:rsidR="0083025E">
        <w:rPr>
          <w:sz w:val="28"/>
          <w:szCs w:val="28"/>
        </w:rPr>
        <w:t>5</w:t>
      </w:r>
      <w:r w:rsidRPr="00D71BB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бюджет Брянской области</w:t>
      </w:r>
      <w:r w:rsidRPr="00D71BBD">
        <w:rPr>
          <w:sz w:val="28"/>
          <w:szCs w:val="28"/>
        </w:rPr>
        <w:t xml:space="preserve"> с целью формирования дорожных фондов с </w:t>
      </w:r>
      <w:r w:rsidRPr="00C14966">
        <w:rPr>
          <w:sz w:val="28"/>
          <w:szCs w:val="28"/>
        </w:rPr>
        <w:t>0,</w:t>
      </w:r>
      <w:r w:rsidR="00C14966" w:rsidRPr="00C14966">
        <w:rPr>
          <w:sz w:val="28"/>
          <w:szCs w:val="28"/>
        </w:rPr>
        <w:t>0419</w:t>
      </w:r>
      <w:r w:rsidRPr="00C14966">
        <w:rPr>
          <w:sz w:val="28"/>
          <w:szCs w:val="28"/>
        </w:rPr>
        <w:t>%</w:t>
      </w:r>
      <w:r w:rsidRPr="00D71BBD">
        <w:rPr>
          <w:sz w:val="28"/>
          <w:szCs w:val="28"/>
        </w:rPr>
        <w:t xml:space="preserve"> до 0</w:t>
      </w:r>
      <w:r w:rsidRPr="00C14966">
        <w:rPr>
          <w:sz w:val="28"/>
          <w:szCs w:val="28"/>
        </w:rPr>
        <w:t>,</w:t>
      </w:r>
      <w:r w:rsidR="00C14966" w:rsidRPr="00C14966">
        <w:rPr>
          <w:sz w:val="28"/>
          <w:szCs w:val="28"/>
        </w:rPr>
        <w:t>0414</w:t>
      </w:r>
      <w:r w:rsidRPr="00C14966">
        <w:rPr>
          <w:sz w:val="28"/>
          <w:szCs w:val="28"/>
        </w:rPr>
        <w:t>%;</w:t>
      </w:r>
    </w:p>
    <w:p w:rsidR="00093EC0" w:rsidRPr="00AA1819" w:rsidRDefault="00093EC0" w:rsidP="00093EC0">
      <w:pPr>
        <w:jc w:val="both"/>
        <w:rPr>
          <w:sz w:val="28"/>
          <w:szCs w:val="28"/>
        </w:rPr>
      </w:pPr>
      <w:r w:rsidRPr="00D71BBD">
        <w:rPr>
          <w:sz w:val="28"/>
          <w:szCs w:val="28"/>
        </w:rPr>
        <w:t xml:space="preserve">          3)  </w:t>
      </w:r>
      <w:r w:rsidR="00D71BBD" w:rsidRPr="00D71BBD">
        <w:rPr>
          <w:sz w:val="28"/>
          <w:szCs w:val="28"/>
        </w:rPr>
        <w:t>увеличение с 202</w:t>
      </w:r>
      <w:r w:rsidR="0083025E">
        <w:rPr>
          <w:sz w:val="28"/>
          <w:szCs w:val="28"/>
        </w:rPr>
        <w:t>5</w:t>
      </w:r>
      <w:r w:rsidR="00D71BBD" w:rsidRPr="00D71BBD">
        <w:rPr>
          <w:sz w:val="28"/>
          <w:szCs w:val="28"/>
        </w:rPr>
        <w:t xml:space="preserve"> года предельного размера социальных налоговых выч</w:t>
      </w:r>
      <w:r w:rsidR="00D71BBD" w:rsidRPr="00D71BBD">
        <w:rPr>
          <w:sz w:val="28"/>
          <w:szCs w:val="28"/>
        </w:rPr>
        <w:t>е</w:t>
      </w:r>
      <w:r w:rsidR="00D71BBD" w:rsidRPr="00D71BBD">
        <w:rPr>
          <w:sz w:val="28"/>
          <w:szCs w:val="28"/>
        </w:rPr>
        <w:t>тов по налогу на доходы физических лиц на обучение детей с 50 тыс. рублей до 110 тыс. рублей, на собственное образование, медицинские услуги и лекарства, фи</w:t>
      </w:r>
      <w:r w:rsidR="00D71BBD" w:rsidRPr="00D71BBD">
        <w:rPr>
          <w:sz w:val="28"/>
          <w:szCs w:val="28"/>
        </w:rPr>
        <w:t>з</w:t>
      </w:r>
      <w:r w:rsidR="00D71BBD" w:rsidRPr="00D71BBD">
        <w:rPr>
          <w:sz w:val="28"/>
          <w:szCs w:val="28"/>
        </w:rPr>
        <w:t>культурно-оздоровительные услуги со 120 тыс. рублей до 150 тыс. рублей.</w:t>
      </w:r>
    </w:p>
    <w:p w:rsidR="00093EC0" w:rsidRDefault="00093EC0" w:rsidP="00093EC0">
      <w:pPr>
        <w:pStyle w:val="aff3"/>
        <w:ind w:left="851" w:firstLine="49"/>
        <w:jc w:val="center"/>
        <w:rPr>
          <w:sz w:val="28"/>
          <w:szCs w:val="28"/>
        </w:rPr>
      </w:pPr>
      <w:r w:rsidRPr="006D58F6">
        <w:rPr>
          <w:sz w:val="28"/>
          <w:szCs w:val="28"/>
        </w:rPr>
        <w:t xml:space="preserve">Особенности расчетов поступлений платежей в бюджет </w:t>
      </w:r>
      <w:proofErr w:type="spellStart"/>
      <w:r w:rsidR="006D58F6">
        <w:rPr>
          <w:sz w:val="28"/>
          <w:szCs w:val="28"/>
        </w:rPr>
        <w:t>Комаричского</w:t>
      </w:r>
      <w:proofErr w:type="spellEnd"/>
      <w:r w:rsidR="006D58F6">
        <w:rPr>
          <w:sz w:val="28"/>
          <w:szCs w:val="28"/>
        </w:rPr>
        <w:t xml:space="preserve"> г</w:t>
      </w:r>
      <w:r w:rsidR="006D58F6">
        <w:rPr>
          <w:sz w:val="28"/>
          <w:szCs w:val="28"/>
        </w:rPr>
        <w:t>о</w:t>
      </w:r>
      <w:r w:rsidR="006D58F6">
        <w:rPr>
          <w:sz w:val="28"/>
          <w:szCs w:val="28"/>
        </w:rPr>
        <w:t xml:space="preserve">родского поселения </w:t>
      </w:r>
      <w:proofErr w:type="spellStart"/>
      <w:r w:rsidRPr="006D58F6">
        <w:rPr>
          <w:sz w:val="28"/>
          <w:szCs w:val="28"/>
        </w:rPr>
        <w:t>Комаричского</w:t>
      </w:r>
      <w:proofErr w:type="spellEnd"/>
      <w:r w:rsidRPr="006D58F6">
        <w:rPr>
          <w:sz w:val="28"/>
          <w:szCs w:val="28"/>
        </w:rPr>
        <w:t xml:space="preserve"> муниципального района Брянской области по основным доходным ис</w:t>
      </w:r>
      <w:r w:rsidR="00B7179D" w:rsidRPr="006D58F6">
        <w:rPr>
          <w:sz w:val="28"/>
          <w:szCs w:val="28"/>
        </w:rPr>
        <w:t>точникам на 202</w:t>
      </w:r>
      <w:r w:rsidR="0083025E">
        <w:rPr>
          <w:sz w:val="28"/>
          <w:szCs w:val="28"/>
        </w:rPr>
        <w:t>5</w:t>
      </w:r>
      <w:r w:rsidRPr="006D58F6">
        <w:rPr>
          <w:sz w:val="28"/>
          <w:szCs w:val="28"/>
        </w:rPr>
        <w:t xml:space="preserve"> год и на пл</w:t>
      </w:r>
      <w:r w:rsidR="00B7179D" w:rsidRPr="006D58F6">
        <w:rPr>
          <w:sz w:val="28"/>
          <w:szCs w:val="28"/>
        </w:rPr>
        <w:t>ановый период 202</w:t>
      </w:r>
      <w:r w:rsidR="0083025E">
        <w:rPr>
          <w:sz w:val="28"/>
          <w:szCs w:val="28"/>
        </w:rPr>
        <w:t>6</w:t>
      </w:r>
      <w:r w:rsidRPr="006D58F6">
        <w:rPr>
          <w:sz w:val="28"/>
          <w:szCs w:val="28"/>
        </w:rPr>
        <w:t xml:space="preserve"> </w:t>
      </w:r>
      <w:r w:rsidR="00B7179D" w:rsidRPr="006D58F6">
        <w:rPr>
          <w:sz w:val="28"/>
          <w:szCs w:val="28"/>
        </w:rPr>
        <w:t>и 202</w:t>
      </w:r>
      <w:r w:rsidR="0083025E">
        <w:rPr>
          <w:sz w:val="28"/>
          <w:szCs w:val="28"/>
        </w:rPr>
        <w:t>7</w:t>
      </w:r>
      <w:r w:rsidRPr="006D58F6">
        <w:rPr>
          <w:sz w:val="28"/>
          <w:szCs w:val="28"/>
        </w:rPr>
        <w:t xml:space="preserve"> годов</w:t>
      </w:r>
    </w:p>
    <w:p w:rsidR="009354A2" w:rsidRPr="006D58F6" w:rsidRDefault="009354A2" w:rsidP="00093EC0">
      <w:pPr>
        <w:pStyle w:val="aff3"/>
        <w:ind w:left="851" w:firstLine="49"/>
        <w:jc w:val="center"/>
        <w:rPr>
          <w:sz w:val="28"/>
          <w:szCs w:val="28"/>
        </w:rPr>
      </w:pPr>
    </w:p>
    <w:p w:rsidR="00093EC0" w:rsidRPr="006D58F6" w:rsidRDefault="00093EC0" w:rsidP="00093EC0">
      <w:pPr>
        <w:pStyle w:val="aff3"/>
        <w:ind w:left="851" w:firstLine="49"/>
        <w:jc w:val="center"/>
      </w:pPr>
      <w:r w:rsidRPr="006D58F6">
        <w:t>НАЛОГИ НА ПРИБЫЛЬ, ДОХОДЫ</w:t>
      </w:r>
    </w:p>
    <w:p w:rsidR="00093EC0" w:rsidRPr="006D58F6" w:rsidRDefault="00093EC0" w:rsidP="00093EC0">
      <w:pPr>
        <w:pStyle w:val="aff3"/>
        <w:ind w:left="851" w:firstLine="49"/>
        <w:jc w:val="center"/>
        <w:rPr>
          <w:sz w:val="28"/>
          <w:szCs w:val="28"/>
        </w:rPr>
      </w:pPr>
      <w:r w:rsidRPr="006D58F6">
        <w:rPr>
          <w:sz w:val="28"/>
          <w:szCs w:val="28"/>
        </w:rPr>
        <w:t>Налог на доходы физических лиц</w:t>
      </w:r>
    </w:p>
    <w:p w:rsidR="00093EC0" w:rsidRPr="000D5CB5" w:rsidRDefault="00093EC0" w:rsidP="00093EC0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0D5CB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9BD">
        <w:rPr>
          <w:rFonts w:ascii="Times New Roman" w:hAnsi="Times New Roman"/>
          <w:sz w:val="28"/>
          <w:szCs w:val="28"/>
        </w:rPr>
        <w:t>Прогноз поступления налога на доходы физических лиц осуществлён в соо</w:t>
      </w:r>
      <w:r w:rsidRPr="008C59BD">
        <w:rPr>
          <w:rFonts w:ascii="Times New Roman" w:hAnsi="Times New Roman"/>
          <w:sz w:val="28"/>
          <w:szCs w:val="28"/>
        </w:rPr>
        <w:t>т</w:t>
      </w:r>
      <w:r w:rsidRPr="008C59BD">
        <w:rPr>
          <w:rFonts w:ascii="Times New Roman" w:hAnsi="Times New Roman"/>
          <w:sz w:val="28"/>
          <w:szCs w:val="28"/>
        </w:rPr>
        <w:t xml:space="preserve">ветствии с данными </w:t>
      </w:r>
      <w:r>
        <w:rPr>
          <w:rFonts w:ascii="Times New Roman" w:hAnsi="Times New Roman"/>
          <w:sz w:val="28"/>
          <w:szCs w:val="28"/>
        </w:rPr>
        <w:t>отчётов по формам</w:t>
      </w:r>
      <w:r w:rsidRPr="008C59BD">
        <w:rPr>
          <w:rFonts w:ascii="Times New Roman" w:hAnsi="Times New Roman"/>
          <w:sz w:val="28"/>
          <w:szCs w:val="28"/>
        </w:rPr>
        <w:t xml:space="preserve"> № 5-НДФЛ, № 7-НДФЛ, прогнозируемых показателей фонда оплаты труда (прогноза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</w:t>
      </w:r>
      <w:r w:rsidR="006D58F6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образовани</w:t>
      </w:r>
      <w:r w:rsidR="006D58F6">
        <w:rPr>
          <w:rFonts w:ascii="Times New Roman" w:hAnsi="Times New Roman"/>
          <w:sz w:val="28"/>
          <w:szCs w:val="28"/>
        </w:rPr>
        <w:t>я</w:t>
      </w:r>
      <w:r w:rsidRPr="008C59BD">
        <w:rPr>
          <w:rFonts w:ascii="Times New Roman" w:hAnsi="Times New Roman"/>
          <w:sz w:val="28"/>
          <w:szCs w:val="28"/>
        </w:rPr>
        <w:t xml:space="preserve"> на среднесрочный период)</w:t>
      </w:r>
      <w:r w:rsidRPr="000D5CB5">
        <w:rPr>
          <w:rFonts w:ascii="Times New Roman" w:hAnsi="Times New Roman"/>
          <w:sz w:val="28"/>
          <w:szCs w:val="28"/>
        </w:rPr>
        <w:t>. Сум</w:t>
      </w:r>
      <w:r>
        <w:rPr>
          <w:rFonts w:ascii="Times New Roman" w:hAnsi="Times New Roman"/>
          <w:sz w:val="28"/>
          <w:szCs w:val="28"/>
        </w:rPr>
        <w:t>ма ожидаемого посту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ления </w:t>
      </w:r>
      <w:r w:rsidR="00F62994">
        <w:rPr>
          <w:rFonts w:ascii="Times New Roman" w:hAnsi="Times New Roman"/>
          <w:sz w:val="28"/>
          <w:szCs w:val="28"/>
        </w:rPr>
        <w:t>в 202</w:t>
      </w:r>
      <w:r w:rsidR="0083025E">
        <w:rPr>
          <w:rFonts w:ascii="Times New Roman" w:hAnsi="Times New Roman"/>
          <w:sz w:val="28"/>
          <w:szCs w:val="28"/>
        </w:rPr>
        <w:t>4</w:t>
      </w:r>
      <w:r w:rsidRPr="000D5CB5">
        <w:rPr>
          <w:rFonts w:ascii="Times New Roman" w:hAnsi="Times New Roman"/>
          <w:sz w:val="28"/>
          <w:szCs w:val="28"/>
        </w:rPr>
        <w:t xml:space="preserve"> году оценива</w:t>
      </w:r>
      <w:r w:rsidR="00F036F7">
        <w:rPr>
          <w:rFonts w:ascii="Times New Roman" w:hAnsi="Times New Roman"/>
          <w:sz w:val="28"/>
          <w:szCs w:val="28"/>
        </w:rPr>
        <w:t xml:space="preserve">ется в объеме </w:t>
      </w:r>
      <w:r w:rsidR="006D58F6" w:rsidRPr="00C14966">
        <w:rPr>
          <w:rFonts w:ascii="Times New Roman" w:hAnsi="Times New Roman"/>
          <w:sz w:val="28"/>
          <w:szCs w:val="28"/>
        </w:rPr>
        <w:t>7</w:t>
      </w:r>
      <w:r w:rsidR="00C14966">
        <w:rPr>
          <w:rFonts w:ascii="Times New Roman" w:hAnsi="Times New Roman"/>
          <w:sz w:val="28"/>
          <w:szCs w:val="28"/>
        </w:rPr>
        <w:t>834</w:t>
      </w:r>
      <w:r w:rsidRPr="00F62994">
        <w:rPr>
          <w:rFonts w:ascii="Times New Roman" w:hAnsi="Times New Roman"/>
          <w:sz w:val="28"/>
          <w:szCs w:val="28"/>
        </w:rPr>
        <w:t xml:space="preserve"> тыс. рублей.</w:t>
      </w:r>
    </w:p>
    <w:p w:rsidR="00093EC0" w:rsidRPr="00720DCE" w:rsidRDefault="00093EC0" w:rsidP="00720DCE">
      <w:pPr>
        <w:pStyle w:val="afc"/>
        <w:jc w:val="both"/>
        <w:rPr>
          <w:rFonts w:ascii="Times New Roman" w:hAnsi="Times New Roman"/>
          <w:b/>
          <w:sz w:val="28"/>
          <w:szCs w:val="28"/>
        </w:rPr>
      </w:pPr>
      <w:r w:rsidRPr="000D5CB5">
        <w:rPr>
          <w:rFonts w:ascii="Times New Roman" w:hAnsi="Times New Roman"/>
          <w:sz w:val="28"/>
          <w:szCs w:val="28"/>
        </w:rPr>
        <w:t xml:space="preserve">        Исходя из прогнозируемых темпов роста показателей фонда оплаты труда,  нормативов отчислений налога</w:t>
      </w:r>
      <w:r w:rsidR="00720DCE">
        <w:rPr>
          <w:rFonts w:ascii="Times New Roman" w:hAnsi="Times New Roman"/>
          <w:sz w:val="28"/>
          <w:szCs w:val="28"/>
        </w:rPr>
        <w:t xml:space="preserve"> </w:t>
      </w:r>
      <w:r w:rsidRPr="000D5CB5">
        <w:rPr>
          <w:sz w:val="28"/>
          <w:szCs w:val="28"/>
        </w:rPr>
        <w:t xml:space="preserve"> </w:t>
      </w:r>
      <w:r w:rsidRPr="00720DCE">
        <w:rPr>
          <w:rFonts w:ascii="Times New Roman" w:hAnsi="Times New Roman"/>
          <w:sz w:val="28"/>
          <w:szCs w:val="28"/>
        </w:rPr>
        <w:t>прогнозный</w:t>
      </w:r>
      <w:r w:rsidR="00B7179D" w:rsidRPr="00720DCE">
        <w:rPr>
          <w:rFonts w:ascii="Times New Roman" w:hAnsi="Times New Roman"/>
          <w:sz w:val="28"/>
          <w:szCs w:val="28"/>
        </w:rPr>
        <w:t xml:space="preserve"> объём поступлений налога в 202</w:t>
      </w:r>
      <w:r w:rsidR="00DD06AC">
        <w:rPr>
          <w:rFonts w:ascii="Times New Roman" w:hAnsi="Times New Roman"/>
          <w:sz w:val="28"/>
          <w:szCs w:val="28"/>
        </w:rPr>
        <w:t>5</w:t>
      </w:r>
      <w:r w:rsidRPr="00720DCE">
        <w:rPr>
          <w:rFonts w:ascii="Times New Roman" w:hAnsi="Times New Roman"/>
          <w:sz w:val="28"/>
          <w:szCs w:val="28"/>
        </w:rPr>
        <w:t xml:space="preserve"> го</w:t>
      </w:r>
      <w:r w:rsidR="00F62994" w:rsidRPr="00720DCE">
        <w:rPr>
          <w:rFonts w:ascii="Times New Roman" w:hAnsi="Times New Roman"/>
          <w:sz w:val="28"/>
          <w:szCs w:val="28"/>
        </w:rPr>
        <w:t xml:space="preserve">ду </w:t>
      </w:r>
      <w:r w:rsidR="00720DCE">
        <w:rPr>
          <w:rFonts w:ascii="Times New Roman" w:hAnsi="Times New Roman"/>
          <w:sz w:val="28"/>
          <w:szCs w:val="28"/>
        </w:rPr>
        <w:t xml:space="preserve">составляет </w:t>
      </w:r>
      <w:r w:rsidR="00C14966">
        <w:rPr>
          <w:rFonts w:ascii="Times New Roman" w:hAnsi="Times New Roman"/>
          <w:sz w:val="28"/>
          <w:szCs w:val="28"/>
        </w:rPr>
        <w:t>8999</w:t>
      </w:r>
      <w:r w:rsidR="00720DCE">
        <w:rPr>
          <w:rFonts w:ascii="Times New Roman" w:hAnsi="Times New Roman"/>
          <w:sz w:val="28"/>
          <w:szCs w:val="28"/>
        </w:rPr>
        <w:t xml:space="preserve"> </w:t>
      </w:r>
      <w:r w:rsidRPr="00720DCE">
        <w:rPr>
          <w:rFonts w:ascii="Times New Roman" w:hAnsi="Times New Roman"/>
          <w:sz w:val="28"/>
          <w:szCs w:val="28"/>
        </w:rPr>
        <w:t xml:space="preserve">тыс. рублей. </w:t>
      </w:r>
    </w:p>
    <w:p w:rsidR="00093EC0" w:rsidRDefault="00093EC0" w:rsidP="00093EC0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0D5CB5">
        <w:rPr>
          <w:rFonts w:ascii="Times New Roman" w:hAnsi="Times New Roman"/>
          <w:sz w:val="28"/>
          <w:szCs w:val="28"/>
        </w:rPr>
        <w:t xml:space="preserve">        Доходы бюджета</w:t>
      </w:r>
      <w:r w:rsidR="00720DCE">
        <w:rPr>
          <w:rFonts w:ascii="Times New Roman" w:hAnsi="Times New Roman"/>
          <w:sz w:val="28"/>
          <w:szCs w:val="28"/>
        </w:rPr>
        <w:t xml:space="preserve"> поселения</w:t>
      </w:r>
      <w:r w:rsidRPr="000D5CB5">
        <w:rPr>
          <w:rFonts w:ascii="Times New Roman" w:hAnsi="Times New Roman"/>
          <w:sz w:val="28"/>
          <w:szCs w:val="28"/>
        </w:rPr>
        <w:t xml:space="preserve"> по налогу на доходы физиче</w:t>
      </w:r>
      <w:r>
        <w:rPr>
          <w:rFonts w:ascii="Times New Roman" w:hAnsi="Times New Roman"/>
          <w:sz w:val="28"/>
          <w:szCs w:val="28"/>
        </w:rPr>
        <w:t xml:space="preserve">ских лиц </w:t>
      </w:r>
      <w:r w:rsidR="00B7179D">
        <w:rPr>
          <w:rFonts w:ascii="Times New Roman" w:hAnsi="Times New Roman"/>
          <w:sz w:val="28"/>
          <w:szCs w:val="28"/>
        </w:rPr>
        <w:t xml:space="preserve"> на 202</w:t>
      </w:r>
      <w:r w:rsidR="00DD06AC">
        <w:rPr>
          <w:rFonts w:ascii="Times New Roman" w:hAnsi="Times New Roman"/>
          <w:sz w:val="28"/>
          <w:szCs w:val="28"/>
        </w:rPr>
        <w:t>6</w:t>
      </w:r>
      <w:r w:rsidR="00B7179D">
        <w:rPr>
          <w:rFonts w:ascii="Times New Roman" w:hAnsi="Times New Roman"/>
          <w:sz w:val="28"/>
          <w:szCs w:val="28"/>
        </w:rPr>
        <w:t xml:space="preserve"> и 202</w:t>
      </w:r>
      <w:r w:rsidR="00DD06AC">
        <w:rPr>
          <w:rFonts w:ascii="Times New Roman" w:hAnsi="Times New Roman"/>
          <w:sz w:val="28"/>
          <w:szCs w:val="28"/>
        </w:rPr>
        <w:t>7</w:t>
      </w:r>
      <w:r w:rsidRPr="000D5CB5">
        <w:rPr>
          <w:rFonts w:ascii="Times New Roman" w:hAnsi="Times New Roman"/>
          <w:sz w:val="28"/>
          <w:szCs w:val="28"/>
        </w:rPr>
        <w:t xml:space="preserve"> годы </w:t>
      </w:r>
      <w:r w:rsidR="00720DCE">
        <w:rPr>
          <w:rFonts w:ascii="Times New Roman" w:hAnsi="Times New Roman"/>
          <w:sz w:val="28"/>
          <w:szCs w:val="28"/>
        </w:rPr>
        <w:t xml:space="preserve">прогнозируется </w:t>
      </w:r>
      <w:r w:rsidRPr="000D5CB5">
        <w:rPr>
          <w:rFonts w:ascii="Times New Roman" w:hAnsi="Times New Roman"/>
          <w:sz w:val="28"/>
          <w:szCs w:val="28"/>
        </w:rPr>
        <w:t xml:space="preserve">в сумме </w:t>
      </w:r>
      <w:r w:rsidR="00C14966">
        <w:rPr>
          <w:rFonts w:ascii="Times New Roman" w:hAnsi="Times New Roman"/>
          <w:sz w:val="28"/>
          <w:szCs w:val="28"/>
        </w:rPr>
        <w:t>9672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Pr="000D5C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F62994">
        <w:rPr>
          <w:rFonts w:ascii="Times New Roman" w:hAnsi="Times New Roman"/>
          <w:sz w:val="28"/>
          <w:szCs w:val="28"/>
        </w:rPr>
        <w:t xml:space="preserve"> </w:t>
      </w:r>
      <w:r w:rsidR="00C14966">
        <w:rPr>
          <w:rFonts w:ascii="Times New Roman" w:hAnsi="Times New Roman"/>
          <w:sz w:val="28"/>
          <w:szCs w:val="28"/>
        </w:rPr>
        <w:t>10374</w:t>
      </w:r>
      <w:r w:rsidRPr="000D5CB5">
        <w:rPr>
          <w:rFonts w:ascii="Times New Roman" w:hAnsi="Times New Roman"/>
          <w:sz w:val="28"/>
          <w:szCs w:val="28"/>
        </w:rPr>
        <w:t>тыс. рублей соотве</w:t>
      </w:r>
      <w:r w:rsidRPr="000D5CB5">
        <w:rPr>
          <w:rFonts w:ascii="Times New Roman" w:hAnsi="Times New Roman"/>
          <w:sz w:val="28"/>
          <w:szCs w:val="28"/>
        </w:rPr>
        <w:t>т</w:t>
      </w:r>
      <w:r w:rsidRPr="000D5CB5">
        <w:rPr>
          <w:rFonts w:ascii="Times New Roman" w:hAnsi="Times New Roman"/>
          <w:sz w:val="28"/>
          <w:szCs w:val="28"/>
        </w:rPr>
        <w:t>ственно.</w:t>
      </w:r>
    </w:p>
    <w:p w:rsidR="009354A2" w:rsidRDefault="009354A2" w:rsidP="00093EC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354A2" w:rsidRDefault="009354A2" w:rsidP="00093EC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354A2" w:rsidRDefault="009354A2" w:rsidP="00093EC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093EC0" w:rsidRPr="00CF1165" w:rsidRDefault="00093EC0" w:rsidP="00093EC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093EC0" w:rsidRPr="00427A14" w:rsidRDefault="00093EC0" w:rsidP="00093EC0">
      <w:pPr>
        <w:pStyle w:val="afc"/>
        <w:jc w:val="center"/>
        <w:rPr>
          <w:rFonts w:ascii="Times New Roman" w:hAnsi="Times New Roman"/>
          <w:sz w:val="24"/>
          <w:szCs w:val="24"/>
        </w:rPr>
      </w:pPr>
      <w:r w:rsidRPr="00427A14">
        <w:rPr>
          <w:rFonts w:ascii="Times New Roman" w:hAnsi="Times New Roman"/>
          <w:sz w:val="24"/>
          <w:szCs w:val="24"/>
        </w:rPr>
        <w:t xml:space="preserve">НАЛОГИ НА ТОВАРЫ (РАБОТЫ, УСЛУГИ), РЕАЛИЗУЕМЫЕ </w:t>
      </w:r>
      <w:proofErr w:type="gramStart"/>
      <w:r w:rsidRPr="00427A14">
        <w:rPr>
          <w:rFonts w:ascii="Times New Roman" w:hAnsi="Times New Roman"/>
          <w:sz w:val="24"/>
          <w:szCs w:val="24"/>
        </w:rPr>
        <w:t>НА</w:t>
      </w:r>
      <w:proofErr w:type="gramEnd"/>
    </w:p>
    <w:p w:rsidR="00093EC0" w:rsidRPr="00040848" w:rsidRDefault="00093EC0" w:rsidP="00093EC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427A14">
        <w:rPr>
          <w:rFonts w:ascii="Times New Roman" w:hAnsi="Times New Roman"/>
          <w:sz w:val="24"/>
          <w:szCs w:val="24"/>
        </w:rPr>
        <w:t>ТЕРРИТОРИИ РОССИЙСКОЙ ФЕДЕРАЦИИ</w:t>
      </w:r>
    </w:p>
    <w:p w:rsidR="00093EC0" w:rsidRPr="00427A14" w:rsidRDefault="00093EC0" w:rsidP="00093EC0">
      <w:pPr>
        <w:keepNext/>
        <w:spacing w:before="120" w:after="120" w:line="252" w:lineRule="auto"/>
        <w:jc w:val="center"/>
        <w:rPr>
          <w:sz w:val="28"/>
          <w:szCs w:val="28"/>
        </w:rPr>
      </w:pPr>
      <w:r w:rsidRPr="00427A14">
        <w:rPr>
          <w:sz w:val="28"/>
          <w:szCs w:val="28"/>
        </w:rPr>
        <w:t>Акцизы по подакцизным товарам (продукции), производимым на</w:t>
      </w:r>
      <w:r w:rsidRPr="00427A14">
        <w:rPr>
          <w:sz w:val="28"/>
          <w:szCs w:val="28"/>
        </w:rPr>
        <w:br/>
        <w:t>территории Российской Федерации</w:t>
      </w:r>
    </w:p>
    <w:p w:rsidR="00F62994" w:rsidRPr="00F62994" w:rsidRDefault="00093EC0" w:rsidP="00F62994">
      <w:pPr>
        <w:spacing w:line="252" w:lineRule="auto"/>
        <w:ind w:firstLine="720"/>
        <w:jc w:val="both"/>
        <w:rPr>
          <w:sz w:val="28"/>
          <w:szCs w:val="28"/>
        </w:rPr>
      </w:pPr>
      <w:r w:rsidRPr="000D5CB5">
        <w:rPr>
          <w:sz w:val="28"/>
          <w:szCs w:val="28"/>
        </w:rPr>
        <w:t xml:space="preserve"> </w:t>
      </w:r>
      <w:proofErr w:type="gramStart"/>
      <w:r w:rsidR="00F62994" w:rsidRPr="00F62994">
        <w:rPr>
          <w:sz w:val="28"/>
          <w:szCs w:val="28"/>
        </w:rPr>
        <w:t>В основу расчета акцизов на нефтепродукты приняты прогнозные показатели доходов от акцизов на нефтепродукты, подлежащие зачислению в консолидирова</w:t>
      </w:r>
      <w:r w:rsidR="00F62994" w:rsidRPr="00F62994">
        <w:rPr>
          <w:sz w:val="28"/>
          <w:szCs w:val="28"/>
        </w:rPr>
        <w:t>н</w:t>
      </w:r>
      <w:r w:rsidR="00F62994" w:rsidRPr="00F62994">
        <w:rPr>
          <w:sz w:val="28"/>
          <w:szCs w:val="28"/>
        </w:rPr>
        <w:t>ный бюджет Брянской области, доведенные Министерством финансов Российской Федерации, с учетом нормативов распределения в соответствии с проектом фед</w:t>
      </w:r>
      <w:r w:rsidR="00F62994" w:rsidRPr="00F62994">
        <w:rPr>
          <w:sz w:val="28"/>
          <w:szCs w:val="28"/>
        </w:rPr>
        <w:t>е</w:t>
      </w:r>
      <w:r w:rsidR="00F62994" w:rsidRPr="00F62994">
        <w:rPr>
          <w:sz w:val="28"/>
          <w:szCs w:val="28"/>
        </w:rPr>
        <w:t xml:space="preserve">рального закона № </w:t>
      </w:r>
      <w:r w:rsidR="00F62994" w:rsidRPr="00C14966">
        <w:rPr>
          <w:sz w:val="28"/>
          <w:szCs w:val="28"/>
        </w:rPr>
        <w:t>448554-8</w:t>
      </w:r>
      <w:r w:rsidR="00F62994" w:rsidRPr="00F62994">
        <w:rPr>
          <w:sz w:val="28"/>
          <w:szCs w:val="28"/>
        </w:rPr>
        <w:t xml:space="preserve"> «О федеральном бюджете на </w:t>
      </w:r>
      <w:r w:rsidR="00F62994" w:rsidRPr="00C14966">
        <w:rPr>
          <w:sz w:val="28"/>
          <w:szCs w:val="28"/>
        </w:rPr>
        <w:t>202</w:t>
      </w:r>
      <w:r w:rsidR="00C14966">
        <w:rPr>
          <w:sz w:val="28"/>
          <w:szCs w:val="28"/>
        </w:rPr>
        <w:t>5</w:t>
      </w:r>
      <w:r w:rsidR="00F62994" w:rsidRPr="00F62994">
        <w:rPr>
          <w:sz w:val="28"/>
          <w:szCs w:val="28"/>
        </w:rPr>
        <w:t xml:space="preserve"> год и на плановый период </w:t>
      </w:r>
      <w:r w:rsidR="00F62994" w:rsidRPr="00C14966">
        <w:rPr>
          <w:sz w:val="28"/>
          <w:szCs w:val="28"/>
        </w:rPr>
        <w:t>202</w:t>
      </w:r>
      <w:r w:rsidR="00C14966" w:rsidRPr="00C14966">
        <w:rPr>
          <w:sz w:val="28"/>
          <w:szCs w:val="28"/>
        </w:rPr>
        <w:t>6</w:t>
      </w:r>
      <w:r w:rsidR="00F62994" w:rsidRPr="00C14966">
        <w:rPr>
          <w:sz w:val="28"/>
          <w:szCs w:val="28"/>
        </w:rPr>
        <w:t xml:space="preserve"> и 202</w:t>
      </w:r>
      <w:r w:rsidR="00C14966" w:rsidRPr="00C14966">
        <w:rPr>
          <w:sz w:val="28"/>
          <w:szCs w:val="28"/>
        </w:rPr>
        <w:t>7</w:t>
      </w:r>
      <w:r w:rsidR="00F62994" w:rsidRPr="00F62994">
        <w:rPr>
          <w:sz w:val="28"/>
          <w:szCs w:val="28"/>
        </w:rPr>
        <w:t xml:space="preserve"> годов». </w:t>
      </w:r>
      <w:proofErr w:type="gramEnd"/>
    </w:p>
    <w:p w:rsidR="00093EC0" w:rsidRDefault="00F62994" w:rsidP="00093EC0">
      <w:pPr>
        <w:spacing w:line="252" w:lineRule="auto"/>
        <w:ind w:firstLine="720"/>
        <w:jc w:val="both"/>
        <w:rPr>
          <w:sz w:val="28"/>
          <w:szCs w:val="28"/>
        </w:rPr>
      </w:pPr>
      <w:r w:rsidRPr="00F62994">
        <w:rPr>
          <w:sz w:val="28"/>
          <w:szCs w:val="28"/>
        </w:rPr>
        <w:t xml:space="preserve"> </w:t>
      </w:r>
      <w:r w:rsidR="00093EC0" w:rsidRPr="000D5CB5">
        <w:rPr>
          <w:sz w:val="28"/>
          <w:szCs w:val="28"/>
        </w:rPr>
        <w:t>Расчет акцизов на нефтепродукты произведен с учетом норматива зачисления акцизов на нефтепродукты в бюдже</w:t>
      </w:r>
      <w:r w:rsidR="00093EC0">
        <w:rPr>
          <w:sz w:val="28"/>
          <w:szCs w:val="28"/>
        </w:rPr>
        <w:t xml:space="preserve">т </w:t>
      </w:r>
      <w:r w:rsidR="00F53FEC">
        <w:rPr>
          <w:sz w:val="28"/>
          <w:szCs w:val="28"/>
        </w:rPr>
        <w:t>городского поселения. Поступления</w:t>
      </w:r>
      <w:r w:rsidR="00093EC0" w:rsidRPr="000D5CB5">
        <w:rPr>
          <w:sz w:val="28"/>
          <w:szCs w:val="28"/>
        </w:rPr>
        <w:t xml:space="preserve"> в бюджет </w:t>
      </w:r>
      <w:r w:rsidR="00427A14">
        <w:rPr>
          <w:sz w:val="28"/>
          <w:szCs w:val="28"/>
        </w:rPr>
        <w:t>городского поселения</w:t>
      </w:r>
      <w:r w:rsidR="00093EC0" w:rsidRPr="000D5CB5">
        <w:rPr>
          <w:sz w:val="28"/>
          <w:szCs w:val="28"/>
        </w:rPr>
        <w:t xml:space="preserve"> акцизов на автомобильный бензин, прямогонный бензин, д</w:t>
      </w:r>
      <w:r w:rsidR="00093EC0" w:rsidRPr="000D5CB5">
        <w:rPr>
          <w:sz w:val="28"/>
          <w:szCs w:val="28"/>
        </w:rPr>
        <w:t>и</w:t>
      </w:r>
      <w:r w:rsidR="00093EC0" w:rsidRPr="000D5CB5">
        <w:rPr>
          <w:sz w:val="28"/>
          <w:szCs w:val="28"/>
        </w:rPr>
        <w:t>зельное топливо, моторные масла для дизельных и (или) карбюраторных (</w:t>
      </w:r>
      <w:proofErr w:type="spellStart"/>
      <w:r w:rsidR="00093EC0" w:rsidRPr="000D5CB5">
        <w:rPr>
          <w:sz w:val="28"/>
          <w:szCs w:val="28"/>
        </w:rPr>
        <w:t>и</w:t>
      </w:r>
      <w:r w:rsidR="00093EC0" w:rsidRPr="000D5CB5">
        <w:rPr>
          <w:sz w:val="28"/>
          <w:szCs w:val="28"/>
        </w:rPr>
        <w:t>н</w:t>
      </w:r>
      <w:r w:rsidR="00093EC0" w:rsidRPr="000D5CB5">
        <w:rPr>
          <w:sz w:val="28"/>
          <w:szCs w:val="28"/>
        </w:rPr>
        <w:t>жекторных</w:t>
      </w:r>
      <w:proofErr w:type="spellEnd"/>
      <w:r w:rsidR="00093EC0" w:rsidRPr="000D5CB5">
        <w:rPr>
          <w:sz w:val="28"/>
          <w:szCs w:val="28"/>
        </w:rPr>
        <w:t xml:space="preserve">) двигателей, производимые на территории Российской Федерации  </w:t>
      </w:r>
      <w:r w:rsidR="00B7179D">
        <w:rPr>
          <w:sz w:val="28"/>
          <w:szCs w:val="28"/>
        </w:rPr>
        <w:t>на 202</w:t>
      </w:r>
      <w:r w:rsidR="00DD06AC">
        <w:rPr>
          <w:sz w:val="28"/>
          <w:szCs w:val="28"/>
        </w:rPr>
        <w:t>5</w:t>
      </w:r>
      <w:r w:rsidR="00093EC0" w:rsidRPr="000D5CB5">
        <w:rPr>
          <w:sz w:val="28"/>
          <w:szCs w:val="28"/>
        </w:rPr>
        <w:t xml:space="preserve"> год прогнозируется в сумм</w:t>
      </w:r>
      <w:r w:rsidR="00B7179D">
        <w:rPr>
          <w:sz w:val="28"/>
          <w:szCs w:val="28"/>
        </w:rPr>
        <w:t xml:space="preserve">е </w:t>
      </w:r>
      <w:r w:rsidR="00C14966">
        <w:rPr>
          <w:sz w:val="28"/>
          <w:szCs w:val="28"/>
        </w:rPr>
        <w:t>2215,5</w:t>
      </w:r>
      <w:r w:rsidR="00093EC0">
        <w:rPr>
          <w:sz w:val="28"/>
          <w:szCs w:val="28"/>
        </w:rPr>
        <w:t xml:space="preserve"> тыс.</w:t>
      </w:r>
      <w:r w:rsidR="00B7179D">
        <w:rPr>
          <w:sz w:val="28"/>
          <w:szCs w:val="28"/>
        </w:rPr>
        <w:t xml:space="preserve"> рублей, в 202</w:t>
      </w:r>
      <w:r w:rsidR="00C14966">
        <w:rPr>
          <w:sz w:val="28"/>
          <w:szCs w:val="28"/>
        </w:rPr>
        <w:t>6</w:t>
      </w:r>
      <w:r w:rsidR="00B7179D">
        <w:rPr>
          <w:sz w:val="28"/>
          <w:szCs w:val="28"/>
        </w:rPr>
        <w:t xml:space="preserve"> году </w:t>
      </w:r>
      <w:r w:rsidR="00C14966">
        <w:rPr>
          <w:sz w:val="28"/>
          <w:szCs w:val="28"/>
        </w:rPr>
        <w:t>--2240</w:t>
      </w:r>
      <w:r w:rsidR="00093EC0">
        <w:rPr>
          <w:sz w:val="28"/>
          <w:szCs w:val="28"/>
        </w:rPr>
        <w:t xml:space="preserve"> тыс. руб</w:t>
      </w:r>
      <w:r w:rsidR="00B7179D">
        <w:rPr>
          <w:sz w:val="28"/>
          <w:szCs w:val="28"/>
        </w:rPr>
        <w:t>лей, в 202</w:t>
      </w:r>
      <w:r w:rsidR="00DD06AC">
        <w:rPr>
          <w:sz w:val="28"/>
          <w:szCs w:val="28"/>
        </w:rPr>
        <w:t>7</w:t>
      </w:r>
      <w:r w:rsidR="00093EC0" w:rsidRPr="000D5CB5">
        <w:rPr>
          <w:sz w:val="28"/>
          <w:szCs w:val="28"/>
        </w:rPr>
        <w:t xml:space="preserve"> го</w:t>
      </w:r>
      <w:r w:rsidR="00B7179D">
        <w:rPr>
          <w:sz w:val="28"/>
          <w:szCs w:val="28"/>
        </w:rPr>
        <w:t>ду-</w:t>
      </w:r>
      <w:r w:rsidR="00427A14">
        <w:rPr>
          <w:sz w:val="28"/>
          <w:szCs w:val="28"/>
        </w:rPr>
        <w:t xml:space="preserve"> </w:t>
      </w:r>
      <w:r w:rsidR="00C14966">
        <w:rPr>
          <w:sz w:val="28"/>
          <w:szCs w:val="28"/>
        </w:rPr>
        <w:t>2904</w:t>
      </w:r>
      <w:r w:rsidR="00093EC0" w:rsidRPr="000D5CB5">
        <w:rPr>
          <w:sz w:val="28"/>
          <w:szCs w:val="28"/>
        </w:rPr>
        <w:t xml:space="preserve"> тыс.</w:t>
      </w:r>
      <w:r w:rsidR="00093EC0">
        <w:rPr>
          <w:sz w:val="28"/>
          <w:szCs w:val="28"/>
        </w:rPr>
        <w:t xml:space="preserve"> </w:t>
      </w:r>
      <w:r w:rsidR="00093EC0" w:rsidRPr="000D5CB5">
        <w:rPr>
          <w:sz w:val="28"/>
          <w:szCs w:val="28"/>
        </w:rPr>
        <w:t>руб</w:t>
      </w:r>
      <w:r w:rsidR="00093EC0">
        <w:rPr>
          <w:sz w:val="28"/>
          <w:szCs w:val="28"/>
        </w:rPr>
        <w:t>лей</w:t>
      </w:r>
      <w:r w:rsidR="00093EC0" w:rsidRPr="000D5CB5">
        <w:rPr>
          <w:sz w:val="28"/>
          <w:szCs w:val="28"/>
        </w:rPr>
        <w:t xml:space="preserve">. </w:t>
      </w:r>
    </w:p>
    <w:p w:rsidR="00093EC0" w:rsidRPr="00BB4DF0" w:rsidRDefault="00093EC0" w:rsidP="00093EC0">
      <w:pPr>
        <w:spacing w:line="252" w:lineRule="auto"/>
        <w:ind w:firstLine="720"/>
        <w:jc w:val="both"/>
        <w:rPr>
          <w:sz w:val="28"/>
          <w:szCs w:val="28"/>
        </w:rPr>
      </w:pPr>
    </w:p>
    <w:p w:rsidR="00093EC0" w:rsidRPr="00727032" w:rsidRDefault="00093EC0" w:rsidP="00093EC0">
      <w:pPr>
        <w:pStyle w:val="3"/>
        <w:ind w:firstLine="0"/>
        <w:jc w:val="center"/>
        <w:rPr>
          <w:b w:val="0"/>
          <w:sz w:val="24"/>
          <w:szCs w:val="24"/>
        </w:rPr>
      </w:pPr>
      <w:r w:rsidRPr="00727032">
        <w:rPr>
          <w:b w:val="0"/>
          <w:sz w:val="24"/>
          <w:szCs w:val="24"/>
        </w:rPr>
        <w:t>НАЛОГИ НА СОВОКУПНЫЙ ДОХОД</w:t>
      </w:r>
    </w:p>
    <w:p w:rsidR="00093EC0" w:rsidRPr="008D6B97" w:rsidRDefault="00093EC0" w:rsidP="00093EC0"/>
    <w:p w:rsidR="00093EC0" w:rsidRDefault="00093EC0" w:rsidP="00093EC0">
      <w:pPr>
        <w:pStyle w:val="3"/>
        <w:ind w:left="540" w:firstLine="360"/>
        <w:jc w:val="left"/>
        <w:rPr>
          <w:b w:val="0"/>
          <w:sz w:val="28"/>
          <w:szCs w:val="28"/>
        </w:rPr>
      </w:pPr>
      <w:r w:rsidRPr="008D6B97">
        <w:rPr>
          <w:b w:val="0"/>
          <w:sz w:val="28"/>
          <w:szCs w:val="28"/>
        </w:rPr>
        <w:t xml:space="preserve">                                Единый сельскохозяйственный налог</w:t>
      </w:r>
    </w:p>
    <w:p w:rsidR="00727032" w:rsidRPr="00727032" w:rsidRDefault="00727032" w:rsidP="00727032"/>
    <w:p w:rsidR="00093EC0" w:rsidRPr="00C14966" w:rsidRDefault="00093EC0" w:rsidP="00196402">
      <w:pPr>
        <w:pStyle w:val="aff3"/>
        <w:spacing w:before="0" w:beforeAutospacing="0" w:after="0" w:afterAutospacing="0"/>
        <w:jc w:val="both"/>
        <w:rPr>
          <w:sz w:val="28"/>
          <w:szCs w:val="28"/>
        </w:rPr>
      </w:pPr>
      <w:r w:rsidRPr="000D5CB5">
        <w:rPr>
          <w:sz w:val="28"/>
          <w:szCs w:val="28"/>
        </w:rPr>
        <w:t xml:space="preserve">          </w:t>
      </w:r>
      <w:proofErr w:type="gramStart"/>
      <w:r w:rsidRPr="00C14966">
        <w:rPr>
          <w:sz w:val="28"/>
          <w:szCs w:val="28"/>
        </w:rPr>
        <w:t>В основу расчета прогноза единого сельскохозяйственного налога на 202</w:t>
      </w:r>
      <w:r w:rsidR="00C14966" w:rsidRPr="00C14966">
        <w:rPr>
          <w:sz w:val="28"/>
          <w:szCs w:val="28"/>
        </w:rPr>
        <w:t>5</w:t>
      </w:r>
      <w:r w:rsidRPr="00C14966">
        <w:rPr>
          <w:sz w:val="28"/>
          <w:szCs w:val="28"/>
        </w:rPr>
        <w:t xml:space="preserve"> год и на плановый период </w:t>
      </w:r>
      <w:r w:rsidR="008D6B97" w:rsidRPr="00C14966">
        <w:rPr>
          <w:sz w:val="28"/>
          <w:szCs w:val="28"/>
        </w:rPr>
        <w:t xml:space="preserve"> </w:t>
      </w:r>
      <w:r w:rsidRPr="00C14966">
        <w:rPr>
          <w:sz w:val="28"/>
          <w:szCs w:val="28"/>
        </w:rPr>
        <w:t>202</w:t>
      </w:r>
      <w:r w:rsidR="00C14966" w:rsidRPr="00C14966">
        <w:rPr>
          <w:sz w:val="28"/>
          <w:szCs w:val="28"/>
        </w:rPr>
        <w:t>6</w:t>
      </w:r>
      <w:r w:rsidRPr="00C14966">
        <w:rPr>
          <w:sz w:val="28"/>
          <w:szCs w:val="28"/>
        </w:rPr>
        <w:t xml:space="preserve"> и 202</w:t>
      </w:r>
      <w:r w:rsidR="00C14966" w:rsidRPr="00C14966">
        <w:rPr>
          <w:sz w:val="28"/>
          <w:szCs w:val="28"/>
        </w:rPr>
        <w:t>7</w:t>
      </w:r>
      <w:r w:rsidRPr="00C14966">
        <w:rPr>
          <w:sz w:val="28"/>
          <w:szCs w:val="28"/>
        </w:rPr>
        <w:t xml:space="preserve"> годов принята планируемая величина налоговой базы (превышени</w:t>
      </w:r>
      <w:r w:rsidR="00B7179D" w:rsidRPr="00C14966">
        <w:rPr>
          <w:sz w:val="28"/>
          <w:szCs w:val="28"/>
        </w:rPr>
        <w:t>е доходов над расходами) за 202</w:t>
      </w:r>
      <w:r w:rsidR="00C14966">
        <w:rPr>
          <w:sz w:val="28"/>
          <w:szCs w:val="28"/>
        </w:rPr>
        <w:t>4</w:t>
      </w:r>
      <w:r w:rsidRPr="00C14966">
        <w:rPr>
          <w:sz w:val="28"/>
          <w:szCs w:val="28"/>
        </w:rPr>
        <w:t xml:space="preserve"> год по данным ГКУ «</w:t>
      </w:r>
      <w:proofErr w:type="spellStart"/>
      <w:r w:rsidRPr="00C14966">
        <w:rPr>
          <w:sz w:val="28"/>
          <w:szCs w:val="28"/>
        </w:rPr>
        <w:t>Комари</w:t>
      </w:r>
      <w:r w:rsidRPr="00C14966">
        <w:rPr>
          <w:sz w:val="28"/>
          <w:szCs w:val="28"/>
        </w:rPr>
        <w:t>ч</w:t>
      </w:r>
      <w:r w:rsidRPr="00C14966">
        <w:rPr>
          <w:sz w:val="28"/>
          <w:szCs w:val="28"/>
        </w:rPr>
        <w:t>ское</w:t>
      </w:r>
      <w:proofErr w:type="spellEnd"/>
      <w:r w:rsidRPr="00C14966">
        <w:rPr>
          <w:sz w:val="28"/>
          <w:szCs w:val="28"/>
        </w:rPr>
        <w:t xml:space="preserve"> районное управление сельского хозяйства», а также фактически сложившиеся показатели налоговой </w:t>
      </w:r>
      <w:r w:rsidR="00F62994" w:rsidRPr="00C14966">
        <w:rPr>
          <w:sz w:val="28"/>
          <w:szCs w:val="28"/>
        </w:rPr>
        <w:t>базы за 202</w:t>
      </w:r>
      <w:r w:rsidR="00C14966">
        <w:rPr>
          <w:sz w:val="28"/>
          <w:szCs w:val="28"/>
        </w:rPr>
        <w:t>3</w:t>
      </w:r>
      <w:r w:rsidRPr="00C14966">
        <w:rPr>
          <w:sz w:val="28"/>
          <w:szCs w:val="28"/>
        </w:rPr>
        <w:t xml:space="preserve"> год по отчету налоговых органов по форме 5-ЕСХН.             </w:t>
      </w:r>
      <w:proofErr w:type="gramEnd"/>
    </w:p>
    <w:p w:rsidR="00093EC0" w:rsidRDefault="00093EC0" w:rsidP="00196402">
      <w:pPr>
        <w:pStyle w:val="aff3"/>
        <w:spacing w:before="0" w:beforeAutospacing="0" w:after="0" w:afterAutospacing="0"/>
        <w:jc w:val="both"/>
        <w:rPr>
          <w:sz w:val="28"/>
          <w:szCs w:val="28"/>
        </w:rPr>
      </w:pPr>
      <w:r w:rsidRPr="006A3D10">
        <w:rPr>
          <w:sz w:val="28"/>
          <w:szCs w:val="28"/>
        </w:rPr>
        <w:t xml:space="preserve">          Поступление единого сельскохозяйств</w:t>
      </w:r>
      <w:r w:rsidR="00B7179D" w:rsidRPr="006A3D10">
        <w:rPr>
          <w:sz w:val="28"/>
          <w:szCs w:val="28"/>
        </w:rPr>
        <w:t>енного налога планируется в 202</w:t>
      </w:r>
      <w:r w:rsidR="006A3D10" w:rsidRPr="006A3D10">
        <w:rPr>
          <w:sz w:val="28"/>
          <w:szCs w:val="28"/>
        </w:rPr>
        <w:t>5</w:t>
      </w:r>
      <w:r w:rsidRPr="006A3D10">
        <w:rPr>
          <w:sz w:val="28"/>
          <w:szCs w:val="28"/>
        </w:rPr>
        <w:t xml:space="preserve"> году в сумме  </w:t>
      </w:r>
      <w:r w:rsidR="006A3D10" w:rsidRPr="006A3D10">
        <w:rPr>
          <w:sz w:val="28"/>
          <w:szCs w:val="28"/>
        </w:rPr>
        <w:t>600</w:t>
      </w:r>
      <w:r w:rsidRPr="006A3D10">
        <w:rPr>
          <w:sz w:val="28"/>
          <w:szCs w:val="28"/>
        </w:rPr>
        <w:t xml:space="preserve">  тыс. рублей</w:t>
      </w:r>
      <w:r w:rsidR="00F62994" w:rsidRPr="006A3D10">
        <w:rPr>
          <w:sz w:val="28"/>
          <w:szCs w:val="28"/>
        </w:rPr>
        <w:t>, в 202</w:t>
      </w:r>
      <w:r w:rsidR="006A3D10" w:rsidRPr="006A3D10">
        <w:rPr>
          <w:sz w:val="28"/>
          <w:szCs w:val="28"/>
        </w:rPr>
        <w:t>6</w:t>
      </w:r>
      <w:r w:rsidR="00F62994" w:rsidRPr="006A3D10">
        <w:rPr>
          <w:sz w:val="28"/>
          <w:szCs w:val="28"/>
        </w:rPr>
        <w:t xml:space="preserve"> году – </w:t>
      </w:r>
      <w:r w:rsidR="006A3D10" w:rsidRPr="006A3D10">
        <w:rPr>
          <w:sz w:val="28"/>
          <w:szCs w:val="28"/>
        </w:rPr>
        <w:t>634</w:t>
      </w:r>
      <w:r w:rsidR="00B7179D" w:rsidRPr="006A3D10">
        <w:rPr>
          <w:sz w:val="28"/>
          <w:szCs w:val="28"/>
        </w:rPr>
        <w:t xml:space="preserve"> т</w:t>
      </w:r>
      <w:r w:rsidR="00F62994" w:rsidRPr="006A3D10">
        <w:rPr>
          <w:sz w:val="28"/>
          <w:szCs w:val="28"/>
        </w:rPr>
        <w:t>ыс. рублей, в 202</w:t>
      </w:r>
      <w:r w:rsidR="006A3D10" w:rsidRPr="006A3D10">
        <w:rPr>
          <w:sz w:val="28"/>
          <w:szCs w:val="28"/>
        </w:rPr>
        <w:t>7</w:t>
      </w:r>
      <w:r w:rsidR="00F62994" w:rsidRPr="006A3D10">
        <w:rPr>
          <w:sz w:val="28"/>
          <w:szCs w:val="28"/>
        </w:rPr>
        <w:t xml:space="preserve"> году – </w:t>
      </w:r>
      <w:r w:rsidR="006A3D10" w:rsidRPr="006A3D10">
        <w:rPr>
          <w:sz w:val="28"/>
          <w:szCs w:val="28"/>
        </w:rPr>
        <w:t>663</w:t>
      </w:r>
      <w:r w:rsidRPr="006A3D10">
        <w:rPr>
          <w:sz w:val="28"/>
          <w:szCs w:val="28"/>
        </w:rPr>
        <w:t>тыс. ру</w:t>
      </w:r>
      <w:r w:rsidRPr="006A3D10">
        <w:rPr>
          <w:sz w:val="28"/>
          <w:szCs w:val="28"/>
        </w:rPr>
        <w:t>б</w:t>
      </w:r>
      <w:r w:rsidRPr="006A3D10">
        <w:rPr>
          <w:sz w:val="28"/>
          <w:szCs w:val="28"/>
        </w:rPr>
        <w:t xml:space="preserve">лей. Плательщиками  налога являются  </w:t>
      </w:r>
      <w:proofErr w:type="spellStart"/>
      <w:r w:rsidRPr="006A3D10">
        <w:rPr>
          <w:sz w:val="28"/>
          <w:szCs w:val="28"/>
        </w:rPr>
        <w:t>сельхозтоваропроизводители</w:t>
      </w:r>
      <w:proofErr w:type="spellEnd"/>
      <w:r w:rsidRPr="006A3D10">
        <w:rPr>
          <w:sz w:val="28"/>
          <w:szCs w:val="28"/>
        </w:rPr>
        <w:t xml:space="preserve"> </w:t>
      </w:r>
      <w:r w:rsidR="00864C70" w:rsidRPr="006A3D10">
        <w:rPr>
          <w:sz w:val="28"/>
          <w:szCs w:val="28"/>
        </w:rPr>
        <w:t>поселка</w:t>
      </w:r>
      <w:r w:rsidRPr="006A3D10">
        <w:rPr>
          <w:sz w:val="28"/>
          <w:szCs w:val="28"/>
        </w:rPr>
        <w:t>.</w:t>
      </w:r>
      <w:r w:rsidRPr="006A3D10">
        <w:rPr>
          <w:sz w:val="28"/>
          <w:szCs w:val="28"/>
        </w:rPr>
        <w:br/>
        <w:t xml:space="preserve">      </w:t>
      </w:r>
      <w:r w:rsidR="004B09EC" w:rsidRPr="006A3D10">
        <w:rPr>
          <w:sz w:val="28"/>
          <w:szCs w:val="28"/>
        </w:rPr>
        <w:t>Е</w:t>
      </w:r>
      <w:r w:rsidRPr="006A3D10">
        <w:rPr>
          <w:sz w:val="28"/>
          <w:szCs w:val="28"/>
        </w:rPr>
        <w:t xml:space="preserve">диный сельскохозяйственный налог в бюджет </w:t>
      </w:r>
      <w:r w:rsidR="00727032" w:rsidRPr="006A3D10">
        <w:rPr>
          <w:sz w:val="28"/>
          <w:szCs w:val="28"/>
        </w:rPr>
        <w:t>поселения</w:t>
      </w:r>
      <w:r w:rsidRPr="006A3D10">
        <w:rPr>
          <w:sz w:val="28"/>
          <w:szCs w:val="28"/>
        </w:rPr>
        <w:t xml:space="preserve"> планируется к п</w:t>
      </w:r>
      <w:r w:rsidRPr="006A3D10">
        <w:rPr>
          <w:sz w:val="28"/>
          <w:szCs w:val="28"/>
        </w:rPr>
        <w:t>о</w:t>
      </w:r>
      <w:r w:rsidRPr="006A3D10">
        <w:rPr>
          <w:sz w:val="28"/>
          <w:szCs w:val="28"/>
        </w:rPr>
        <w:t xml:space="preserve">ступлению по нормативу </w:t>
      </w:r>
      <w:r w:rsidRPr="00622825">
        <w:rPr>
          <w:sz w:val="28"/>
          <w:szCs w:val="28"/>
        </w:rPr>
        <w:t>50%.</w:t>
      </w:r>
    </w:p>
    <w:p w:rsidR="00196402" w:rsidRPr="002D58AD" w:rsidRDefault="00196402" w:rsidP="00196402">
      <w:pPr>
        <w:pStyle w:val="aff3"/>
        <w:spacing w:before="0" w:beforeAutospacing="0" w:after="0" w:afterAutospacing="0"/>
        <w:jc w:val="both"/>
        <w:rPr>
          <w:sz w:val="28"/>
          <w:szCs w:val="28"/>
        </w:rPr>
      </w:pPr>
    </w:p>
    <w:p w:rsidR="00093EC0" w:rsidRPr="00EB6E99" w:rsidRDefault="00093EC0" w:rsidP="00093EC0">
      <w:pPr>
        <w:pStyle w:val="aff3"/>
        <w:ind w:left="540" w:firstLine="360"/>
        <w:jc w:val="center"/>
      </w:pPr>
      <w:r w:rsidRPr="00EB6E99">
        <w:t xml:space="preserve">НЕНАЛОГОВЫЕ ДОХОДЫ БЮДЖЕТА КОМАРИЧСКОГО </w:t>
      </w:r>
      <w:r w:rsidR="00864C70">
        <w:t>ГОРОДСКОГО ПОСЕЛ</w:t>
      </w:r>
      <w:r w:rsidR="00864C70">
        <w:t>Е</w:t>
      </w:r>
      <w:r w:rsidR="00864C70">
        <w:t xml:space="preserve">НИЯ КОМАРИЧСКОГО </w:t>
      </w:r>
      <w:r w:rsidRPr="00EB6E99">
        <w:t>МУНИЦИПАЛЬНОГО РАЙОНА БРЯНСКОЙ ОБЛАСТИ</w:t>
      </w:r>
    </w:p>
    <w:p w:rsidR="00093EC0" w:rsidRPr="00EB6E99" w:rsidRDefault="00093EC0" w:rsidP="00093EC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EB6E99">
        <w:rPr>
          <w:rFonts w:ascii="Times New Roman" w:hAnsi="Times New Roman"/>
          <w:sz w:val="28"/>
          <w:szCs w:val="28"/>
        </w:rPr>
        <w:t>Доходы от использования имущества, находящегося</w:t>
      </w:r>
    </w:p>
    <w:p w:rsidR="00093EC0" w:rsidRPr="00EB6E99" w:rsidRDefault="00093EC0" w:rsidP="00093EC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EB6E99">
        <w:rPr>
          <w:rFonts w:ascii="Times New Roman" w:hAnsi="Times New Roman"/>
          <w:sz w:val="28"/>
          <w:szCs w:val="28"/>
        </w:rPr>
        <w:t>в муниципальной собственности</w:t>
      </w:r>
    </w:p>
    <w:p w:rsidR="00093EC0" w:rsidRPr="00301021" w:rsidRDefault="00093EC0" w:rsidP="00AF74CC">
      <w:pPr>
        <w:pStyle w:val="aff3"/>
        <w:ind w:left="540" w:firstLine="360"/>
        <w:jc w:val="center"/>
        <w:rPr>
          <w:sz w:val="26"/>
          <w:szCs w:val="26"/>
        </w:rPr>
      </w:pPr>
      <w:r w:rsidRPr="00301021">
        <w:rPr>
          <w:sz w:val="26"/>
          <w:szCs w:val="26"/>
        </w:rPr>
        <w:t>Доходы, получаемые в виде арендной платы за земельные участки,</w:t>
      </w:r>
      <w:r w:rsidR="00AF74CC" w:rsidRPr="00301021">
        <w:rPr>
          <w:sz w:val="26"/>
          <w:szCs w:val="26"/>
        </w:rPr>
        <w:t xml:space="preserve">   </w:t>
      </w:r>
      <w:r w:rsidRPr="00301021">
        <w:rPr>
          <w:sz w:val="26"/>
          <w:szCs w:val="26"/>
        </w:rPr>
        <w:t xml:space="preserve"> госуда</w:t>
      </w:r>
      <w:r w:rsidRPr="00301021">
        <w:rPr>
          <w:sz w:val="26"/>
          <w:szCs w:val="26"/>
        </w:rPr>
        <w:t>р</w:t>
      </w:r>
      <w:r w:rsidRPr="00301021">
        <w:rPr>
          <w:sz w:val="26"/>
          <w:szCs w:val="26"/>
        </w:rPr>
        <w:t>ственная собственность на которые не разграничена и которые расположены в гран</w:t>
      </w:r>
      <w:r w:rsidRPr="00301021">
        <w:rPr>
          <w:sz w:val="26"/>
          <w:szCs w:val="26"/>
        </w:rPr>
        <w:t>и</w:t>
      </w:r>
      <w:r w:rsidRPr="00301021">
        <w:rPr>
          <w:sz w:val="26"/>
          <w:szCs w:val="26"/>
        </w:rPr>
        <w:t>цах поселени</w:t>
      </w:r>
      <w:r w:rsidR="00855C30" w:rsidRPr="00301021">
        <w:rPr>
          <w:sz w:val="26"/>
          <w:szCs w:val="26"/>
        </w:rPr>
        <w:t>я</w:t>
      </w:r>
      <w:r w:rsidRPr="00301021">
        <w:rPr>
          <w:sz w:val="26"/>
          <w:szCs w:val="26"/>
        </w:rPr>
        <w:t>, а также средства от продажи права на заключение договоров аренды указанных земельных участков</w:t>
      </w:r>
    </w:p>
    <w:p w:rsidR="00093EC0" w:rsidRDefault="00093EC0" w:rsidP="00093EC0">
      <w:pPr>
        <w:pStyle w:val="aff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D5CB5">
        <w:rPr>
          <w:sz w:val="28"/>
          <w:szCs w:val="28"/>
        </w:rPr>
        <w:lastRenderedPageBreak/>
        <w:t xml:space="preserve">       </w:t>
      </w:r>
      <w:proofErr w:type="gramStart"/>
      <w:r w:rsidRPr="000D5CB5">
        <w:rPr>
          <w:sz w:val="28"/>
          <w:szCs w:val="28"/>
        </w:rPr>
        <w:t>Прогноз поступления доходов, получаемых в виде арендной платы за з</w:t>
      </w:r>
      <w:r w:rsidRPr="000D5CB5">
        <w:rPr>
          <w:sz w:val="28"/>
          <w:szCs w:val="28"/>
        </w:rPr>
        <w:t>е</w:t>
      </w:r>
      <w:r w:rsidRPr="000D5CB5">
        <w:rPr>
          <w:sz w:val="28"/>
          <w:szCs w:val="28"/>
        </w:rPr>
        <w:t>мельные участки, государственная собственность на которые не разграничена, и к</w:t>
      </w:r>
      <w:r w:rsidRPr="000D5CB5">
        <w:rPr>
          <w:sz w:val="28"/>
          <w:szCs w:val="28"/>
        </w:rPr>
        <w:t>о</w:t>
      </w:r>
      <w:r w:rsidRPr="000D5CB5">
        <w:rPr>
          <w:sz w:val="28"/>
          <w:szCs w:val="28"/>
        </w:rPr>
        <w:t>торые расположены в границах поселени</w:t>
      </w:r>
      <w:r w:rsidR="00B00D6C">
        <w:rPr>
          <w:sz w:val="28"/>
          <w:szCs w:val="28"/>
        </w:rPr>
        <w:t>я</w:t>
      </w:r>
      <w:r w:rsidRPr="000D5CB5">
        <w:rPr>
          <w:sz w:val="28"/>
          <w:szCs w:val="28"/>
        </w:rPr>
        <w:t>, а также средства от продажи права на з</w:t>
      </w:r>
      <w:r w:rsidRPr="000D5CB5">
        <w:rPr>
          <w:sz w:val="28"/>
          <w:szCs w:val="28"/>
        </w:rPr>
        <w:t>а</w:t>
      </w:r>
      <w:r w:rsidRPr="000D5CB5">
        <w:rPr>
          <w:sz w:val="28"/>
          <w:szCs w:val="28"/>
        </w:rPr>
        <w:t xml:space="preserve">ключение договоров аренды указанных земельных участков, </w:t>
      </w:r>
      <w:r w:rsidR="00AF74CC">
        <w:rPr>
          <w:sz w:val="28"/>
          <w:szCs w:val="28"/>
        </w:rPr>
        <w:t>на 202</w:t>
      </w:r>
      <w:r w:rsidR="00DD06AC">
        <w:rPr>
          <w:sz w:val="28"/>
          <w:szCs w:val="28"/>
        </w:rPr>
        <w:t>5</w:t>
      </w:r>
      <w:r w:rsidRPr="000D5CB5">
        <w:rPr>
          <w:sz w:val="28"/>
          <w:szCs w:val="28"/>
        </w:rPr>
        <w:t xml:space="preserve"> год, рассчитан на основе сведений администратора платежа (</w:t>
      </w:r>
      <w:r>
        <w:rPr>
          <w:sz w:val="28"/>
          <w:szCs w:val="28"/>
        </w:rPr>
        <w:t>администрации</w:t>
      </w:r>
      <w:r w:rsidRPr="001F24F3">
        <w:rPr>
          <w:sz w:val="28"/>
          <w:szCs w:val="28"/>
        </w:rPr>
        <w:t xml:space="preserve"> </w:t>
      </w:r>
      <w:proofErr w:type="spellStart"/>
      <w:r w:rsidRPr="001F24F3">
        <w:rPr>
          <w:sz w:val="28"/>
          <w:szCs w:val="28"/>
        </w:rPr>
        <w:t>Комаричского</w:t>
      </w:r>
      <w:proofErr w:type="spellEnd"/>
      <w:r w:rsidRPr="001F24F3">
        <w:rPr>
          <w:sz w:val="28"/>
          <w:szCs w:val="28"/>
        </w:rPr>
        <w:t xml:space="preserve"> мун</w:t>
      </w:r>
      <w:r w:rsidRPr="001F24F3">
        <w:rPr>
          <w:sz w:val="28"/>
          <w:szCs w:val="28"/>
        </w:rPr>
        <w:t>и</w:t>
      </w:r>
      <w:r w:rsidRPr="001F24F3">
        <w:rPr>
          <w:sz w:val="28"/>
          <w:szCs w:val="28"/>
        </w:rPr>
        <w:t>ципального района</w:t>
      </w:r>
      <w:r w:rsidRPr="000D5CB5">
        <w:rPr>
          <w:sz w:val="28"/>
          <w:szCs w:val="28"/>
        </w:rPr>
        <w:t>) о начислениях арендной платы в прошлом и текущем годах, оце</w:t>
      </w:r>
      <w:r w:rsidR="00AF74CC">
        <w:rPr>
          <w:sz w:val="28"/>
          <w:szCs w:val="28"/>
        </w:rPr>
        <w:t>нки 202</w:t>
      </w:r>
      <w:r w:rsidR="00DD06AC">
        <w:rPr>
          <w:sz w:val="28"/>
          <w:szCs w:val="28"/>
        </w:rPr>
        <w:t>4</w:t>
      </w:r>
      <w:proofErr w:type="gramEnd"/>
      <w:r w:rsidRPr="000D5CB5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0D5CB5">
        <w:rPr>
          <w:sz w:val="28"/>
          <w:szCs w:val="28"/>
        </w:rPr>
        <w:t xml:space="preserve"> с учетом достигнутого в предыдущие периоды уровня собираем</w:t>
      </w:r>
      <w:r w:rsidRPr="000D5CB5">
        <w:rPr>
          <w:sz w:val="28"/>
          <w:szCs w:val="28"/>
        </w:rPr>
        <w:t>о</w:t>
      </w:r>
      <w:r w:rsidRPr="000D5CB5">
        <w:rPr>
          <w:sz w:val="28"/>
          <w:szCs w:val="28"/>
        </w:rPr>
        <w:t>сти платежа и проведения работы по погашению имеющейся недоимки и прогноз</w:t>
      </w:r>
      <w:r w:rsidRPr="000D5CB5">
        <w:rPr>
          <w:sz w:val="28"/>
          <w:szCs w:val="28"/>
        </w:rPr>
        <w:t>и</w:t>
      </w:r>
      <w:r w:rsidRPr="000D5CB5">
        <w:rPr>
          <w:sz w:val="28"/>
          <w:szCs w:val="28"/>
        </w:rPr>
        <w:t>р</w:t>
      </w:r>
      <w:r w:rsidR="00AF74CC">
        <w:rPr>
          <w:sz w:val="28"/>
          <w:szCs w:val="28"/>
        </w:rPr>
        <w:t xml:space="preserve">уется в сумме </w:t>
      </w:r>
      <w:r w:rsidR="006A3D10">
        <w:rPr>
          <w:sz w:val="28"/>
          <w:szCs w:val="28"/>
        </w:rPr>
        <w:t>6</w:t>
      </w:r>
      <w:r w:rsidR="00F30EAF">
        <w:rPr>
          <w:sz w:val="28"/>
          <w:szCs w:val="28"/>
        </w:rPr>
        <w:t>18</w:t>
      </w:r>
      <w:r w:rsidRPr="000D5CB5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0D5CB5">
        <w:rPr>
          <w:sz w:val="28"/>
          <w:szCs w:val="28"/>
        </w:rPr>
        <w:t>.</w:t>
      </w:r>
    </w:p>
    <w:p w:rsidR="00093EC0" w:rsidRDefault="00093EC0" w:rsidP="00093EC0">
      <w:pPr>
        <w:pStyle w:val="aff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D5CB5">
        <w:rPr>
          <w:sz w:val="28"/>
          <w:szCs w:val="28"/>
        </w:rPr>
        <w:t xml:space="preserve">      Прогноз</w:t>
      </w:r>
      <w:r w:rsidR="00AF74CC">
        <w:rPr>
          <w:sz w:val="28"/>
          <w:szCs w:val="28"/>
        </w:rPr>
        <w:t>ируемый объем поступления в 202</w:t>
      </w:r>
      <w:r w:rsidR="00DD06AC">
        <w:rPr>
          <w:sz w:val="28"/>
          <w:szCs w:val="28"/>
        </w:rPr>
        <w:t>6</w:t>
      </w:r>
      <w:r w:rsidR="00AF74CC">
        <w:rPr>
          <w:sz w:val="28"/>
          <w:szCs w:val="28"/>
        </w:rPr>
        <w:t xml:space="preserve"> и 202</w:t>
      </w:r>
      <w:r w:rsidR="00DD06AC">
        <w:rPr>
          <w:sz w:val="28"/>
          <w:szCs w:val="28"/>
        </w:rPr>
        <w:t>7</w:t>
      </w:r>
      <w:r w:rsidRPr="000D5CB5">
        <w:rPr>
          <w:sz w:val="28"/>
          <w:szCs w:val="28"/>
        </w:rPr>
        <w:t xml:space="preserve"> годах арендных платежей за земли, государственная собственность на которые не разграничена, оценива</w:t>
      </w:r>
      <w:r>
        <w:rPr>
          <w:sz w:val="28"/>
          <w:szCs w:val="28"/>
        </w:rPr>
        <w:t xml:space="preserve">ется </w:t>
      </w:r>
      <w:r w:rsidR="00AF74CC">
        <w:rPr>
          <w:sz w:val="28"/>
          <w:szCs w:val="28"/>
        </w:rPr>
        <w:t xml:space="preserve">в сумме по </w:t>
      </w:r>
      <w:r w:rsidR="006A3D10">
        <w:rPr>
          <w:sz w:val="28"/>
          <w:szCs w:val="28"/>
        </w:rPr>
        <w:t>6</w:t>
      </w:r>
      <w:r w:rsidR="00F30EAF">
        <w:rPr>
          <w:sz w:val="28"/>
          <w:szCs w:val="28"/>
        </w:rPr>
        <w:t>18</w:t>
      </w:r>
      <w:r>
        <w:rPr>
          <w:sz w:val="28"/>
          <w:szCs w:val="28"/>
        </w:rPr>
        <w:t xml:space="preserve"> тыс. рублей</w:t>
      </w:r>
      <w:r w:rsidR="00AF74CC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.</w:t>
      </w:r>
    </w:p>
    <w:p w:rsidR="00855C30" w:rsidRPr="000D5CB5" w:rsidRDefault="00855C30" w:rsidP="00093EC0">
      <w:pPr>
        <w:pStyle w:val="aff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855C30" w:rsidRPr="00301021" w:rsidRDefault="00855C30" w:rsidP="00855C30">
      <w:pPr>
        <w:pStyle w:val="aff3"/>
        <w:ind w:firstLine="360"/>
        <w:jc w:val="center"/>
        <w:rPr>
          <w:sz w:val="26"/>
          <w:szCs w:val="26"/>
        </w:rPr>
      </w:pPr>
      <w:r w:rsidRPr="00301021">
        <w:rPr>
          <w:sz w:val="26"/>
          <w:szCs w:val="26"/>
        </w:rPr>
        <w:t>Доходы от сдачи в аренду имущества, находящегося в оперативном управлении орг</w:t>
      </w:r>
      <w:r w:rsidRPr="00301021">
        <w:rPr>
          <w:sz w:val="26"/>
          <w:szCs w:val="26"/>
        </w:rPr>
        <w:t>а</w:t>
      </w:r>
      <w:r w:rsidRPr="00301021">
        <w:rPr>
          <w:sz w:val="26"/>
          <w:szCs w:val="26"/>
        </w:rPr>
        <w:t>нов местного самоуправления и созданных ими учреждений</w:t>
      </w:r>
    </w:p>
    <w:p w:rsidR="00855C30" w:rsidRDefault="00855C30" w:rsidP="00855C30">
      <w:pPr>
        <w:pStyle w:val="aff3"/>
        <w:ind w:firstLine="360"/>
        <w:jc w:val="both"/>
        <w:rPr>
          <w:sz w:val="28"/>
          <w:szCs w:val="28"/>
        </w:rPr>
      </w:pPr>
      <w:r w:rsidRPr="000D5CB5">
        <w:rPr>
          <w:sz w:val="28"/>
          <w:szCs w:val="28"/>
        </w:rPr>
        <w:t xml:space="preserve">     Прогнозируемый объем поступлений от сдачи в аренду имущества, находящ</w:t>
      </w:r>
      <w:r w:rsidRPr="000D5CB5">
        <w:rPr>
          <w:sz w:val="28"/>
          <w:szCs w:val="28"/>
        </w:rPr>
        <w:t>е</w:t>
      </w:r>
      <w:r w:rsidRPr="000D5CB5">
        <w:rPr>
          <w:sz w:val="28"/>
          <w:szCs w:val="28"/>
        </w:rPr>
        <w:t xml:space="preserve">гося в оперативном управлении органов </w:t>
      </w:r>
      <w:r>
        <w:rPr>
          <w:sz w:val="28"/>
          <w:szCs w:val="28"/>
        </w:rPr>
        <w:t>местного самоуправления</w:t>
      </w:r>
      <w:r w:rsidRPr="000D5CB5">
        <w:rPr>
          <w:sz w:val="28"/>
          <w:szCs w:val="28"/>
        </w:rPr>
        <w:t xml:space="preserve"> и созданных ими учреждений (за исключением имущества муниципальных бюджетных и автономных учреждений), рассчитан исходя из фактически заключенных договоров аренды имущества.</w:t>
      </w:r>
      <w:r>
        <w:rPr>
          <w:sz w:val="28"/>
          <w:szCs w:val="28"/>
        </w:rPr>
        <w:t xml:space="preserve"> </w:t>
      </w:r>
      <w:r w:rsidRPr="000D5CB5">
        <w:rPr>
          <w:sz w:val="28"/>
          <w:szCs w:val="28"/>
        </w:rPr>
        <w:t xml:space="preserve">    П</w:t>
      </w:r>
      <w:r>
        <w:rPr>
          <w:sz w:val="28"/>
          <w:szCs w:val="28"/>
        </w:rPr>
        <w:t>рогноз данных поступлений в 202</w:t>
      </w:r>
      <w:r w:rsidR="00DD06AC">
        <w:rPr>
          <w:sz w:val="28"/>
          <w:szCs w:val="28"/>
        </w:rPr>
        <w:t>5</w:t>
      </w:r>
      <w:r w:rsidR="006500D3">
        <w:rPr>
          <w:sz w:val="28"/>
          <w:szCs w:val="28"/>
        </w:rPr>
        <w:t>-202</w:t>
      </w:r>
      <w:r w:rsidR="00DD06AC">
        <w:rPr>
          <w:sz w:val="28"/>
          <w:szCs w:val="28"/>
        </w:rPr>
        <w:t>7</w:t>
      </w:r>
      <w:r w:rsidR="006500D3"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планируется в сумме </w:t>
      </w:r>
      <w:r w:rsidRPr="006A3D10">
        <w:rPr>
          <w:sz w:val="28"/>
          <w:szCs w:val="28"/>
        </w:rPr>
        <w:t>43,0</w:t>
      </w:r>
      <w:r>
        <w:rPr>
          <w:sz w:val="28"/>
          <w:szCs w:val="28"/>
        </w:rPr>
        <w:t xml:space="preserve"> тыс. рублей</w:t>
      </w:r>
      <w:r w:rsidR="006500D3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.</w:t>
      </w:r>
    </w:p>
    <w:p w:rsidR="00093EC0" w:rsidRPr="00871C15" w:rsidRDefault="00093EC0" w:rsidP="00093EC0">
      <w:pPr>
        <w:pStyle w:val="1"/>
        <w:spacing w:before="240" w:after="240" w:line="257" w:lineRule="auto"/>
        <w:rPr>
          <w:b w:val="0"/>
          <w:caps/>
          <w:snapToGrid w:val="0"/>
          <w:kern w:val="28"/>
          <w:sz w:val="24"/>
          <w:szCs w:val="24"/>
        </w:rPr>
      </w:pPr>
      <w:bookmarkStart w:id="10" w:name="_Toc466555887"/>
      <w:r w:rsidRPr="00871C15">
        <w:rPr>
          <w:b w:val="0"/>
          <w:caps/>
          <w:snapToGrid w:val="0"/>
          <w:kern w:val="28"/>
          <w:sz w:val="24"/>
          <w:szCs w:val="24"/>
        </w:rPr>
        <w:t>Безвозмездные поступления</w:t>
      </w:r>
      <w:bookmarkEnd w:id="10"/>
    </w:p>
    <w:p w:rsidR="00093EC0" w:rsidRPr="00F3279B" w:rsidRDefault="00093EC0" w:rsidP="00093EC0">
      <w:pPr>
        <w:pStyle w:val="a8"/>
        <w:spacing w:after="0" w:line="257" w:lineRule="auto"/>
        <w:ind w:left="0" w:firstLine="710"/>
        <w:jc w:val="both"/>
        <w:rPr>
          <w:sz w:val="28"/>
          <w:szCs w:val="28"/>
        </w:rPr>
      </w:pPr>
      <w:r w:rsidRPr="000D5CB5">
        <w:rPr>
          <w:sz w:val="28"/>
          <w:szCs w:val="28"/>
        </w:rPr>
        <w:t xml:space="preserve">При планировании бюджета </w:t>
      </w:r>
      <w:proofErr w:type="spellStart"/>
      <w:r w:rsidR="00871C15">
        <w:rPr>
          <w:sz w:val="28"/>
          <w:szCs w:val="28"/>
        </w:rPr>
        <w:t>Комаричского</w:t>
      </w:r>
      <w:proofErr w:type="spellEnd"/>
      <w:r w:rsidR="00871C15"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Комари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</w:t>
      </w:r>
      <w:r w:rsidR="000662D0">
        <w:rPr>
          <w:sz w:val="28"/>
          <w:szCs w:val="28"/>
        </w:rPr>
        <w:t xml:space="preserve"> района Брянской области на 202</w:t>
      </w:r>
      <w:r w:rsidR="00DD06AC">
        <w:rPr>
          <w:sz w:val="28"/>
          <w:szCs w:val="28"/>
        </w:rPr>
        <w:t>5</w:t>
      </w:r>
      <w:r w:rsidR="000662D0">
        <w:rPr>
          <w:sz w:val="28"/>
          <w:szCs w:val="28"/>
        </w:rPr>
        <w:t xml:space="preserve"> – 202</w:t>
      </w:r>
      <w:r w:rsidR="00DD06AC">
        <w:rPr>
          <w:sz w:val="28"/>
          <w:szCs w:val="28"/>
        </w:rPr>
        <w:t>7</w:t>
      </w:r>
      <w:r w:rsidRPr="000D5CB5">
        <w:rPr>
          <w:sz w:val="28"/>
          <w:szCs w:val="28"/>
        </w:rPr>
        <w:t xml:space="preserve"> годы учтены объ</w:t>
      </w:r>
      <w:r w:rsidRPr="000D5CB5">
        <w:rPr>
          <w:sz w:val="28"/>
          <w:szCs w:val="28"/>
        </w:rPr>
        <w:t>е</w:t>
      </w:r>
      <w:r w:rsidRPr="000D5CB5">
        <w:rPr>
          <w:sz w:val="28"/>
          <w:szCs w:val="28"/>
        </w:rPr>
        <w:t xml:space="preserve">мы безвозмездных поступлений, предусмотренные </w:t>
      </w:r>
      <w:r w:rsidRPr="00F3279B">
        <w:rPr>
          <w:sz w:val="28"/>
          <w:szCs w:val="28"/>
        </w:rPr>
        <w:t>зако</w:t>
      </w:r>
      <w:r w:rsidR="00F3279B" w:rsidRPr="00F3279B">
        <w:rPr>
          <w:sz w:val="28"/>
          <w:szCs w:val="28"/>
        </w:rPr>
        <w:t>ном</w:t>
      </w:r>
      <w:r w:rsidR="000662D0">
        <w:rPr>
          <w:sz w:val="28"/>
          <w:szCs w:val="28"/>
        </w:rPr>
        <w:t xml:space="preserve"> «Об областном бюджете на 202</w:t>
      </w:r>
      <w:r w:rsidR="00DD06AC">
        <w:rPr>
          <w:sz w:val="28"/>
          <w:szCs w:val="28"/>
        </w:rPr>
        <w:t>5</w:t>
      </w:r>
      <w:r w:rsidR="000662D0">
        <w:rPr>
          <w:sz w:val="28"/>
          <w:szCs w:val="28"/>
        </w:rPr>
        <w:t xml:space="preserve"> год и на плановый период 202</w:t>
      </w:r>
      <w:r w:rsidR="00DD06AC">
        <w:rPr>
          <w:sz w:val="28"/>
          <w:szCs w:val="28"/>
        </w:rPr>
        <w:t>6</w:t>
      </w:r>
      <w:r w:rsidR="000662D0">
        <w:rPr>
          <w:sz w:val="28"/>
          <w:szCs w:val="28"/>
        </w:rPr>
        <w:t xml:space="preserve"> и 202</w:t>
      </w:r>
      <w:r w:rsidR="00DD06AC">
        <w:rPr>
          <w:sz w:val="28"/>
          <w:szCs w:val="28"/>
        </w:rPr>
        <w:t>7</w:t>
      </w:r>
      <w:r w:rsidRPr="00F3279B">
        <w:rPr>
          <w:sz w:val="28"/>
          <w:szCs w:val="28"/>
        </w:rPr>
        <w:t xml:space="preserve"> годов».</w:t>
      </w:r>
    </w:p>
    <w:p w:rsidR="00093EC0" w:rsidRPr="000D5CB5" w:rsidRDefault="00093EC0" w:rsidP="00093EC0">
      <w:pPr>
        <w:pStyle w:val="a8"/>
        <w:spacing w:after="0" w:line="252" w:lineRule="auto"/>
        <w:ind w:left="0" w:firstLine="710"/>
        <w:jc w:val="both"/>
        <w:rPr>
          <w:sz w:val="28"/>
          <w:szCs w:val="28"/>
        </w:rPr>
      </w:pPr>
      <w:r w:rsidRPr="000D5CB5">
        <w:rPr>
          <w:sz w:val="28"/>
          <w:szCs w:val="28"/>
        </w:rPr>
        <w:t xml:space="preserve">Структура безвозмездных поступлений в бюджет </w:t>
      </w:r>
      <w:proofErr w:type="spellStart"/>
      <w:r>
        <w:rPr>
          <w:sz w:val="28"/>
          <w:szCs w:val="28"/>
        </w:rPr>
        <w:t>Комаричского</w:t>
      </w:r>
      <w:proofErr w:type="spellEnd"/>
      <w:r>
        <w:rPr>
          <w:sz w:val="28"/>
          <w:szCs w:val="28"/>
        </w:rPr>
        <w:t xml:space="preserve"> </w:t>
      </w:r>
      <w:r w:rsidR="00864C70">
        <w:rPr>
          <w:sz w:val="28"/>
          <w:szCs w:val="28"/>
        </w:rPr>
        <w:t>городского поселения</w:t>
      </w:r>
      <w:r w:rsidRPr="000D5CB5">
        <w:rPr>
          <w:sz w:val="28"/>
          <w:szCs w:val="28"/>
        </w:rPr>
        <w:t xml:space="preserve"> </w:t>
      </w:r>
      <w:r w:rsidR="000662D0">
        <w:rPr>
          <w:sz w:val="28"/>
          <w:szCs w:val="28"/>
        </w:rPr>
        <w:t xml:space="preserve"> на 202</w:t>
      </w:r>
      <w:r w:rsidR="00DD06AC">
        <w:rPr>
          <w:sz w:val="28"/>
          <w:szCs w:val="28"/>
        </w:rPr>
        <w:t>5</w:t>
      </w:r>
      <w:r w:rsidR="000662D0">
        <w:rPr>
          <w:sz w:val="28"/>
          <w:szCs w:val="28"/>
        </w:rPr>
        <w:t xml:space="preserve"> – 202</w:t>
      </w:r>
      <w:r w:rsidR="00DD06AC">
        <w:rPr>
          <w:sz w:val="28"/>
          <w:szCs w:val="28"/>
        </w:rPr>
        <w:t>7</w:t>
      </w:r>
      <w:r w:rsidRPr="000D5CB5">
        <w:rPr>
          <w:sz w:val="28"/>
          <w:szCs w:val="28"/>
        </w:rPr>
        <w:t xml:space="preserve"> годы представлена в таблице.</w:t>
      </w:r>
    </w:p>
    <w:p w:rsidR="00093EC0" w:rsidRPr="000D5CB5" w:rsidRDefault="00093EC0" w:rsidP="00093EC0">
      <w:pPr>
        <w:pStyle w:val="a8"/>
        <w:spacing w:after="0" w:line="252" w:lineRule="auto"/>
        <w:ind w:left="0"/>
        <w:jc w:val="both"/>
        <w:rPr>
          <w:sz w:val="28"/>
          <w:szCs w:val="28"/>
        </w:rPr>
      </w:pPr>
    </w:p>
    <w:p w:rsidR="00093EC0" w:rsidRDefault="00093EC0" w:rsidP="00093EC0">
      <w:pPr>
        <w:pStyle w:val="a8"/>
        <w:keepNext/>
        <w:spacing w:after="60" w:line="252" w:lineRule="auto"/>
        <w:ind w:left="0"/>
        <w:jc w:val="center"/>
        <w:rPr>
          <w:sz w:val="28"/>
          <w:szCs w:val="28"/>
        </w:rPr>
      </w:pPr>
      <w:r w:rsidRPr="00871C15">
        <w:rPr>
          <w:sz w:val="28"/>
          <w:szCs w:val="28"/>
        </w:rPr>
        <w:t xml:space="preserve">Структура безвозмездных поступлений в бюджет </w:t>
      </w:r>
      <w:proofErr w:type="spellStart"/>
      <w:r w:rsidRPr="00871C15">
        <w:rPr>
          <w:sz w:val="28"/>
          <w:szCs w:val="28"/>
        </w:rPr>
        <w:t>Комаричского</w:t>
      </w:r>
      <w:proofErr w:type="spellEnd"/>
      <w:r w:rsidRPr="00871C15">
        <w:rPr>
          <w:sz w:val="28"/>
          <w:szCs w:val="28"/>
        </w:rPr>
        <w:t xml:space="preserve"> </w:t>
      </w:r>
      <w:r w:rsidR="00864C70">
        <w:rPr>
          <w:sz w:val="28"/>
          <w:szCs w:val="28"/>
        </w:rPr>
        <w:t>городского пос</w:t>
      </w:r>
      <w:r w:rsidR="008216AE">
        <w:rPr>
          <w:sz w:val="28"/>
          <w:szCs w:val="28"/>
        </w:rPr>
        <w:t>е</w:t>
      </w:r>
      <w:r w:rsidR="00864C70">
        <w:rPr>
          <w:sz w:val="28"/>
          <w:szCs w:val="28"/>
        </w:rPr>
        <w:t>л</w:t>
      </w:r>
      <w:r w:rsidR="00864C70">
        <w:rPr>
          <w:sz w:val="28"/>
          <w:szCs w:val="28"/>
        </w:rPr>
        <w:t>е</w:t>
      </w:r>
      <w:r w:rsidR="00864C70">
        <w:rPr>
          <w:sz w:val="28"/>
          <w:szCs w:val="28"/>
        </w:rPr>
        <w:t>ния</w:t>
      </w:r>
      <w:r w:rsidRPr="00871C15">
        <w:rPr>
          <w:sz w:val="28"/>
          <w:szCs w:val="28"/>
        </w:rPr>
        <w:t xml:space="preserve"> </w:t>
      </w:r>
      <w:r w:rsidR="000662D0" w:rsidRPr="00871C15">
        <w:rPr>
          <w:sz w:val="28"/>
          <w:szCs w:val="28"/>
        </w:rPr>
        <w:t xml:space="preserve"> на 202</w:t>
      </w:r>
      <w:r w:rsidR="00DD06AC">
        <w:rPr>
          <w:sz w:val="28"/>
          <w:szCs w:val="28"/>
        </w:rPr>
        <w:t>5</w:t>
      </w:r>
      <w:r w:rsidRPr="00871C15">
        <w:rPr>
          <w:sz w:val="28"/>
          <w:szCs w:val="28"/>
        </w:rPr>
        <w:t xml:space="preserve"> </w:t>
      </w:r>
      <w:r w:rsidR="000662D0" w:rsidRPr="00871C15">
        <w:rPr>
          <w:sz w:val="28"/>
          <w:szCs w:val="28"/>
        </w:rPr>
        <w:t>– 202</w:t>
      </w:r>
      <w:r w:rsidR="00DD06AC">
        <w:rPr>
          <w:sz w:val="28"/>
          <w:szCs w:val="28"/>
        </w:rPr>
        <w:t>7</w:t>
      </w:r>
      <w:r w:rsidRPr="00871C15">
        <w:rPr>
          <w:sz w:val="28"/>
          <w:szCs w:val="28"/>
        </w:rPr>
        <w:t xml:space="preserve"> годы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283"/>
        <w:gridCol w:w="1930"/>
        <w:gridCol w:w="2120"/>
        <w:gridCol w:w="1880"/>
        <w:gridCol w:w="1867"/>
      </w:tblGrid>
      <w:tr w:rsidR="000662D0" w:rsidTr="000662D0">
        <w:trPr>
          <w:trHeight w:val="46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D0" w:rsidRDefault="000662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D0" w:rsidRDefault="000662D0" w:rsidP="00DD0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DD06AC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год, ру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лей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D0" w:rsidRDefault="000662D0" w:rsidP="00DD0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DD06AC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год,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D0" w:rsidRDefault="000662D0" w:rsidP="00DD0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DD06AC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год,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D0" w:rsidRDefault="000662D0" w:rsidP="00DD0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DD06AC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год,</w:t>
            </w:r>
          </w:p>
        </w:tc>
      </w:tr>
      <w:tr w:rsidR="000662D0" w:rsidTr="000662D0">
        <w:trPr>
          <w:trHeight w:val="51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D0" w:rsidRDefault="000662D0">
            <w:pPr>
              <w:rPr>
                <w:color w:val="000000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D0" w:rsidRDefault="000662D0">
            <w:pPr>
              <w:rPr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D0" w:rsidRDefault="000662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D0" w:rsidRDefault="000662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D0" w:rsidRDefault="000662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</w:tr>
      <w:tr w:rsidR="000662D0" w:rsidTr="000662D0">
        <w:trPr>
          <w:trHeight w:val="31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D0" w:rsidRDefault="000662D0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ступления ВСЕГО, в том числе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D0" w:rsidRPr="00DD06AC" w:rsidRDefault="007D68A6">
            <w:pPr>
              <w:jc w:val="center"/>
              <w:rPr>
                <w:bCs/>
                <w:color w:val="000000"/>
                <w:highlight w:val="yellow"/>
              </w:rPr>
            </w:pPr>
            <w:r w:rsidRPr="007D68A6">
              <w:rPr>
                <w:bCs/>
                <w:color w:val="000000"/>
              </w:rPr>
              <w:t>13402,2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D0" w:rsidRPr="00DD06AC" w:rsidRDefault="007B7F74" w:rsidP="007B7F74">
            <w:pPr>
              <w:jc w:val="center"/>
              <w:rPr>
                <w:bCs/>
                <w:color w:val="000000"/>
                <w:highlight w:val="yellow"/>
              </w:rPr>
            </w:pPr>
            <w:r w:rsidRPr="00454364">
              <w:rPr>
                <w:color w:val="000000"/>
              </w:rPr>
              <w:t>1</w:t>
            </w:r>
            <w:r>
              <w:rPr>
                <w:color w:val="000000"/>
              </w:rPr>
              <w:t>3799</w:t>
            </w:r>
            <w:r w:rsidRPr="00454364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D0" w:rsidRPr="00DD06AC" w:rsidRDefault="00871C15" w:rsidP="007B7F74">
            <w:pPr>
              <w:jc w:val="center"/>
              <w:rPr>
                <w:bCs/>
                <w:color w:val="000000"/>
                <w:highlight w:val="yellow"/>
              </w:rPr>
            </w:pPr>
            <w:r w:rsidRPr="007D68A6">
              <w:rPr>
                <w:bCs/>
                <w:color w:val="000000"/>
              </w:rPr>
              <w:t>1</w:t>
            </w:r>
            <w:r w:rsidR="007B7F74">
              <w:rPr>
                <w:bCs/>
                <w:color w:val="000000"/>
              </w:rPr>
              <w:t>3689,1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D0" w:rsidRPr="00DD06AC" w:rsidRDefault="00871C15" w:rsidP="007B7F74">
            <w:pPr>
              <w:jc w:val="center"/>
              <w:rPr>
                <w:bCs/>
                <w:color w:val="000000"/>
                <w:highlight w:val="yellow"/>
              </w:rPr>
            </w:pPr>
            <w:r w:rsidRPr="007D68A6">
              <w:rPr>
                <w:bCs/>
                <w:color w:val="000000"/>
              </w:rPr>
              <w:t>1</w:t>
            </w:r>
            <w:r w:rsidR="007B7F74">
              <w:rPr>
                <w:bCs/>
                <w:color w:val="000000"/>
              </w:rPr>
              <w:t>3580,1</w:t>
            </w:r>
          </w:p>
        </w:tc>
      </w:tr>
      <w:tr w:rsidR="000662D0" w:rsidTr="000662D0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2D0" w:rsidRDefault="000662D0">
            <w:pPr>
              <w:rPr>
                <w:color w:val="00000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D0" w:rsidRDefault="000662D0">
            <w:pPr>
              <w:rPr>
                <w:b/>
                <w:bCs/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2D0" w:rsidRDefault="000662D0">
            <w:pPr>
              <w:rPr>
                <w:b/>
                <w:bCs/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2D0" w:rsidRDefault="000662D0">
            <w:pPr>
              <w:rPr>
                <w:b/>
                <w:bCs/>
                <w:color w:val="000000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2D0" w:rsidRDefault="000662D0">
            <w:pPr>
              <w:rPr>
                <w:b/>
                <w:bCs/>
                <w:color w:val="000000"/>
              </w:rPr>
            </w:pPr>
          </w:p>
        </w:tc>
      </w:tr>
      <w:tr w:rsidR="000662D0" w:rsidTr="000662D0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2D0" w:rsidRDefault="000662D0">
            <w:pPr>
              <w:rPr>
                <w:color w:val="00000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D0" w:rsidRDefault="000662D0">
            <w:pPr>
              <w:rPr>
                <w:b/>
                <w:bCs/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2D0" w:rsidRDefault="000662D0">
            <w:pPr>
              <w:rPr>
                <w:b/>
                <w:bCs/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2D0" w:rsidRDefault="000662D0">
            <w:pPr>
              <w:rPr>
                <w:b/>
                <w:bCs/>
                <w:color w:val="000000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2D0" w:rsidRDefault="000662D0">
            <w:pPr>
              <w:rPr>
                <w:b/>
                <w:bCs/>
                <w:color w:val="000000"/>
              </w:rPr>
            </w:pPr>
          </w:p>
        </w:tc>
      </w:tr>
      <w:tr w:rsidR="000662D0" w:rsidTr="005B3677">
        <w:trPr>
          <w:trHeight w:val="5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D0" w:rsidRDefault="000662D0">
            <w:pPr>
              <w:rPr>
                <w:color w:val="000000"/>
              </w:rPr>
            </w:pPr>
            <w:r>
              <w:rPr>
                <w:color w:val="000000"/>
              </w:rPr>
              <w:t>дотации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D0" w:rsidRPr="00DD06AC" w:rsidRDefault="007D68A6">
            <w:pPr>
              <w:jc w:val="center"/>
              <w:rPr>
                <w:color w:val="000000"/>
                <w:highlight w:val="yellow"/>
              </w:rPr>
            </w:pPr>
            <w:r w:rsidRPr="007D68A6">
              <w:rPr>
                <w:color w:val="000000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D0" w:rsidRPr="00DD06AC" w:rsidRDefault="005B3677">
            <w:pPr>
              <w:jc w:val="center"/>
              <w:rPr>
                <w:color w:val="000000"/>
                <w:highlight w:val="yellow"/>
              </w:rPr>
            </w:pPr>
            <w:r w:rsidRPr="007D68A6">
              <w:rPr>
                <w:color w:val="000000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D0" w:rsidRPr="00DD06AC" w:rsidRDefault="005B3677">
            <w:pPr>
              <w:jc w:val="center"/>
              <w:rPr>
                <w:color w:val="000000"/>
                <w:highlight w:val="yellow"/>
              </w:rPr>
            </w:pPr>
            <w:r w:rsidRPr="007D68A6">
              <w:rPr>
                <w:color w:val="000000"/>
              </w:rPr>
              <w:t>0,0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D0" w:rsidRPr="00DD06AC" w:rsidRDefault="005B3677">
            <w:pPr>
              <w:jc w:val="center"/>
              <w:rPr>
                <w:color w:val="000000"/>
                <w:highlight w:val="yellow"/>
              </w:rPr>
            </w:pPr>
            <w:r w:rsidRPr="007D68A6">
              <w:rPr>
                <w:color w:val="000000"/>
              </w:rPr>
              <w:t>0,0</w:t>
            </w:r>
          </w:p>
        </w:tc>
      </w:tr>
      <w:tr w:rsidR="000662D0" w:rsidTr="005B3677">
        <w:trPr>
          <w:trHeight w:val="5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D0" w:rsidRDefault="000662D0">
            <w:pPr>
              <w:rPr>
                <w:color w:val="000000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D0" w:rsidRPr="00DD06AC" w:rsidRDefault="007D68A6">
            <w:pPr>
              <w:jc w:val="center"/>
              <w:rPr>
                <w:color w:val="000000"/>
                <w:highlight w:val="yellow"/>
              </w:rPr>
            </w:pPr>
            <w:r w:rsidRPr="007D68A6">
              <w:rPr>
                <w:color w:val="000000"/>
              </w:rPr>
              <w:t>12689,4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D0" w:rsidRPr="00DD06AC" w:rsidRDefault="00454364" w:rsidP="007B7F74">
            <w:pPr>
              <w:jc w:val="center"/>
              <w:rPr>
                <w:color w:val="000000"/>
                <w:highlight w:val="yellow"/>
              </w:rPr>
            </w:pPr>
            <w:r w:rsidRPr="00454364">
              <w:rPr>
                <w:color w:val="000000"/>
              </w:rPr>
              <w:t>1</w:t>
            </w:r>
            <w:r w:rsidR="007B7F74">
              <w:rPr>
                <w:color w:val="000000"/>
              </w:rPr>
              <w:t>3799</w:t>
            </w:r>
            <w:r w:rsidRPr="00454364">
              <w:rPr>
                <w:color w:val="000000"/>
              </w:rPr>
              <w:t>,</w:t>
            </w:r>
            <w:r w:rsidR="007B7F74">
              <w:rPr>
                <w:color w:val="00000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D0" w:rsidRPr="00DD06AC" w:rsidRDefault="005B3677" w:rsidP="007B7F74">
            <w:pPr>
              <w:jc w:val="center"/>
              <w:rPr>
                <w:color w:val="000000"/>
                <w:highlight w:val="yellow"/>
              </w:rPr>
            </w:pPr>
            <w:r w:rsidRPr="00454364">
              <w:rPr>
                <w:color w:val="000000"/>
              </w:rPr>
              <w:t>1</w:t>
            </w:r>
            <w:r w:rsidR="007B7F74">
              <w:rPr>
                <w:color w:val="000000"/>
              </w:rPr>
              <w:t>3688</w:t>
            </w:r>
            <w:r w:rsidRPr="00454364">
              <w:rPr>
                <w:color w:val="000000"/>
              </w:rPr>
              <w:t>,</w:t>
            </w:r>
            <w:r w:rsidR="007B7F74">
              <w:rPr>
                <w:color w:val="000000"/>
              </w:rPr>
              <w:t>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D0" w:rsidRPr="00DD06AC" w:rsidRDefault="005B3677" w:rsidP="007B7F74">
            <w:pPr>
              <w:jc w:val="center"/>
              <w:rPr>
                <w:color w:val="000000"/>
                <w:highlight w:val="yellow"/>
              </w:rPr>
            </w:pPr>
            <w:r w:rsidRPr="00454364">
              <w:rPr>
                <w:color w:val="000000"/>
              </w:rPr>
              <w:t>1</w:t>
            </w:r>
            <w:r w:rsidR="007B7F74">
              <w:rPr>
                <w:color w:val="000000"/>
              </w:rPr>
              <w:t>3579,9</w:t>
            </w:r>
          </w:p>
        </w:tc>
      </w:tr>
      <w:tr w:rsidR="000662D0" w:rsidTr="005B3677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D0" w:rsidRDefault="000662D0">
            <w:pPr>
              <w:rPr>
                <w:color w:val="000000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D0" w:rsidRPr="00DD06AC" w:rsidRDefault="005B3677">
            <w:pPr>
              <w:jc w:val="center"/>
              <w:rPr>
                <w:color w:val="000000"/>
                <w:highlight w:val="yellow"/>
              </w:rPr>
            </w:pPr>
            <w:r w:rsidRPr="007D68A6">
              <w:rPr>
                <w:color w:val="000000"/>
              </w:rPr>
              <w:t>0,2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D0" w:rsidRPr="00DD06AC" w:rsidRDefault="005B3677">
            <w:pPr>
              <w:jc w:val="center"/>
              <w:rPr>
                <w:color w:val="000000"/>
                <w:highlight w:val="yellow"/>
              </w:rPr>
            </w:pPr>
            <w:r w:rsidRPr="00454364">
              <w:rPr>
                <w:color w:val="000000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D0" w:rsidRPr="00DD06AC" w:rsidRDefault="005B3677">
            <w:pPr>
              <w:jc w:val="center"/>
              <w:rPr>
                <w:color w:val="000000"/>
                <w:highlight w:val="yellow"/>
              </w:rPr>
            </w:pPr>
            <w:r w:rsidRPr="00454364">
              <w:rPr>
                <w:color w:val="000000"/>
              </w:rPr>
              <w:t>0,2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D0" w:rsidRPr="00DD06AC" w:rsidRDefault="005B3677">
            <w:pPr>
              <w:jc w:val="center"/>
              <w:rPr>
                <w:color w:val="000000"/>
                <w:highlight w:val="yellow"/>
              </w:rPr>
            </w:pPr>
            <w:r w:rsidRPr="00454364">
              <w:rPr>
                <w:color w:val="000000"/>
              </w:rPr>
              <w:t>0,2</w:t>
            </w:r>
          </w:p>
        </w:tc>
      </w:tr>
      <w:tr w:rsidR="000662D0" w:rsidTr="005B3677">
        <w:trPr>
          <w:trHeight w:val="7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D0" w:rsidRDefault="005B367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безво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мездные поступл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D0" w:rsidRPr="00DD06AC" w:rsidRDefault="00454364">
            <w:pPr>
              <w:jc w:val="center"/>
              <w:rPr>
                <w:color w:val="000000"/>
                <w:highlight w:val="yellow"/>
              </w:rPr>
            </w:pPr>
            <w:r w:rsidRPr="00454364">
              <w:rPr>
                <w:color w:val="000000"/>
              </w:rPr>
              <w:t>712,6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D0" w:rsidRPr="00DD06AC" w:rsidRDefault="005B3677">
            <w:pPr>
              <w:jc w:val="center"/>
              <w:rPr>
                <w:color w:val="000000"/>
                <w:highlight w:val="yellow"/>
              </w:rPr>
            </w:pPr>
            <w:r w:rsidRPr="00454364">
              <w:rPr>
                <w:color w:val="000000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D0" w:rsidRPr="00DD06AC" w:rsidRDefault="005B3677">
            <w:pPr>
              <w:jc w:val="center"/>
              <w:rPr>
                <w:color w:val="000000"/>
                <w:highlight w:val="yellow"/>
              </w:rPr>
            </w:pPr>
            <w:r w:rsidRPr="00454364">
              <w:rPr>
                <w:color w:val="000000"/>
              </w:rPr>
              <w:t>0,0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D0" w:rsidRPr="00DD06AC" w:rsidRDefault="005B3677">
            <w:pPr>
              <w:jc w:val="center"/>
              <w:rPr>
                <w:color w:val="000000"/>
                <w:highlight w:val="yellow"/>
              </w:rPr>
            </w:pPr>
            <w:r w:rsidRPr="00454364">
              <w:rPr>
                <w:color w:val="000000"/>
              </w:rPr>
              <w:t>0,0</w:t>
            </w:r>
          </w:p>
        </w:tc>
      </w:tr>
    </w:tbl>
    <w:p w:rsidR="00093EC0" w:rsidRPr="000D5CB5" w:rsidRDefault="00093EC0" w:rsidP="00093EC0">
      <w:pPr>
        <w:tabs>
          <w:tab w:val="left" w:pos="1708"/>
        </w:tabs>
        <w:jc w:val="both"/>
        <w:rPr>
          <w:sz w:val="28"/>
          <w:szCs w:val="28"/>
        </w:rPr>
      </w:pPr>
    </w:p>
    <w:p w:rsidR="00093EC0" w:rsidRDefault="00093EC0" w:rsidP="00093EC0">
      <w:pPr>
        <w:tabs>
          <w:tab w:val="left" w:pos="1708"/>
        </w:tabs>
        <w:ind w:firstLine="360"/>
        <w:jc w:val="both"/>
        <w:rPr>
          <w:sz w:val="28"/>
          <w:szCs w:val="28"/>
        </w:rPr>
      </w:pPr>
      <w:r w:rsidRPr="000D5CB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2719E5">
        <w:rPr>
          <w:sz w:val="28"/>
          <w:szCs w:val="28"/>
        </w:rPr>
        <w:t>О</w:t>
      </w:r>
      <w:r>
        <w:rPr>
          <w:sz w:val="28"/>
          <w:szCs w:val="28"/>
        </w:rPr>
        <w:t xml:space="preserve">бъем субсидий на </w:t>
      </w:r>
      <w:r w:rsidR="000662D0">
        <w:rPr>
          <w:sz w:val="28"/>
          <w:szCs w:val="28"/>
        </w:rPr>
        <w:t>202</w:t>
      </w:r>
      <w:r w:rsidR="00DD06AC">
        <w:rPr>
          <w:sz w:val="28"/>
          <w:szCs w:val="28"/>
        </w:rPr>
        <w:t>5</w:t>
      </w:r>
      <w:r w:rsidR="000662D0">
        <w:rPr>
          <w:sz w:val="28"/>
          <w:szCs w:val="28"/>
        </w:rPr>
        <w:t xml:space="preserve"> год составляет </w:t>
      </w:r>
      <w:r w:rsidR="00454364">
        <w:rPr>
          <w:sz w:val="28"/>
          <w:szCs w:val="28"/>
        </w:rPr>
        <w:t>1</w:t>
      </w:r>
      <w:r w:rsidR="007B7F74">
        <w:rPr>
          <w:sz w:val="28"/>
          <w:szCs w:val="28"/>
        </w:rPr>
        <w:t>3799</w:t>
      </w:r>
      <w:r w:rsidR="00454364">
        <w:rPr>
          <w:sz w:val="28"/>
          <w:szCs w:val="28"/>
        </w:rPr>
        <w:t>,</w:t>
      </w:r>
      <w:r w:rsidR="007B7F74">
        <w:rPr>
          <w:sz w:val="28"/>
          <w:szCs w:val="28"/>
        </w:rPr>
        <w:t>3</w:t>
      </w:r>
      <w:r w:rsidR="00177A86">
        <w:rPr>
          <w:sz w:val="28"/>
          <w:szCs w:val="28"/>
        </w:rPr>
        <w:t xml:space="preserve"> тыс.</w:t>
      </w:r>
      <w:r w:rsidRPr="000D5CB5">
        <w:rPr>
          <w:sz w:val="28"/>
          <w:szCs w:val="28"/>
        </w:rPr>
        <w:t xml:space="preserve"> рублей. Перечень и объемы субсидий бюджету </w:t>
      </w:r>
      <w:proofErr w:type="spellStart"/>
      <w:r w:rsidR="00177A86">
        <w:rPr>
          <w:sz w:val="28"/>
          <w:szCs w:val="28"/>
        </w:rPr>
        <w:t>Комаричского</w:t>
      </w:r>
      <w:proofErr w:type="spellEnd"/>
      <w:r w:rsidR="00177A86">
        <w:rPr>
          <w:sz w:val="28"/>
          <w:szCs w:val="28"/>
        </w:rPr>
        <w:t xml:space="preserve"> городского поселения </w:t>
      </w:r>
      <w:proofErr w:type="spellStart"/>
      <w:r w:rsidRPr="000D5CB5">
        <w:rPr>
          <w:sz w:val="28"/>
          <w:szCs w:val="28"/>
        </w:rPr>
        <w:t>Комарич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</w:t>
      </w:r>
      <w:r w:rsidRPr="000D5CB5">
        <w:rPr>
          <w:sz w:val="28"/>
          <w:szCs w:val="28"/>
        </w:rPr>
        <w:t xml:space="preserve"> рай</w:t>
      </w:r>
      <w:r>
        <w:rPr>
          <w:sz w:val="28"/>
          <w:szCs w:val="28"/>
        </w:rPr>
        <w:t>она</w:t>
      </w:r>
      <w:r w:rsidRPr="000D5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Брянской области </w:t>
      </w:r>
      <w:r w:rsidRPr="000D5CB5">
        <w:rPr>
          <w:sz w:val="28"/>
          <w:szCs w:val="28"/>
        </w:rPr>
        <w:t>приведены в таблице.</w:t>
      </w:r>
    </w:p>
    <w:p w:rsidR="00093EC0" w:rsidRPr="000D5CB5" w:rsidRDefault="00093EC0" w:rsidP="00093EC0">
      <w:pPr>
        <w:tabs>
          <w:tab w:val="left" w:pos="1708"/>
        </w:tabs>
        <w:jc w:val="both"/>
        <w:rPr>
          <w:sz w:val="28"/>
          <w:szCs w:val="28"/>
        </w:rPr>
      </w:pPr>
    </w:p>
    <w:p w:rsidR="00093EC0" w:rsidRPr="00177A86" w:rsidRDefault="00093EC0" w:rsidP="00093EC0">
      <w:pPr>
        <w:keepNext/>
        <w:spacing w:before="120" w:after="120" w:line="257" w:lineRule="auto"/>
        <w:jc w:val="center"/>
        <w:rPr>
          <w:sz w:val="28"/>
          <w:szCs w:val="28"/>
        </w:rPr>
      </w:pPr>
      <w:r w:rsidRPr="00177A86">
        <w:rPr>
          <w:sz w:val="28"/>
          <w:szCs w:val="28"/>
        </w:rPr>
        <w:t>Перечень и объемы субсидий</w:t>
      </w:r>
      <w:r w:rsidR="00A55F48" w:rsidRPr="00177A86">
        <w:rPr>
          <w:sz w:val="28"/>
          <w:szCs w:val="28"/>
        </w:rPr>
        <w:t xml:space="preserve">  в 202</w:t>
      </w:r>
      <w:r w:rsidR="00DD06AC">
        <w:rPr>
          <w:sz w:val="28"/>
          <w:szCs w:val="28"/>
        </w:rPr>
        <w:t>5</w:t>
      </w:r>
      <w:r w:rsidRPr="00177A86">
        <w:rPr>
          <w:sz w:val="28"/>
          <w:szCs w:val="28"/>
        </w:rPr>
        <w:t xml:space="preserve"> году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670"/>
        <w:gridCol w:w="2551"/>
      </w:tblGrid>
      <w:tr w:rsidR="00093EC0" w:rsidTr="00093EC0">
        <w:trPr>
          <w:trHeight w:val="3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C0" w:rsidRPr="00DB77FA" w:rsidRDefault="00093EC0" w:rsidP="009475B2">
            <w:pPr>
              <w:jc w:val="center"/>
              <w:rPr>
                <w:bCs/>
              </w:rPr>
            </w:pPr>
            <w:r w:rsidRPr="00DB77FA">
              <w:rPr>
                <w:bCs/>
              </w:rPr>
              <w:t>Наименование субсидии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EC0" w:rsidRPr="00DB77FA" w:rsidRDefault="00093EC0" w:rsidP="009475B2">
            <w:pPr>
              <w:jc w:val="center"/>
              <w:rPr>
                <w:bCs/>
              </w:rPr>
            </w:pPr>
            <w:r w:rsidRPr="00DB77FA">
              <w:rPr>
                <w:bCs/>
              </w:rPr>
              <w:t xml:space="preserve">Объем, </w:t>
            </w:r>
            <w:proofErr w:type="spellStart"/>
            <w:r w:rsidR="00177A86">
              <w:rPr>
                <w:bCs/>
              </w:rPr>
              <w:t>тыс</w:t>
            </w:r>
            <w:proofErr w:type="gramStart"/>
            <w:r w:rsidR="00177A86">
              <w:rPr>
                <w:bCs/>
              </w:rPr>
              <w:t>.</w:t>
            </w:r>
            <w:r w:rsidRPr="00DB77FA">
              <w:rPr>
                <w:bCs/>
              </w:rPr>
              <w:t>р</w:t>
            </w:r>
            <w:proofErr w:type="gramEnd"/>
            <w:r w:rsidRPr="00DB77FA">
              <w:rPr>
                <w:bCs/>
              </w:rPr>
              <w:t>ублей</w:t>
            </w:r>
            <w:proofErr w:type="spellEnd"/>
          </w:p>
        </w:tc>
      </w:tr>
      <w:tr w:rsidR="00093EC0" w:rsidTr="00093EC0">
        <w:trPr>
          <w:trHeight w:val="3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EC0" w:rsidRPr="00DB77FA" w:rsidRDefault="00473DE4" w:rsidP="00177A86">
            <w:pPr>
              <w:jc w:val="both"/>
              <w:rPr>
                <w:bCs/>
              </w:rPr>
            </w:pPr>
            <w:r>
              <w:rPr>
                <w:bCs/>
                <w:lang w:val="en-US"/>
              </w:rPr>
              <w:t>C</w:t>
            </w:r>
            <w:proofErr w:type="spellStart"/>
            <w:r>
              <w:rPr>
                <w:bCs/>
              </w:rPr>
              <w:t>убсидия</w:t>
            </w:r>
            <w:proofErr w:type="spellEnd"/>
            <w:r w:rsidRPr="00473DE4">
              <w:rPr>
                <w:bCs/>
              </w:rPr>
              <w:t xml:space="preserve"> бюджетам </w:t>
            </w:r>
            <w:r w:rsidR="00177A86">
              <w:rPr>
                <w:bCs/>
              </w:rPr>
              <w:t>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</w:t>
            </w:r>
            <w:r w:rsidR="00177A86">
              <w:rPr>
                <w:bCs/>
              </w:rPr>
              <w:t>о</w:t>
            </w:r>
            <w:r w:rsidR="00177A86">
              <w:rPr>
                <w:bCs/>
              </w:rPr>
              <w:t>квартирных домов, проездов к дворовым территориям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3EC0" w:rsidRPr="00DB77FA" w:rsidRDefault="00454364" w:rsidP="009475B2">
            <w:pPr>
              <w:jc w:val="center"/>
              <w:rPr>
                <w:bCs/>
              </w:rPr>
            </w:pPr>
            <w:r>
              <w:rPr>
                <w:bCs/>
              </w:rPr>
              <w:t>11130,8</w:t>
            </w:r>
          </w:p>
        </w:tc>
      </w:tr>
      <w:tr w:rsidR="00093EC0" w:rsidTr="00093EC0">
        <w:trPr>
          <w:trHeight w:val="12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C0" w:rsidRDefault="00093EC0" w:rsidP="00177A86">
            <w:pPr>
              <w:jc w:val="both"/>
            </w:pPr>
            <w:r>
              <w:t>Субсидии</w:t>
            </w:r>
            <w:r w:rsidRPr="00DB56A0">
              <w:t xml:space="preserve"> </w:t>
            </w:r>
            <w:r w:rsidR="00177A86">
              <w:t>бюджетам городских поселений на поддержку государстве</w:t>
            </w:r>
            <w:r w:rsidR="00177A86">
              <w:t>н</w:t>
            </w:r>
            <w:r w:rsidR="00177A86">
              <w:t>ных программ субъектов Российской Федерации и муниципальных пр</w:t>
            </w:r>
            <w:r w:rsidR="00177A86">
              <w:t>о</w:t>
            </w:r>
            <w:r w:rsidR="00177A86">
              <w:t>грамм формирования современной городской среды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C0" w:rsidRDefault="007B7F74" w:rsidP="009475B2">
            <w:pPr>
              <w:jc w:val="center"/>
            </w:pPr>
            <w:r>
              <w:t>2668,5</w:t>
            </w:r>
          </w:p>
        </w:tc>
      </w:tr>
    </w:tbl>
    <w:p w:rsidR="00093EC0" w:rsidRDefault="00093EC0" w:rsidP="00093EC0">
      <w:pPr>
        <w:tabs>
          <w:tab w:val="left" w:pos="1708"/>
        </w:tabs>
        <w:jc w:val="both"/>
      </w:pPr>
    </w:p>
    <w:p w:rsidR="00301021" w:rsidRDefault="00301021" w:rsidP="00093EC0">
      <w:pPr>
        <w:tabs>
          <w:tab w:val="left" w:pos="1708"/>
        </w:tabs>
        <w:jc w:val="both"/>
      </w:pPr>
    </w:p>
    <w:p w:rsidR="0026070A" w:rsidRPr="000D5CB5" w:rsidRDefault="0026070A" w:rsidP="00093EC0">
      <w:pPr>
        <w:tabs>
          <w:tab w:val="left" w:pos="1708"/>
        </w:tabs>
        <w:jc w:val="both"/>
      </w:pPr>
    </w:p>
    <w:p w:rsidR="00B03AC4" w:rsidRPr="00DA4D7B" w:rsidRDefault="00B03AC4" w:rsidP="000C5978">
      <w:pPr>
        <w:pStyle w:val="1"/>
        <w:spacing w:before="240" w:after="120" w:line="240" w:lineRule="auto"/>
        <w:rPr>
          <w:b w:val="0"/>
          <w:snapToGrid w:val="0"/>
          <w:kern w:val="28"/>
          <w:szCs w:val="28"/>
        </w:rPr>
      </w:pPr>
      <w:r w:rsidRPr="00DA4D7B">
        <w:rPr>
          <w:b w:val="0"/>
          <w:snapToGrid w:val="0"/>
          <w:kern w:val="28"/>
          <w:szCs w:val="28"/>
        </w:rPr>
        <w:t>РАСХОДЫ  БЮДЖЕТА</w:t>
      </w:r>
    </w:p>
    <w:p w:rsidR="00B03AC4" w:rsidRPr="00DA4D7B" w:rsidRDefault="00DA4D7B" w:rsidP="00061A3B">
      <w:pPr>
        <w:pStyle w:val="a8"/>
        <w:spacing w:before="120"/>
        <w:ind w:left="540"/>
        <w:jc w:val="center"/>
        <w:rPr>
          <w:snapToGrid w:val="0"/>
          <w:kern w:val="28"/>
          <w:sz w:val="28"/>
          <w:szCs w:val="28"/>
        </w:rPr>
      </w:pPr>
      <w:proofErr w:type="spellStart"/>
      <w:r>
        <w:rPr>
          <w:snapToGrid w:val="0"/>
          <w:kern w:val="28"/>
          <w:sz w:val="28"/>
          <w:szCs w:val="28"/>
        </w:rPr>
        <w:t>Комаричского</w:t>
      </w:r>
      <w:proofErr w:type="spellEnd"/>
      <w:r>
        <w:rPr>
          <w:snapToGrid w:val="0"/>
          <w:kern w:val="28"/>
          <w:sz w:val="28"/>
          <w:szCs w:val="28"/>
        </w:rPr>
        <w:t xml:space="preserve"> городского поселения</w:t>
      </w:r>
      <w:r w:rsidR="00AC0C4E">
        <w:rPr>
          <w:snapToGrid w:val="0"/>
          <w:kern w:val="28"/>
          <w:sz w:val="28"/>
          <w:szCs w:val="28"/>
        </w:rPr>
        <w:t xml:space="preserve"> </w:t>
      </w:r>
      <w:proofErr w:type="spellStart"/>
      <w:r w:rsidR="00B03AC4" w:rsidRPr="00DA4D7B">
        <w:rPr>
          <w:snapToGrid w:val="0"/>
          <w:kern w:val="28"/>
          <w:sz w:val="28"/>
          <w:szCs w:val="28"/>
        </w:rPr>
        <w:t>Кома</w:t>
      </w:r>
      <w:r w:rsidR="005C1BE9" w:rsidRPr="00DA4D7B">
        <w:rPr>
          <w:snapToGrid w:val="0"/>
          <w:kern w:val="28"/>
          <w:sz w:val="28"/>
          <w:szCs w:val="28"/>
        </w:rPr>
        <w:t>ричского</w:t>
      </w:r>
      <w:proofErr w:type="spellEnd"/>
      <w:r w:rsidR="005C1BE9" w:rsidRPr="00DA4D7B">
        <w:rPr>
          <w:snapToGrid w:val="0"/>
          <w:kern w:val="28"/>
          <w:sz w:val="28"/>
          <w:szCs w:val="28"/>
        </w:rPr>
        <w:t xml:space="preserve">  муниципального</w:t>
      </w:r>
      <w:r w:rsidR="00B03AC4" w:rsidRPr="00DA4D7B">
        <w:rPr>
          <w:snapToGrid w:val="0"/>
          <w:kern w:val="28"/>
          <w:sz w:val="28"/>
          <w:szCs w:val="28"/>
        </w:rPr>
        <w:t xml:space="preserve"> райо</w:t>
      </w:r>
      <w:r w:rsidR="005C1BE9" w:rsidRPr="00DA4D7B">
        <w:rPr>
          <w:snapToGrid w:val="0"/>
          <w:kern w:val="28"/>
          <w:sz w:val="28"/>
          <w:szCs w:val="28"/>
        </w:rPr>
        <w:t>на Брянской области</w:t>
      </w:r>
      <w:r w:rsidR="00B03AC4" w:rsidRPr="00DA4D7B">
        <w:rPr>
          <w:snapToGrid w:val="0"/>
          <w:kern w:val="28"/>
          <w:sz w:val="28"/>
          <w:szCs w:val="28"/>
        </w:rPr>
        <w:t xml:space="preserve"> на </w:t>
      </w:r>
      <w:r w:rsidR="000871E8" w:rsidRPr="00DA4D7B">
        <w:rPr>
          <w:snapToGrid w:val="0"/>
          <w:kern w:val="28"/>
          <w:sz w:val="28"/>
          <w:szCs w:val="28"/>
        </w:rPr>
        <w:t>202</w:t>
      </w:r>
      <w:r w:rsidR="00DD06AC">
        <w:rPr>
          <w:snapToGrid w:val="0"/>
          <w:kern w:val="28"/>
          <w:sz w:val="28"/>
          <w:szCs w:val="28"/>
        </w:rPr>
        <w:t>5</w:t>
      </w:r>
      <w:r w:rsidR="00B03AC4" w:rsidRPr="00DA4D7B">
        <w:rPr>
          <w:snapToGrid w:val="0"/>
          <w:kern w:val="28"/>
          <w:sz w:val="28"/>
          <w:szCs w:val="28"/>
        </w:rPr>
        <w:t xml:space="preserve"> год </w:t>
      </w:r>
      <w:r w:rsidR="000871E8" w:rsidRPr="00DA4D7B">
        <w:rPr>
          <w:snapToGrid w:val="0"/>
          <w:kern w:val="28"/>
          <w:sz w:val="28"/>
          <w:szCs w:val="28"/>
        </w:rPr>
        <w:t xml:space="preserve"> и плановый  период 202</w:t>
      </w:r>
      <w:r w:rsidR="00DD06AC">
        <w:rPr>
          <w:snapToGrid w:val="0"/>
          <w:kern w:val="28"/>
          <w:sz w:val="28"/>
          <w:szCs w:val="28"/>
        </w:rPr>
        <w:t>6</w:t>
      </w:r>
      <w:r w:rsidR="000871E8" w:rsidRPr="00DA4D7B">
        <w:rPr>
          <w:snapToGrid w:val="0"/>
          <w:kern w:val="28"/>
          <w:sz w:val="28"/>
          <w:szCs w:val="28"/>
        </w:rPr>
        <w:t xml:space="preserve"> и 202</w:t>
      </w:r>
      <w:r w:rsidR="00DD06AC">
        <w:rPr>
          <w:snapToGrid w:val="0"/>
          <w:kern w:val="28"/>
          <w:sz w:val="28"/>
          <w:szCs w:val="28"/>
        </w:rPr>
        <w:t>7</w:t>
      </w:r>
      <w:r w:rsidR="000C5978" w:rsidRPr="00DA4D7B">
        <w:rPr>
          <w:snapToGrid w:val="0"/>
          <w:kern w:val="28"/>
          <w:sz w:val="28"/>
          <w:szCs w:val="28"/>
        </w:rPr>
        <w:t xml:space="preserve"> </w:t>
      </w:r>
      <w:r w:rsidR="00B03AC4" w:rsidRPr="00DA4D7B">
        <w:rPr>
          <w:snapToGrid w:val="0"/>
          <w:kern w:val="28"/>
          <w:sz w:val="28"/>
          <w:szCs w:val="28"/>
        </w:rPr>
        <w:t>годов.</w:t>
      </w:r>
    </w:p>
    <w:p w:rsidR="00DD6F63" w:rsidRPr="000D5CB5" w:rsidRDefault="00DD6F63" w:rsidP="00061A3B">
      <w:pPr>
        <w:pStyle w:val="a8"/>
        <w:spacing w:before="120"/>
        <w:ind w:left="540"/>
        <w:jc w:val="center"/>
        <w:rPr>
          <w:b/>
          <w:snapToGrid w:val="0"/>
          <w:kern w:val="28"/>
          <w:sz w:val="28"/>
          <w:szCs w:val="28"/>
        </w:rPr>
      </w:pPr>
    </w:p>
    <w:p w:rsidR="00772BD7" w:rsidRDefault="00B03AC4" w:rsidP="00772BD7">
      <w:pPr>
        <w:tabs>
          <w:tab w:val="left" w:pos="720"/>
        </w:tabs>
        <w:ind w:firstLine="709"/>
        <w:jc w:val="both"/>
        <w:rPr>
          <w:sz w:val="28"/>
          <w:szCs w:val="28"/>
        </w:rPr>
      </w:pPr>
      <w:bookmarkStart w:id="11" w:name="_Toc497287950"/>
      <w:r w:rsidRPr="000D5CB5">
        <w:rPr>
          <w:sz w:val="28"/>
          <w:szCs w:val="28"/>
        </w:rPr>
        <w:t xml:space="preserve">Объем расходов  бюджета </w:t>
      </w:r>
      <w:proofErr w:type="spellStart"/>
      <w:r w:rsidR="00772BD7">
        <w:rPr>
          <w:sz w:val="28"/>
          <w:szCs w:val="28"/>
        </w:rPr>
        <w:t>Комаричского</w:t>
      </w:r>
      <w:proofErr w:type="spellEnd"/>
      <w:r w:rsidR="00772BD7">
        <w:rPr>
          <w:sz w:val="28"/>
          <w:szCs w:val="28"/>
        </w:rPr>
        <w:t xml:space="preserve"> городского поселения</w:t>
      </w:r>
      <w:r w:rsidR="00061A3B" w:rsidRPr="000D5CB5">
        <w:rPr>
          <w:sz w:val="28"/>
          <w:szCs w:val="28"/>
        </w:rPr>
        <w:t xml:space="preserve"> </w:t>
      </w:r>
      <w:proofErr w:type="spellStart"/>
      <w:r w:rsidR="005C1BE9" w:rsidRPr="005C1BE9">
        <w:rPr>
          <w:sz w:val="28"/>
          <w:szCs w:val="28"/>
        </w:rPr>
        <w:t>Комаричского</w:t>
      </w:r>
      <w:proofErr w:type="spellEnd"/>
      <w:r w:rsidR="005C1BE9" w:rsidRPr="005C1BE9">
        <w:rPr>
          <w:sz w:val="28"/>
          <w:szCs w:val="28"/>
        </w:rPr>
        <w:t xml:space="preserve"> муниципального района Брянской области</w:t>
      </w:r>
      <w:r w:rsidR="00061A3B" w:rsidRPr="000D5CB5">
        <w:rPr>
          <w:sz w:val="28"/>
          <w:szCs w:val="28"/>
        </w:rPr>
        <w:t xml:space="preserve"> </w:t>
      </w:r>
      <w:r w:rsidR="00DF5F43">
        <w:rPr>
          <w:sz w:val="28"/>
          <w:szCs w:val="28"/>
        </w:rPr>
        <w:t xml:space="preserve"> в 20</w:t>
      </w:r>
      <w:r w:rsidR="00DF5F43" w:rsidRPr="00DF5F43">
        <w:rPr>
          <w:sz w:val="28"/>
          <w:szCs w:val="28"/>
        </w:rPr>
        <w:t>2</w:t>
      </w:r>
      <w:r w:rsidR="00DD06AC">
        <w:rPr>
          <w:sz w:val="28"/>
          <w:szCs w:val="28"/>
        </w:rPr>
        <w:t>5</w:t>
      </w:r>
      <w:r w:rsidRPr="000D5CB5">
        <w:rPr>
          <w:sz w:val="28"/>
          <w:szCs w:val="28"/>
        </w:rPr>
        <w:t xml:space="preserve"> году  составит </w:t>
      </w:r>
      <w:r w:rsidR="00772BD7">
        <w:rPr>
          <w:sz w:val="28"/>
          <w:szCs w:val="28"/>
        </w:rPr>
        <w:t>–</w:t>
      </w:r>
      <w:r w:rsidRPr="000D5CB5">
        <w:rPr>
          <w:sz w:val="28"/>
          <w:szCs w:val="28"/>
        </w:rPr>
        <w:t xml:space="preserve"> </w:t>
      </w:r>
      <w:r w:rsidR="00454364">
        <w:rPr>
          <w:sz w:val="28"/>
          <w:szCs w:val="28"/>
        </w:rPr>
        <w:t>3</w:t>
      </w:r>
      <w:r w:rsidR="007B7F74">
        <w:rPr>
          <w:sz w:val="28"/>
          <w:szCs w:val="28"/>
        </w:rPr>
        <w:t>3984</w:t>
      </w:r>
      <w:r w:rsidR="00454364">
        <w:rPr>
          <w:sz w:val="28"/>
          <w:szCs w:val="28"/>
        </w:rPr>
        <w:t>,</w:t>
      </w:r>
      <w:r w:rsidR="007B7F74">
        <w:rPr>
          <w:sz w:val="28"/>
          <w:szCs w:val="28"/>
        </w:rPr>
        <w:t>0</w:t>
      </w:r>
      <w:r w:rsidR="004A6750">
        <w:rPr>
          <w:sz w:val="28"/>
          <w:szCs w:val="28"/>
        </w:rPr>
        <w:t xml:space="preserve"> </w:t>
      </w:r>
      <w:r w:rsidR="00061A3B" w:rsidRPr="009475B2">
        <w:rPr>
          <w:color w:val="000000"/>
          <w:sz w:val="28"/>
          <w:szCs w:val="28"/>
        </w:rPr>
        <w:t>тыс.</w:t>
      </w:r>
      <w:r w:rsidR="00061A3B" w:rsidRPr="000D5CB5">
        <w:rPr>
          <w:color w:val="000000"/>
          <w:sz w:val="28"/>
          <w:szCs w:val="28"/>
        </w:rPr>
        <w:t xml:space="preserve"> руб.</w:t>
      </w:r>
      <w:r w:rsidR="00DF5F43">
        <w:rPr>
          <w:sz w:val="28"/>
          <w:szCs w:val="28"/>
        </w:rPr>
        <w:t>,  в 202</w:t>
      </w:r>
      <w:r w:rsidR="00DD06AC">
        <w:rPr>
          <w:sz w:val="28"/>
          <w:szCs w:val="28"/>
        </w:rPr>
        <w:t>6</w:t>
      </w:r>
      <w:r w:rsidRPr="000D5CB5">
        <w:rPr>
          <w:sz w:val="28"/>
          <w:szCs w:val="28"/>
        </w:rPr>
        <w:t xml:space="preserve"> году </w:t>
      </w:r>
      <w:r w:rsidR="00454364">
        <w:rPr>
          <w:sz w:val="28"/>
          <w:szCs w:val="28"/>
        </w:rPr>
        <w:t>–3</w:t>
      </w:r>
      <w:r w:rsidR="007B7F74">
        <w:rPr>
          <w:sz w:val="28"/>
          <w:szCs w:val="28"/>
        </w:rPr>
        <w:t>5099</w:t>
      </w:r>
      <w:r w:rsidR="00311E05">
        <w:rPr>
          <w:sz w:val="28"/>
          <w:szCs w:val="28"/>
        </w:rPr>
        <w:t>,</w:t>
      </w:r>
      <w:r w:rsidR="007B7F74">
        <w:rPr>
          <w:sz w:val="28"/>
          <w:szCs w:val="28"/>
        </w:rPr>
        <w:t>7</w:t>
      </w:r>
      <w:r w:rsidR="00061A3B" w:rsidRPr="009475B2">
        <w:rPr>
          <w:color w:val="000000"/>
          <w:sz w:val="28"/>
          <w:szCs w:val="28"/>
        </w:rPr>
        <w:t xml:space="preserve"> тыс.</w:t>
      </w:r>
      <w:r w:rsidR="00061A3B" w:rsidRPr="000D5CB5">
        <w:rPr>
          <w:color w:val="000000"/>
          <w:sz w:val="28"/>
          <w:szCs w:val="28"/>
        </w:rPr>
        <w:t xml:space="preserve"> руб.</w:t>
      </w:r>
      <w:r w:rsidR="00DF5F43">
        <w:rPr>
          <w:sz w:val="28"/>
          <w:szCs w:val="28"/>
        </w:rPr>
        <w:t>, в 202</w:t>
      </w:r>
      <w:r w:rsidR="00DD06AC">
        <w:rPr>
          <w:sz w:val="28"/>
          <w:szCs w:val="28"/>
        </w:rPr>
        <w:t>7</w:t>
      </w:r>
      <w:r w:rsidRPr="000D5CB5">
        <w:rPr>
          <w:sz w:val="28"/>
          <w:szCs w:val="28"/>
        </w:rPr>
        <w:t xml:space="preserve"> году –</w:t>
      </w:r>
      <w:r w:rsidR="004A6750">
        <w:rPr>
          <w:sz w:val="28"/>
          <w:szCs w:val="28"/>
        </w:rPr>
        <w:t xml:space="preserve"> </w:t>
      </w:r>
      <w:r w:rsidR="00311E05">
        <w:rPr>
          <w:sz w:val="28"/>
          <w:szCs w:val="28"/>
        </w:rPr>
        <w:t>3</w:t>
      </w:r>
      <w:r w:rsidR="007B7F74">
        <w:rPr>
          <w:sz w:val="28"/>
          <w:szCs w:val="28"/>
        </w:rPr>
        <w:t>6445</w:t>
      </w:r>
      <w:r w:rsidR="00311E05">
        <w:rPr>
          <w:sz w:val="28"/>
          <w:szCs w:val="28"/>
        </w:rPr>
        <w:t>,</w:t>
      </w:r>
      <w:r w:rsidR="007B7F74">
        <w:rPr>
          <w:sz w:val="28"/>
          <w:szCs w:val="28"/>
        </w:rPr>
        <w:t>1</w:t>
      </w:r>
      <w:r w:rsidR="003E1BB0" w:rsidRPr="000D5CB5">
        <w:rPr>
          <w:color w:val="000000"/>
          <w:sz w:val="28"/>
          <w:szCs w:val="28"/>
        </w:rPr>
        <w:t xml:space="preserve"> </w:t>
      </w:r>
      <w:r w:rsidR="00061A3B" w:rsidRPr="000D5CB5">
        <w:rPr>
          <w:sz w:val="28"/>
          <w:szCs w:val="28"/>
        </w:rPr>
        <w:t xml:space="preserve"> тыс. руб.</w:t>
      </w:r>
      <w:r w:rsidRPr="000D5CB5">
        <w:rPr>
          <w:sz w:val="28"/>
          <w:szCs w:val="28"/>
        </w:rPr>
        <w:t xml:space="preserve"> </w:t>
      </w:r>
    </w:p>
    <w:p w:rsidR="00772BD7" w:rsidRDefault="00B03AC4" w:rsidP="00772BD7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D5CB5">
        <w:rPr>
          <w:sz w:val="28"/>
          <w:szCs w:val="28"/>
        </w:rPr>
        <w:t xml:space="preserve">Структура расходов  бюджета </w:t>
      </w:r>
      <w:r w:rsidR="00061A3B" w:rsidRPr="000D5CB5">
        <w:rPr>
          <w:sz w:val="28"/>
          <w:szCs w:val="28"/>
        </w:rPr>
        <w:t xml:space="preserve"> </w:t>
      </w:r>
      <w:proofErr w:type="spellStart"/>
      <w:r w:rsidR="005C1BE9" w:rsidRPr="005C1BE9">
        <w:rPr>
          <w:sz w:val="28"/>
          <w:szCs w:val="28"/>
        </w:rPr>
        <w:t>Комаричского</w:t>
      </w:r>
      <w:proofErr w:type="spellEnd"/>
      <w:r w:rsidR="005C1BE9" w:rsidRPr="005C1BE9">
        <w:rPr>
          <w:sz w:val="28"/>
          <w:szCs w:val="28"/>
        </w:rPr>
        <w:t xml:space="preserve"> </w:t>
      </w:r>
      <w:r w:rsidR="00772BD7">
        <w:rPr>
          <w:sz w:val="28"/>
          <w:szCs w:val="28"/>
        </w:rPr>
        <w:t>городского поселения</w:t>
      </w:r>
      <w:r w:rsidR="00DF5F43">
        <w:rPr>
          <w:sz w:val="28"/>
          <w:szCs w:val="28"/>
        </w:rPr>
        <w:t xml:space="preserve"> на 202</w:t>
      </w:r>
      <w:r w:rsidR="00133D37">
        <w:rPr>
          <w:sz w:val="28"/>
          <w:szCs w:val="28"/>
        </w:rPr>
        <w:t>5</w:t>
      </w:r>
      <w:r w:rsidR="0095198A">
        <w:rPr>
          <w:sz w:val="28"/>
          <w:szCs w:val="28"/>
        </w:rPr>
        <w:t xml:space="preserve"> – 202</w:t>
      </w:r>
      <w:r w:rsidR="00133D37">
        <w:rPr>
          <w:sz w:val="28"/>
          <w:szCs w:val="28"/>
        </w:rPr>
        <w:t>7</w:t>
      </w:r>
      <w:r w:rsidRPr="000D5CB5">
        <w:rPr>
          <w:sz w:val="28"/>
          <w:szCs w:val="28"/>
        </w:rPr>
        <w:t xml:space="preserve"> годы представлена в  </w:t>
      </w:r>
      <w:r w:rsidR="0019694C">
        <w:rPr>
          <w:sz w:val="28"/>
          <w:szCs w:val="28"/>
        </w:rPr>
        <w:t>т</w:t>
      </w:r>
      <w:r w:rsidRPr="000D5CB5">
        <w:rPr>
          <w:sz w:val="28"/>
          <w:szCs w:val="28"/>
        </w:rPr>
        <w:t>аблице</w:t>
      </w:r>
      <w:r w:rsidR="00874F3F" w:rsidRPr="000D5CB5">
        <w:rPr>
          <w:sz w:val="28"/>
          <w:szCs w:val="28"/>
        </w:rPr>
        <w:t>.</w:t>
      </w:r>
      <w:bookmarkEnd w:id="11"/>
      <w:r w:rsidR="001231AA">
        <w:rPr>
          <w:sz w:val="28"/>
          <w:szCs w:val="28"/>
        </w:rPr>
        <w:t xml:space="preserve"> </w:t>
      </w:r>
    </w:p>
    <w:p w:rsidR="00772BD7" w:rsidRDefault="00772BD7" w:rsidP="00772BD7">
      <w:pPr>
        <w:rPr>
          <w:sz w:val="28"/>
          <w:szCs w:val="28"/>
        </w:rPr>
      </w:pPr>
    </w:p>
    <w:p w:rsidR="0026070A" w:rsidRDefault="00B03AC4" w:rsidP="00772BD7">
      <w:pPr>
        <w:tabs>
          <w:tab w:val="left" w:pos="720"/>
        </w:tabs>
        <w:ind w:firstLine="709"/>
        <w:jc w:val="center"/>
        <w:rPr>
          <w:sz w:val="28"/>
          <w:szCs w:val="28"/>
        </w:rPr>
      </w:pPr>
      <w:r w:rsidRPr="00772BD7">
        <w:rPr>
          <w:sz w:val="28"/>
          <w:szCs w:val="28"/>
        </w:rPr>
        <w:t>Структура расходов  бюджета</w:t>
      </w:r>
      <w:r w:rsidR="000E720B" w:rsidRPr="00772BD7">
        <w:rPr>
          <w:sz w:val="28"/>
          <w:szCs w:val="28"/>
        </w:rPr>
        <w:t xml:space="preserve"> </w:t>
      </w:r>
      <w:proofErr w:type="spellStart"/>
      <w:r w:rsidR="005C1BE9" w:rsidRPr="00772BD7">
        <w:rPr>
          <w:sz w:val="28"/>
          <w:szCs w:val="28"/>
        </w:rPr>
        <w:t>Комаричского</w:t>
      </w:r>
      <w:proofErr w:type="spellEnd"/>
      <w:r w:rsidR="005C1BE9" w:rsidRPr="00772BD7">
        <w:rPr>
          <w:sz w:val="28"/>
          <w:szCs w:val="28"/>
        </w:rPr>
        <w:t xml:space="preserve"> </w:t>
      </w:r>
      <w:r w:rsidR="00864C70">
        <w:rPr>
          <w:sz w:val="28"/>
          <w:szCs w:val="28"/>
        </w:rPr>
        <w:t xml:space="preserve">городского поселения                  </w:t>
      </w:r>
      <w:r w:rsidR="00DF5F43" w:rsidRPr="00772BD7">
        <w:rPr>
          <w:sz w:val="28"/>
          <w:szCs w:val="28"/>
        </w:rPr>
        <w:t xml:space="preserve"> в 202</w:t>
      </w:r>
      <w:r w:rsidR="00133D37">
        <w:rPr>
          <w:sz w:val="28"/>
          <w:szCs w:val="28"/>
        </w:rPr>
        <w:t>5</w:t>
      </w:r>
      <w:r w:rsidR="00DF5F43" w:rsidRPr="00772BD7">
        <w:rPr>
          <w:sz w:val="28"/>
          <w:szCs w:val="28"/>
        </w:rPr>
        <w:t xml:space="preserve"> – 202</w:t>
      </w:r>
      <w:r w:rsidR="00133D37">
        <w:rPr>
          <w:sz w:val="28"/>
          <w:szCs w:val="28"/>
        </w:rPr>
        <w:t>7</w:t>
      </w:r>
      <w:r w:rsidRPr="00772BD7">
        <w:rPr>
          <w:sz w:val="28"/>
          <w:szCs w:val="28"/>
        </w:rPr>
        <w:t xml:space="preserve"> годах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1030"/>
        <w:gridCol w:w="1134"/>
        <w:gridCol w:w="1134"/>
        <w:gridCol w:w="1134"/>
        <w:gridCol w:w="996"/>
        <w:gridCol w:w="1042"/>
      </w:tblGrid>
      <w:tr w:rsidR="0007498E" w:rsidRPr="0007498E" w:rsidTr="00DC70E0">
        <w:tc>
          <w:tcPr>
            <w:tcW w:w="3510" w:type="dxa"/>
            <w:vMerge w:val="restart"/>
          </w:tcPr>
          <w:p w:rsidR="0007498E" w:rsidRPr="0007498E" w:rsidRDefault="0007498E" w:rsidP="0007498E">
            <w:pPr>
              <w:tabs>
                <w:tab w:val="left" w:pos="720"/>
              </w:tabs>
              <w:spacing w:line="360" w:lineRule="auto"/>
            </w:pPr>
          </w:p>
        </w:tc>
        <w:tc>
          <w:tcPr>
            <w:tcW w:w="2164" w:type="dxa"/>
            <w:gridSpan w:val="2"/>
          </w:tcPr>
          <w:p w:rsidR="0007498E" w:rsidRPr="0007498E" w:rsidRDefault="0007498E" w:rsidP="00133D37">
            <w:pPr>
              <w:tabs>
                <w:tab w:val="left" w:pos="720"/>
              </w:tabs>
              <w:spacing w:line="360" w:lineRule="auto"/>
              <w:jc w:val="center"/>
            </w:pPr>
            <w:r w:rsidRPr="0007498E">
              <w:t>202</w:t>
            </w:r>
            <w:r w:rsidR="00133D37">
              <w:t>5</w:t>
            </w:r>
          </w:p>
        </w:tc>
        <w:tc>
          <w:tcPr>
            <w:tcW w:w="2268" w:type="dxa"/>
            <w:gridSpan w:val="2"/>
          </w:tcPr>
          <w:p w:rsidR="0007498E" w:rsidRPr="0007498E" w:rsidRDefault="0007498E" w:rsidP="00133D37">
            <w:pPr>
              <w:tabs>
                <w:tab w:val="left" w:pos="720"/>
              </w:tabs>
              <w:spacing w:line="360" w:lineRule="auto"/>
              <w:jc w:val="center"/>
            </w:pPr>
            <w:r>
              <w:t>202</w:t>
            </w:r>
            <w:r w:rsidR="00133D37">
              <w:t>6</w:t>
            </w:r>
          </w:p>
        </w:tc>
        <w:tc>
          <w:tcPr>
            <w:tcW w:w="2038" w:type="dxa"/>
            <w:gridSpan w:val="2"/>
          </w:tcPr>
          <w:p w:rsidR="0007498E" w:rsidRPr="0007498E" w:rsidRDefault="0007498E" w:rsidP="00133D37">
            <w:pPr>
              <w:tabs>
                <w:tab w:val="left" w:pos="720"/>
              </w:tabs>
              <w:spacing w:line="360" w:lineRule="auto"/>
              <w:jc w:val="center"/>
            </w:pPr>
            <w:r>
              <w:t>202</w:t>
            </w:r>
            <w:r w:rsidR="00133D37">
              <w:t>7</w:t>
            </w:r>
          </w:p>
        </w:tc>
      </w:tr>
      <w:tr w:rsidR="0007498E" w:rsidTr="00DC70E0">
        <w:tc>
          <w:tcPr>
            <w:tcW w:w="3510" w:type="dxa"/>
            <w:vMerge/>
          </w:tcPr>
          <w:p w:rsidR="0007498E" w:rsidRDefault="0007498E" w:rsidP="0007498E">
            <w:pPr>
              <w:tabs>
                <w:tab w:val="left" w:pos="72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07498E" w:rsidRPr="0007498E" w:rsidRDefault="0007498E" w:rsidP="0007498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07498E">
              <w:rPr>
                <w:sz w:val="20"/>
                <w:szCs w:val="20"/>
              </w:rPr>
              <w:t>Объем,</w:t>
            </w:r>
            <w:r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1134" w:type="dxa"/>
          </w:tcPr>
          <w:p w:rsidR="0007498E" w:rsidRPr="0007498E" w:rsidRDefault="0007498E" w:rsidP="0007498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 общем объеме,%</w:t>
            </w:r>
          </w:p>
        </w:tc>
        <w:tc>
          <w:tcPr>
            <w:tcW w:w="1134" w:type="dxa"/>
          </w:tcPr>
          <w:p w:rsidR="0007498E" w:rsidRPr="0007498E" w:rsidRDefault="0007498E" w:rsidP="0007498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07498E">
              <w:rPr>
                <w:sz w:val="20"/>
                <w:szCs w:val="20"/>
              </w:rPr>
              <w:t>Объем,</w:t>
            </w:r>
            <w:r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1134" w:type="dxa"/>
          </w:tcPr>
          <w:p w:rsidR="0007498E" w:rsidRPr="0007498E" w:rsidRDefault="0007498E" w:rsidP="0007498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 общем объеме,%</w:t>
            </w:r>
          </w:p>
        </w:tc>
        <w:tc>
          <w:tcPr>
            <w:tcW w:w="996" w:type="dxa"/>
          </w:tcPr>
          <w:p w:rsidR="0007498E" w:rsidRPr="0007498E" w:rsidRDefault="0007498E" w:rsidP="0007498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07498E">
              <w:rPr>
                <w:sz w:val="20"/>
                <w:szCs w:val="20"/>
              </w:rPr>
              <w:t>Объем,</w:t>
            </w:r>
            <w:r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1042" w:type="dxa"/>
          </w:tcPr>
          <w:p w:rsidR="0007498E" w:rsidRPr="0007498E" w:rsidRDefault="0007498E" w:rsidP="0007498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 общем объеме,%</w:t>
            </w:r>
          </w:p>
        </w:tc>
      </w:tr>
      <w:tr w:rsidR="0007498E" w:rsidRPr="00475768" w:rsidTr="003E2CF6">
        <w:trPr>
          <w:trHeight w:val="749"/>
        </w:trPr>
        <w:tc>
          <w:tcPr>
            <w:tcW w:w="3510" w:type="dxa"/>
          </w:tcPr>
          <w:p w:rsidR="0007498E" w:rsidRPr="00475768" w:rsidRDefault="0007498E" w:rsidP="00B704DE">
            <w:pPr>
              <w:tabs>
                <w:tab w:val="left" w:pos="720"/>
              </w:tabs>
            </w:pPr>
            <w:r w:rsidRPr="00475768">
              <w:t>Общегосударственные вопросы</w:t>
            </w:r>
            <w:r w:rsidR="00325F05" w:rsidRPr="00475768">
              <w:t xml:space="preserve"> (01)</w:t>
            </w:r>
          </w:p>
        </w:tc>
        <w:tc>
          <w:tcPr>
            <w:tcW w:w="1030" w:type="dxa"/>
          </w:tcPr>
          <w:p w:rsidR="0007498E" w:rsidRPr="00133D37" w:rsidRDefault="0056474F" w:rsidP="00E9525E">
            <w:pPr>
              <w:tabs>
                <w:tab w:val="left" w:pos="720"/>
              </w:tabs>
              <w:jc w:val="center"/>
              <w:rPr>
                <w:highlight w:val="yellow"/>
              </w:rPr>
            </w:pPr>
            <w:r w:rsidRPr="0056474F">
              <w:t>116,2</w:t>
            </w:r>
          </w:p>
        </w:tc>
        <w:tc>
          <w:tcPr>
            <w:tcW w:w="1134" w:type="dxa"/>
          </w:tcPr>
          <w:p w:rsidR="0007498E" w:rsidRPr="00133D37" w:rsidRDefault="0056474F" w:rsidP="00836548">
            <w:pPr>
              <w:tabs>
                <w:tab w:val="left" w:pos="720"/>
              </w:tabs>
              <w:jc w:val="center"/>
              <w:rPr>
                <w:highlight w:val="yellow"/>
              </w:rPr>
            </w:pPr>
            <w:r w:rsidRPr="0056474F">
              <w:t>0,</w:t>
            </w:r>
            <w:r w:rsidR="002C0F02">
              <w:t>3</w:t>
            </w:r>
            <w:r w:rsidR="00836548">
              <w:t>4</w:t>
            </w:r>
          </w:p>
        </w:tc>
        <w:tc>
          <w:tcPr>
            <w:tcW w:w="1134" w:type="dxa"/>
          </w:tcPr>
          <w:p w:rsidR="0007498E" w:rsidRPr="00133D37" w:rsidRDefault="0056474F" w:rsidP="00E9525E">
            <w:pPr>
              <w:tabs>
                <w:tab w:val="left" w:pos="720"/>
              </w:tabs>
              <w:jc w:val="center"/>
              <w:rPr>
                <w:highlight w:val="yellow"/>
              </w:rPr>
            </w:pPr>
            <w:r w:rsidRPr="0056474F">
              <w:t>660,5</w:t>
            </w:r>
          </w:p>
        </w:tc>
        <w:tc>
          <w:tcPr>
            <w:tcW w:w="1134" w:type="dxa"/>
          </w:tcPr>
          <w:p w:rsidR="0007498E" w:rsidRPr="00133D37" w:rsidRDefault="00836548" w:rsidP="00836548">
            <w:pPr>
              <w:tabs>
                <w:tab w:val="left" w:pos="720"/>
              </w:tabs>
              <w:jc w:val="center"/>
              <w:rPr>
                <w:highlight w:val="yellow"/>
              </w:rPr>
            </w:pPr>
            <w:r>
              <w:t>1</w:t>
            </w:r>
            <w:r w:rsidR="00996C95">
              <w:t>,</w:t>
            </w:r>
            <w:r>
              <w:t>88</w:t>
            </w:r>
          </w:p>
        </w:tc>
        <w:tc>
          <w:tcPr>
            <w:tcW w:w="996" w:type="dxa"/>
          </w:tcPr>
          <w:p w:rsidR="007C15C6" w:rsidRPr="007C15C6" w:rsidRDefault="0056474F" w:rsidP="007C15C6">
            <w:pPr>
              <w:tabs>
                <w:tab w:val="left" w:pos="720"/>
              </w:tabs>
              <w:jc w:val="center"/>
            </w:pPr>
            <w:r w:rsidRPr="0056474F">
              <w:t>1258,</w:t>
            </w:r>
            <w:r w:rsidR="007C15C6">
              <w:t>4</w:t>
            </w:r>
          </w:p>
        </w:tc>
        <w:tc>
          <w:tcPr>
            <w:tcW w:w="1042" w:type="dxa"/>
          </w:tcPr>
          <w:p w:rsidR="0007498E" w:rsidRPr="0056474F" w:rsidRDefault="00996C95" w:rsidP="00E9525E">
            <w:pPr>
              <w:tabs>
                <w:tab w:val="left" w:pos="720"/>
              </w:tabs>
              <w:jc w:val="center"/>
            </w:pPr>
            <w:r>
              <w:t>3,</w:t>
            </w:r>
            <w:r w:rsidR="00836548">
              <w:t>45</w:t>
            </w:r>
          </w:p>
          <w:p w:rsidR="0056474F" w:rsidRPr="00133D37" w:rsidRDefault="0056474F" w:rsidP="00E9525E">
            <w:pPr>
              <w:tabs>
                <w:tab w:val="left" w:pos="720"/>
              </w:tabs>
              <w:jc w:val="center"/>
              <w:rPr>
                <w:highlight w:val="yellow"/>
              </w:rPr>
            </w:pPr>
          </w:p>
        </w:tc>
      </w:tr>
      <w:tr w:rsidR="00325F05" w:rsidTr="00DC70E0">
        <w:tc>
          <w:tcPr>
            <w:tcW w:w="3510" w:type="dxa"/>
          </w:tcPr>
          <w:p w:rsidR="00325F05" w:rsidRPr="0007498E" w:rsidRDefault="00652E20" w:rsidP="00652E20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030" w:type="dxa"/>
          </w:tcPr>
          <w:p w:rsidR="00325F05" w:rsidRPr="00133D37" w:rsidRDefault="00E9525E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56474F"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325F05" w:rsidRPr="003E2CF6" w:rsidRDefault="00A41D85" w:rsidP="00836548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0,2</w:t>
            </w:r>
            <w:r w:rsidR="0083654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25F05" w:rsidRPr="003E2CF6" w:rsidRDefault="0056474F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325F05" w:rsidRPr="003E2CF6" w:rsidRDefault="00A41D85" w:rsidP="00836548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0,2</w:t>
            </w:r>
          </w:p>
        </w:tc>
        <w:tc>
          <w:tcPr>
            <w:tcW w:w="996" w:type="dxa"/>
          </w:tcPr>
          <w:p w:rsidR="00325F05" w:rsidRPr="003E2CF6" w:rsidRDefault="0056474F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70,0</w:t>
            </w:r>
          </w:p>
        </w:tc>
        <w:tc>
          <w:tcPr>
            <w:tcW w:w="1042" w:type="dxa"/>
          </w:tcPr>
          <w:p w:rsidR="00325F05" w:rsidRPr="003E2CF6" w:rsidRDefault="003E2CF6" w:rsidP="00836548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0,</w:t>
            </w:r>
            <w:r w:rsidR="00836548">
              <w:rPr>
                <w:sz w:val="20"/>
                <w:szCs w:val="20"/>
              </w:rPr>
              <w:t>19</w:t>
            </w:r>
          </w:p>
        </w:tc>
      </w:tr>
      <w:tr w:rsidR="00E9525E" w:rsidTr="00DC70E0">
        <w:tc>
          <w:tcPr>
            <w:tcW w:w="3510" w:type="dxa"/>
          </w:tcPr>
          <w:p w:rsidR="00E9525E" w:rsidRDefault="00E9525E" w:rsidP="00652E20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1030" w:type="dxa"/>
          </w:tcPr>
          <w:p w:rsidR="00E9525E" w:rsidRPr="00996C95" w:rsidRDefault="00996C95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996C95">
              <w:rPr>
                <w:sz w:val="20"/>
                <w:szCs w:val="20"/>
              </w:rPr>
              <w:t>0,00</w:t>
            </w:r>
          </w:p>
          <w:p w:rsidR="00996C95" w:rsidRPr="00133D37" w:rsidRDefault="00996C95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9525E" w:rsidRPr="003E2CF6" w:rsidRDefault="00E9525E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525E" w:rsidRPr="003E2CF6" w:rsidRDefault="00E9525E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525E" w:rsidRPr="003E2CF6" w:rsidRDefault="00E9525E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E9525E" w:rsidRPr="003E2CF6" w:rsidRDefault="00E9525E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E9525E" w:rsidRPr="003E2CF6" w:rsidRDefault="00E9525E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325F05" w:rsidTr="00DC70E0">
        <w:tc>
          <w:tcPr>
            <w:tcW w:w="3510" w:type="dxa"/>
          </w:tcPr>
          <w:p w:rsidR="00325F05" w:rsidRPr="0007498E" w:rsidRDefault="00652E20" w:rsidP="00652E20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</w:t>
            </w:r>
            <w:r w:rsidR="000160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сы</w:t>
            </w:r>
          </w:p>
        </w:tc>
        <w:tc>
          <w:tcPr>
            <w:tcW w:w="1030" w:type="dxa"/>
          </w:tcPr>
          <w:p w:rsidR="00325F05" w:rsidRPr="00133D37" w:rsidRDefault="00996C95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996C95">
              <w:rPr>
                <w:sz w:val="20"/>
                <w:szCs w:val="20"/>
              </w:rPr>
              <w:t>46,2</w:t>
            </w:r>
          </w:p>
        </w:tc>
        <w:tc>
          <w:tcPr>
            <w:tcW w:w="1134" w:type="dxa"/>
          </w:tcPr>
          <w:p w:rsidR="00325F05" w:rsidRPr="003E2CF6" w:rsidRDefault="00A41D85" w:rsidP="00836548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0,1</w:t>
            </w:r>
            <w:r w:rsidR="0083654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25F05" w:rsidRPr="003E2CF6" w:rsidRDefault="00996C95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590,5</w:t>
            </w:r>
          </w:p>
        </w:tc>
        <w:tc>
          <w:tcPr>
            <w:tcW w:w="1134" w:type="dxa"/>
          </w:tcPr>
          <w:p w:rsidR="00325F05" w:rsidRPr="003E2CF6" w:rsidRDefault="00A41D85" w:rsidP="00836548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1,</w:t>
            </w:r>
            <w:r w:rsidR="00836548">
              <w:rPr>
                <w:sz w:val="20"/>
                <w:szCs w:val="20"/>
              </w:rPr>
              <w:t>68</w:t>
            </w:r>
          </w:p>
        </w:tc>
        <w:tc>
          <w:tcPr>
            <w:tcW w:w="996" w:type="dxa"/>
          </w:tcPr>
          <w:p w:rsidR="00325F05" w:rsidRPr="003E2CF6" w:rsidRDefault="00996C95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1188,5</w:t>
            </w:r>
          </w:p>
        </w:tc>
        <w:tc>
          <w:tcPr>
            <w:tcW w:w="1042" w:type="dxa"/>
          </w:tcPr>
          <w:p w:rsidR="00325F05" w:rsidRPr="003E2CF6" w:rsidRDefault="003E2CF6" w:rsidP="00836548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3,</w:t>
            </w:r>
            <w:r w:rsidR="00836548">
              <w:rPr>
                <w:sz w:val="20"/>
                <w:szCs w:val="20"/>
              </w:rPr>
              <w:t>26</w:t>
            </w:r>
          </w:p>
        </w:tc>
      </w:tr>
      <w:tr w:rsidR="0007498E" w:rsidTr="00DC70E0">
        <w:tc>
          <w:tcPr>
            <w:tcW w:w="3510" w:type="dxa"/>
          </w:tcPr>
          <w:p w:rsidR="0007498E" w:rsidRPr="00652E20" w:rsidRDefault="00B704DE" w:rsidP="00B704DE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652E20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652E20">
              <w:rPr>
                <w:sz w:val="22"/>
                <w:szCs w:val="22"/>
              </w:rPr>
              <w:t>ь</w:t>
            </w:r>
            <w:r w:rsidRPr="00652E20">
              <w:rPr>
                <w:sz w:val="22"/>
                <w:szCs w:val="22"/>
              </w:rPr>
              <w:t>ность</w:t>
            </w:r>
            <w:r w:rsidR="00325F05" w:rsidRPr="00652E20">
              <w:rPr>
                <w:sz w:val="22"/>
                <w:szCs w:val="22"/>
              </w:rPr>
              <w:t>(03)</w:t>
            </w:r>
          </w:p>
        </w:tc>
        <w:tc>
          <w:tcPr>
            <w:tcW w:w="1030" w:type="dxa"/>
          </w:tcPr>
          <w:p w:rsidR="0007498E" w:rsidRPr="00133D37" w:rsidRDefault="00E9525E" w:rsidP="00E9525E">
            <w:pPr>
              <w:tabs>
                <w:tab w:val="left" w:pos="720"/>
              </w:tabs>
              <w:jc w:val="center"/>
              <w:rPr>
                <w:highlight w:val="yellow"/>
              </w:rPr>
            </w:pPr>
            <w:r w:rsidRPr="00996C95">
              <w:t>10,0</w:t>
            </w:r>
          </w:p>
        </w:tc>
        <w:tc>
          <w:tcPr>
            <w:tcW w:w="1134" w:type="dxa"/>
          </w:tcPr>
          <w:p w:rsidR="0007498E" w:rsidRPr="003E2CF6" w:rsidRDefault="00E77784" w:rsidP="00E9525E">
            <w:pPr>
              <w:tabs>
                <w:tab w:val="left" w:pos="720"/>
              </w:tabs>
              <w:jc w:val="center"/>
            </w:pPr>
            <w:r w:rsidRPr="003E2CF6">
              <w:t>0,03</w:t>
            </w:r>
          </w:p>
        </w:tc>
        <w:tc>
          <w:tcPr>
            <w:tcW w:w="1134" w:type="dxa"/>
          </w:tcPr>
          <w:p w:rsidR="0007498E" w:rsidRPr="003E2CF6" w:rsidRDefault="00E9525E" w:rsidP="00E9525E">
            <w:pPr>
              <w:tabs>
                <w:tab w:val="left" w:pos="720"/>
              </w:tabs>
              <w:jc w:val="center"/>
            </w:pPr>
            <w:r w:rsidRPr="003E2CF6">
              <w:t>10,0</w:t>
            </w:r>
          </w:p>
        </w:tc>
        <w:tc>
          <w:tcPr>
            <w:tcW w:w="1134" w:type="dxa"/>
          </w:tcPr>
          <w:p w:rsidR="0007498E" w:rsidRPr="003E2CF6" w:rsidRDefault="00E77784" w:rsidP="002D3F4C">
            <w:pPr>
              <w:tabs>
                <w:tab w:val="left" w:pos="720"/>
              </w:tabs>
              <w:jc w:val="center"/>
            </w:pPr>
            <w:r w:rsidRPr="003E2CF6">
              <w:t>0,0</w:t>
            </w:r>
            <w:r w:rsidR="002D3F4C" w:rsidRPr="003E2CF6">
              <w:t>3</w:t>
            </w:r>
          </w:p>
        </w:tc>
        <w:tc>
          <w:tcPr>
            <w:tcW w:w="996" w:type="dxa"/>
          </w:tcPr>
          <w:p w:rsidR="0007498E" w:rsidRPr="003E2CF6" w:rsidRDefault="00E9525E" w:rsidP="00E9525E">
            <w:pPr>
              <w:tabs>
                <w:tab w:val="left" w:pos="720"/>
              </w:tabs>
              <w:jc w:val="center"/>
            </w:pPr>
            <w:r w:rsidRPr="003E2CF6">
              <w:t>10,0</w:t>
            </w:r>
          </w:p>
        </w:tc>
        <w:tc>
          <w:tcPr>
            <w:tcW w:w="1042" w:type="dxa"/>
          </w:tcPr>
          <w:p w:rsidR="0007498E" w:rsidRPr="003E2CF6" w:rsidRDefault="00C91C51" w:rsidP="00996C95">
            <w:pPr>
              <w:tabs>
                <w:tab w:val="left" w:pos="720"/>
              </w:tabs>
              <w:jc w:val="center"/>
            </w:pPr>
            <w:r w:rsidRPr="003E2CF6">
              <w:t>0,0</w:t>
            </w:r>
            <w:r w:rsidR="00996C95" w:rsidRPr="003E2CF6">
              <w:t>3</w:t>
            </w:r>
          </w:p>
          <w:p w:rsidR="00996C95" w:rsidRPr="003E2CF6" w:rsidRDefault="00996C95" w:rsidP="00996C95">
            <w:pPr>
              <w:tabs>
                <w:tab w:val="left" w:pos="720"/>
              </w:tabs>
              <w:jc w:val="center"/>
            </w:pPr>
          </w:p>
        </w:tc>
      </w:tr>
      <w:tr w:rsidR="00652E20" w:rsidTr="00DC70E0">
        <w:tc>
          <w:tcPr>
            <w:tcW w:w="3510" w:type="dxa"/>
          </w:tcPr>
          <w:p w:rsidR="00652E20" w:rsidRDefault="00652E20" w:rsidP="00B704DE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030" w:type="dxa"/>
          </w:tcPr>
          <w:p w:rsidR="00652E20" w:rsidRPr="00133D37" w:rsidRDefault="00E9525E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996C95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652E20" w:rsidRPr="003E2CF6" w:rsidRDefault="00A41D85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0,03</w:t>
            </w:r>
          </w:p>
        </w:tc>
        <w:tc>
          <w:tcPr>
            <w:tcW w:w="1134" w:type="dxa"/>
          </w:tcPr>
          <w:p w:rsidR="00652E20" w:rsidRPr="003E2CF6" w:rsidRDefault="00E9525E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652E20" w:rsidRPr="003E2CF6" w:rsidRDefault="00A41D85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0,03</w:t>
            </w:r>
          </w:p>
        </w:tc>
        <w:tc>
          <w:tcPr>
            <w:tcW w:w="996" w:type="dxa"/>
          </w:tcPr>
          <w:p w:rsidR="00652E20" w:rsidRPr="003E2CF6" w:rsidRDefault="00E9525E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10,0</w:t>
            </w:r>
          </w:p>
        </w:tc>
        <w:tc>
          <w:tcPr>
            <w:tcW w:w="1042" w:type="dxa"/>
          </w:tcPr>
          <w:p w:rsidR="00652E20" w:rsidRPr="003E2CF6" w:rsidRDefault="003E2CF6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0,03</w:t>
            </w:r>
          </w:p>
        </w:tc>
      </w:tr>
      <w:tr w:rsidR="0007498E" w:rsidRPr="00475768" w:rsidTr="00DC70E0">
        <w:tc>
          <w:tcPr>
            <w:tcW w:w="3510" w:type="dxa"/>
          </w:tcPr>
          <w:p w:rsidR="0007498E" w:rsidRPr="00475768" w:rsidRDefault="00B704DE" w:rsidP="00B704DE">
            <w:pPr>
              <w:tabs>
                <w:tab w:val="left" w:pos="720"/>
              </w:tabs>
            </w:pPr>
            <w:r w:rsidRPr="00475768">
              <w:t>Национальная экономика</w:t>
            </w:r>
            <w:r w:rsidR="00325F05" w:rsidRPr="00475768">
              <w:t xml:space="preserve"> (04)</w:t>
            </w:r>
          </w:p>
        </w:tc>
        <w:tc>
          <w:tcPr>
            <w:tcW w:w="1030" w:type="dxa"/>
          </w:tcPr>
          <w:p w:rsidR="0007498E" w:rsidRPr="00133D37" w:rsidRDefault="00996C95" w:rsidP="008D13FE">
            <w:pPr>
              <w:tabs>
                <w:tab w:val="left" w:pos="720"/>
              </w:tabs>
              <w:jc w:val="center"/>
              <w:rPr>
                <w:highlight w:val="yellow"/>
              </w:rPr>
            </w:pPr>
            <w:r w:rsidRPr="00996C95">
              <w:t>17</w:t>
            </w:r>
            <w:r w:rsidR="008D13FE">
              <w:t>0</w:t>
            </w:r>
            <w:r w:rsidRPr="00996C95">
              <w:t>93,2</w:t>
            </w:r>
          </w:p>
        </w:tc>
        <w:tc>
          <w:tcPr>
            <w:tcW w:w="1134" w:type="dxa"/>
          </w:tcPr>
          <w:p w:rsidR="0007498E" w:rsidRPr="003E2CF6" w:rsidRDefault="00996C95" w:rsidP="008D13FE">
            <w:pPr>
              <w:tabs>
                <w:tab w:val="left" w:pos="720"/>
              </w:tabs>
              <w:jc w:val="center"/>
            </w:pPr>
            <w:r w:rsidRPr="003E2CF6">
              <w:t>5</w:t>
            </w:r>
            <w:r w:rsidR="00836548">
              <w:t>0</w:t>
            </w:r>
            <w:r w:rsidRPr="003E2CF6">
              <w:t>,</w:t>
            </w:r>
            <w:r w:rsidR="008D13FE">
              <w:t>31</w:t>
            </w:r>
          </w:p>
        </w:tc>
        <w:tc>
          <w:tcPr>
            <w:tcW w:w="1134" w:type="dxa"/>
          </w:tcPr>
          <w:p w:rsidR="0007498E" w:rsidRPr="003E2CF6" w:rsidRDefault="00BD27E2" w:rsidP="00E9525E">
            <w:pPr>
              <w:tabs>
                <w:tab w:val="left" w:pos="720"/>
              </w:tabs>
              <w:jc w:val="center"/>
            </w:pPr>
            <w:r w:rsidRPr="003E2CF6">
              <w:t>17900,8</w:t>
            </w:r>
          </w:p>
        </w:tc>
        <w:tc>
          <w:tcPr>
            <w:tcW w:w="1134" w:type="dxa"/>
          </w:tcPr>
          <w:p w:rsidR="0007498E" w:rsidRPr="003E2CF6" w:rsidRDefault="00BD27E2" w:rsidP="00836548">
            <w:pPr>
              <w:tabs>
                <w:tab w:val="left" w:pos="720"/>
              </w:tabs>
              <w:jc w:val="center"/>
            </w:pPr>
            <w:r w:rsidRPr="003E2CF6">
              <w:t>5</w:t>
            </w:r>
            <w:r w:rsidR="00836548">
              <w:t>1</w:t>
            </w:r>
            <w:r w:rsidRPr="003E2CF6">
              <w:t>,0</w:t>
            </w:r>
          </w:p>
        </w:tc>
        <w:tc>
          <w:tcPr>
            <w:tcW w:w="996" w:type="dxa"/>
          </w:tcPr>
          <w:p w:rsidR="0007498E" w:rsidRPr="003E2CF6" w:rsidRDefault="00BD27E2" w:rsidP="00E9525E">
            <w:pPr>
              <w:tabs>
                <w:tab w:val="left" w:pos="720"/>
              </w:tabs>
              <w:jc w:val="center"/>
            </w:pPr>
            <w:r w:rsidRPr="003E2CF6">
              <w:t>18810,8</w:t>
            </w:r>
          </w:p>
        </w:tc>
        <w:tc>
          <w:tcPr>
            <w:tcW w:w="1042" w:type="dxa"/>
          </w:tcPr>
          <w:p w:rsidR="00BD27E2" w:rsidRPr="003E2CF6" w:rsidRDefault="00BD27E2" w:rsidP="00836548">
            <w:pPr>
              <w:tabs>
                <w:tab w:val="left" w:pos="720"/>
              </w:tabs>
              <w:jc w:val="center"/>
            </w:pPr>
            <w:r w:rsidRPr="003E2CF6">
              <w:t>5</w:t>
            </w:r>
            <w:r w:rsidR="00836548">
              <w:t>1</w:t>
            </w:r>
            <w:r w:rsidRPr="003E2CF6">
              <w:t>,</w:t>
            </w:r>
            <w:r w:rsidR="00836548">
              <w:t>61</w:t>
            </w:r>
          </w:p>
        </w:tc>
      </w:tr>
      <w:tr w:rsidR="00652E20" w:rsidTr="00DC70E0">
        <w:tc>
          <w:tcPr>
            <w:tcW w:w="3510" w:type="dxa"/>
          </w:tcPr>
          <w:p w:rsidR="00652E20" w:rsidRDefault="00652E20" w:rsidP="00652E20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030" w:type="dxa"/>
          </w:tcPr>
          <w:p w:rsidR="00652E20" w:rsidRPr="00BD27E2" w:rsidRDefault="00BD27E2" w:rsidP="008D13F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BD27E2">
              <w:rPr>
                <w:sz w:val="20"/>
                <w:szCs w:val="20"/>
              </w:rPr>
              <w:t>17</w:t>
            </w:r>
            <w:r w:rsidR="008D13FE">
              <w:rPr>
                <w:sz w:val="20"/>
                <w:szCs w:val="20"/>
              </w:rPr>
              <w:t>0</w:t>
            </w:r>
            <w:r w:rsidRPr="00BD27E2">
              <w:rPr>
                <w:sz w:val="20"/>
                <w:szCs w:val="20"/>
              </w:rPr>
              <w:t>73,2</w:t>
            </w:r>
          </w:p>
        </w:tc>
        <w:tc>
          <w:tcPr>
            <w:tcW w:w="1134" w:type="dxa"/>
          </w:tcPr>
          <w:p w:rsidR="00652E20" w:rsidRPr="003E2CF6" w:rsidRDefault="00A41D85" w:rsidP="008D13F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5</w:t>
            </w:r>
            <w:r w:rsidR="00836548">
              <w:rPr>
                <w:sz w:val="20"/>
                <w:szCs w:val="20"/>
              </w:rPr>
              <w:t>0</w:t>
            </w:r>
            <w:r w:rsidRPr="003E2CF6">
              <w:rPr>
                <w:sz w:val="20"/>
                <w:szCs w:val="20"/>
              </w:rPr>
              <w:t>,</w:t>
            </w:r>
            <w:r w:rsidR="008D13FE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652E20" w:rsidRPr="003E2CF6" w:rsidRDefault="00E9525E" w:rsidP="00BD27E2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1</w:t>
            </w:r>
            <w:r w:rsidR="00BD27E2" w:rsidRPr="003E2CF6">
              <w:rPr>
                <w:sz w:val="20"/>
                <w:szCs w:val="20"/>
              </w:rPr>
              <w:t>7880,8</w:t>
            </w:r>
          </w:p>
        </w:tc>
        <w:tc>
          <w:tcPr>
            <w:tcW w:w="1134" w:type="dxa"/>
          </w:tcPr>
          <w:p w:rsidR="00652E20" w:rsidRPr="003E2CF6" w:rsidRDefault="00A41D85" w:rsidP="00836548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5</w:t>
            </w:r>
            <w:r w:rsidR="00836548">
              <w:rPr>
                <w:sz w:val="20"/>
                <w:szCs w:val="20"/>
              </w:rPr>
              <w:t>0</w:t>
            </w:r>
            <w:r w:rsidRPr="003E2CF6">
              <w:rPr>
                <w:sz w:val="20"/>
                <w:szCs w:val="20"/>
              </w:rPr>
              <w:t>,9</w:t>
            </w:r>
            <w:r w:rsidR="00836548"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:rsidR="00652E20" w:rsidRPr="003E2CF6" w:rsidRDefault="00BD27E2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18780,8</w:t>
            </w:r>
          </w:p>
        </w:tc>
        <w:tc>
          <w:tcPr>
            <w:tcW w:w="1042" w:type="dxa"/>
          </w:tcPr>
          <w:p w:rsidR="00652E20" w:rsidRPr="003E2CF6" w:rsidRDefault="003E2CF6" w:rsidP="00836548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5</w:t>
            </w:r>
            <w:r w:rsidR="00836548">
              <w:rPr>
                <w:sz w:val="20"/>
                <w:szCs w:val="20"/>
              </w:rPr>
              <w:t>1</w:t>
            </w:r>
            <w:r w:rsidRPr="003E2CF6">
              <w:rPr>
                <w:sz w:val="20"/>
                <w:szCs w:val="20"/>
              </w:rPr>
              <w:t>,</w:t>
            </w:r>
            <w:r w:rsidR="00836548">
              <w:rPr>
                <w:sz w:val="20"/>
                <w:szCs w:val="20"/>
              </w:rPr>
              <w:t>53</w:t>
            </w:r>
          </w:p>
        </w:tc>
      </w:tr>
      <w:tr w:rsidR="00652E20" w:rsidTr="00DC70E0">
        <w:tc>
          <w:tcPr>
            <w:tcW w:w="3510" w:type="dxa"/>
          </w:tcPr>
          <w:p w:rsidR="00652E20" w:rsidRDefault="00475768" w:rsidP="00B704DE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Другие вопросы в области наци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нальной экономики</w:t>
            </w:r>
          </w:p>
        </w:tc>
        <w:tc>
          <w:tcPr>
            <w:tcW w:w="1030" w:type="dxa"/>
          </w:tcPr>
          <w:p w:rsidR="00652E20" w:rsidRPr="00BD27E2" w:rsidRDefault="00BD27E2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9525E" w:rsidRPr="00BD27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2E20" w:rsidRPr="003E2CF6" w:rsidRDefault="00A41D85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0,06</w:t>
            </w:r>
          </w:p>
        </w:tc>
        <w:tc>
          <w:tcPr>
            <w:tcW w:w="1134" w:type="dxa"/>
          </w:tcPr>
          <w:p w:rsidR="00652E20" w:rsidRPr="003E2CF6" w:rsidRDefault="00BD27E2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2</w:t>
            </w:r>
            <w:r w:rsidR="00E9525E" w:rsidRPr="003E2CF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2E20" w:rsidRPr="003E2CF6" w:rsidRDefault="00A41D85" w:rsidP="00836548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0,0</w:t>
            </w:r>
            <w:r w:rsidR="0083654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652E20" w:rsidRPr="003E2CF6" w:rsidRDefault="00BD27E2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3</w:t>
            </w:r>
            <w:r w:rsidR="00E9525E" w:rsidRPr="003E2CF6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652E20" w:rsidRPr="003E2CF6" w:rsidRDefault="003E2CF6" w:rsidP="00836548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0,</w:t>
            </w:r>
            <w:r w:rsidR="00836548">
              <w:rPr>
                <w:sz w:val="20"/>
                <w:szCs w:val="20"/>
              </w:rPr>
              <w:t>08</w:t>
            </w:r>
          </w:p>
        </w:tc>
      </w:tr>
      <w:tr w:rsidR="0007498E" w:rsidRPr="00475768" w:rsidTr="00DC70E0">
        <w:tc>
          <w:tcPr>
            <w:tcW w:w="3510" w:type="dxa"/>
          </w:tcPr>
          <w:p w:rsidR="0007498E" w:rsidRPr="00475768" w:rsidRDefault="00B704DE" w:rsidP="00B704DE">
            <w:pPr>
              <w:tabs>
                <w:tab w:val="left" w:pos="720"/>
              </w:tabs>
            </w:pPr>
            <w:r w:rsidRPr="00475768">
              <w:t>Жилищно-коммунальное х</w:t>
            </w:r>
            <w:r w:rsidRPr="00475768">
              <w:t>о</w:t>
            </w:r>
            <w:r w:rsidRPr="00475768">
              <w:t>зяйство</w:t>
            </w:r>
            <w:r w:rsidR="00325F05" w:rsidRPr="00475768">
              <w:t>(05)</w:t>
            </w:r>
          </w:p>
        </w:tc>
        <w:tc>
          <w:tcPr>
            <w:tcW w:w="1030" w:type="dxa"/>
          </w:tcPr>
          <w:p w:rsidR="0007498E" w:rsidRPr="00BD27E2" w:rsidRDefault="00BD27E2" w:rsidP="008D13FE">
            <w:pPr>
              <w:tabs>
                <w:tab w:val="left" w:pos="720"/>
              </w:tabs>
              <w:jc w:val="center"/>
            </w:pPr>
            <w:r w:rsidRPr="00BD27E2">
              <w:t>1</w:t>
            </w:r>
            <w:r w:rsidR="00836548">
              <w:t>6</w:t>
            </w:r>
            <w:r w:rsidR="008D13FE">
              <w:t>4</w:t>
            </w:r>
            <w:r w:rsidR="00836548">
              <w:t>84</w:t>
            </w:r>
            <w:r w:rsidRPr="00BD27E2">
              <w:t>,</w:t>
            </w:r>
            <w:r w:rsidR="00836548">
              <w:t>6</w:t>
            </w:r>
          </w:p>
        </w:tc>
        <w:tc>
          <w:tcPr>
            <w:tcW w:w="1134" w:type="dxa"/>
          </w:tcPr>
          <w:p w:rsidR="0007498E" w:rsidRPr="003E2CF6" w:rsidRDefault="00BD27E2" w:rsidP="008D13FE">
            <w:pPr>
              <w:tabs>
                <w:tab w:val="left" w:pos="720"/>
              </w:tabs>
              <w:jc w:val="center"/>
            </w:pPr>
            <w:r w:rsidRPr="003E2CF6">
              <w:t>4</w:t>
            </w:r>
            <w:r w:rsidR="00836548">
              <w:t>8</w:t>
            </w:r>
            <w:r w:rsidRPr="003E2CF6">
              <w:t>,</w:t>
            </w:r>
            <w:r w:rsidR="008D13FE">
              <w:t>53</w:t>
            </w:r>
          </w:p>
        </w:tc>
        <w:tc>
          <w:tcPr>
            <w:tcW w:w="1134" w:type="dxa"/>
          </w:tcPr>
          <w:p w:rsidR="0007498E" w:rsidRPr="003E2CF6" w:rsidRDefault="00BD27E2" w:rsidP="00836548">
            <w:pPr>
              <w:tabs>
                <w:tab w:val="left" w:pos="720"/>
              </w:tabs>
              <w:jc w:val="center"/>
            </w:pPr>
            <w:r w:rsidRPr="003E2CF6">
              <w:t>1</w:t>
            </w:r>
            <w:r w:rsidR="00836548">
              <w:t>6208</w:t>
            </w:r>
            <w:r w:rsidRPr="003E2CF6">
              <w:t>,</w:t>
            </w:r>
            <w:r w:rsidR="00836548">
              <w:t>4</w:t>
            </w:r>
          </w:p>
        </w:tc>
        <w:tc>
          <w:tcPr>
            <w:tcW w:w="1134" w:type="dxa"/>
          </w:tcPr>
          <w:p w:rsidR="0007498E" w:rsidRPr="003E2CF6" w:rsidRDefault="00E77784" w:rsidP="00836548">
            <w:pPr>
              <w:tabs>
                <w:tab w:val="left" w:pos="720"/>
              </w:tabs>
              <w:jc w:val="center"/>
            </w:pPr>
            <w:r w:rsidRPr="003E2CF6">
              <w:t>4</w:t>
            </w:r>
            <w:r w:rsidR="00836548">
              <w:t>6</w:t>
            </w:r>
            <w:r w:rsidR="00BD27E2" w:rsidRPr="003E2CF6">
              <w:t>,</w:t>
            </w:r>
            <w:r w:rsidR="00836548">
              <w:t>18</w:t>
            </w:r>
          </w:p>
        </w:tc>
        <w:tc>
          <w:tcPr>
            <w:tcW w:w="996" w:type="dxa"/>
          </w:tcPr>
          <w:p w:rsidR="0007498E" w:rsidRPr="003E2CF6" w:rsidRDefault="00BD27E2" w:rsidP="00836548">
            <w:pPr>
              <w:tabs>
                <w:tab w:val="left" w:pos="720"/>
              </w:tabs>
              <w:jc w:val="center"/>
            </w:pPr>
            <w:r w:rsidRPr="003E2CF6">
              <w:t>1</w:t>
            </w:r>
            <w:r w:rsidR="00836548">
              <w:t>6035</w:t>
            </w:r>
            <w:r w:rsidRPr="003E2CF6">
              <w:t>,</w:t>
            </w:r>
            <w:r w:rsidR="00836548">
              <w:t>9</w:t>
            </w:r>
          </w:p>
        </w:tc>
        <w:tc>
          <w:tcPr>
            <w:tcW w:w="1042" w:type="dxa"/>
          </w:tcPr>
          <w:p w:rsidR="0007498E" w:rsidRPr="003E2CF6" w:rsidRDefault="00BD27E2" w:rsidP="00836548">
            <w:pPr>
              <w:tabs>
                <w:tab w:val="left" w:pos="720"/>
              </w:tabs>
              <w:jc w:val="center"/>
            </w:pPr>
            <w:r w:rsidRPr="003E2CF6">
              <w:t>4</w:t>
            </w:r>
            <w:r w:rsidR="00836548">
              <w:t>4</w:t>
            </w:r>
            <w:r w:rsidRPr="003E2CF6">
              <w:t>,0</w:t>
            </w:r>
          </w:p>
        </w:tc>
      </w:tr>
      <w:tr w:rsidR="00652E20" w:rsidTr="00DC70E0">
        <w:tc>
          <w:tcPr>
            <w:tcW w:w="3510" w:type="dxa"/>
          </w:tcPr>
          <w:p w:rsidR="00652E20" w:rsidRDefault="00475768" w:rsidP="00B704DE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030" w:type="dxa"/>
          </w:tcPr>
          <w:p w:rsidR="00652E20" w:rsidRPr="00BD27E2" w:rsidRDefault="00E7325A" w:rsidP="00BD27E2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BD27E2">
              <w:rPr>
                <w:sz w:val="20"/>
                <w:szCs w:val="20"/>
              </w:rPr>
              <w:t>1</w:t>
            </w:r>
            <w:r w:rsidR="00BD27E2">
              <w:rPr>
                <w:sz w:val="20"/>
                <w:szCs w:val="20"/>
              </w:rPr>
              <w:t>66,0</w:t>
            </w:r>
          </w:p>
        </w:tc>
        <w:tc>
          <w:tcPr>
            <w:tcW w:w="1134" w:type="dxa"/>
          </w:tcPr>
          <w:p w:rsidR="00652E20" w:rsidRPr="003E2CF6" w:rsidRDefault="00A41D85" w:rsidP="00836548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0,</w:t>
            </w:r>
            <w:r w:rsidR="00836548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652E20" w:rsidRPr="003E2CF6" w:rsidRDefault="00BD27E2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217,0</w:t>
            </w:r>
          </w:p>
        </w:tc>
        <w:tc>
          <w:tcPr>
            <w:tcW w:w="1134" w:type="dxa"/>
          </w:tcPr>
          <w:p w:rsidR="00652E20" w:rsidRPr="003E2CF6" w:rsidRDefault="00A41D85" w:rsidP="00836548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0,6</w:t>
            </w:r>
            <w:r w:rsidR="00836548"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</w:tcPr>
          <w:p w:rsidR="00652E20" w:rsidRPr="003E2CF6" w:rsidRDefault="00BD27E2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250,0</w:t>
            </w:r>
          </w:p>
        </w:tc>
        <w:tc>
          <w:tcPr>
            <w:tcW w:w="1042" w:type="dxa"/>
          </w:tcPr>
          <w:p w:rsidR="00652E20" w:rsidRPr="003E2CF6" w:rsidRDefault="003E2CF6" w:rsidP="00836548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0,</w:t>
            </w:r>
            <w:r w:rsidR="00836548">
              <w:rPr>
                <w:sz w:val="20"/>
                <w:szCs w:val="20"/>
              </w:rPr>
              <w:t>69</w:t>
            </w:r>
          </w:p>
        </w:tc>
      </w:tr>
      <w:tr w:rsidR="00652E20" w:rsidTr="00DC70E0">
        <w:tc>
          <w:tcPr>
            <w:tcW w:w="3510" w:type="dxa"/>
          </w:tcPr>
          <w:p w:rsidR="00652E20" w:rsidRDefault="0089651D" w:rsidP="00B704DE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030" w:type="dxa"/>
          </w:tcPr>
          <w:p w:rsidR="00652E20" w:rsidRPr="00BD27E2" w:rsidRDefault="00E7325A" w:rsidP="00BD27E2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BD27E2">
              <w:rPr>
                <w:sz w:val="20"/>
                <w:szCs w:val="20"/>
              </w:rPr>
              <w:t>1</w:t>
            </w:r>
            <w:r w:rsidR="00BD27E2">
              <w:rPr>
                <w:sz w:val="20"/>
                <w:szCs w:val="20"/>
              </w:rPr>
              <w:t>750,0</w:t>
            </w:r>
          </w:p>
        </w:tc>
        <w:tc>
          <w:tcPr>
            <w:tcW w:w="1134" w:type="dxa"/>
          </w:tcPr>
          <w:p w:rsidR="00652E20" w:rsidRPr="003E2CF6" w:rsidRDefault="00A41D85" w:rsidP="00836548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5,</w:t>
            </w:r>
            <w:r w:rsidR="00836548">
              <w:rPr>
                <w:sz w:val="20"/>
                <w:szCs w:val="20"/>
              </w:rPr>
              <w:t>1</w:t>
            </w:r>
            <w:r w:rsidRPr="003E2CF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52E20" w:rsidRPr="003E2CF6" w:rsidRDefault="00BD27E2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1960,0</w:t>
            </w:r>
          </w:p>
        </w:tc>
        <w:tc>
          <w:tcPr>
            <w:tcW w:w="1134" w:type="dxa"/>
          </w:tcPr>
          <w:p w:rsidR="00A41D85" w:rsidRPr="003E2CF6" w:rsidRDefault="00836548" w:rsidP="00836548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41D85" w:rsidRPr="003E2C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996" w:type="dxa"/>
          </w:tcPr>
          <w:p w:rsidR="00652E20" w:rsidRPr="003E2CF6" w:rsidRDefault="00BD27E2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2110,0</w:t>
            </w:r>
          </w:p>
        </w:tc>
        <w:tc>
          <w:tcPr>
            <w:tcW w:w="1042" w:type="dxa"/>
          </w:tcPr>
          <w:p w:rsidR="00652E20" w:rsidRPr="003E2CF6" w:rsidRDefault="00836548" w:rsidP="00836548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E2CF6" w:rsidRPr="003E2C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79</w:t>
            </w:r>
          </w:p>
        </w:tc>
      </w:tr>
      <w:tr w:rsidR="00652E20" w:rsidTr="00DC70E0">
        <w:tc>
          <w:tcPr>
            <w:tcW w:w="3510" w:type="dxa"/>
          </w:tcPr>
          <w:p w:rsidR="00652E20" w:rsidRDefault="0089651D" w:rsidP="00B704DE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30" w:type="dxa"/>
          </w:tcPr>
          <w:p w:rsidR="00652E20" w:rsidRPr="00BD27E2" w:rsidRDefault="00BD27E2" w:rsidP="008D13F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BD27E2">
              <w:rPr>
                <w:sz w:val="20"/>
                <w:szCs w:val="20"/>
              </w:rPr>
              <w:t>1</w:t>
            </w:r>
            <w:r w:rsidR="009354A2">
              <w:rPr>
                <w:sz w:val="20"/>
                <w:szCs w:val="20"/>
              </w:rPr>
              <w:t>4</w:t>
            </w:r>
            <w:r w:rsidR="008D13FE">
              <w:rPr>
                <w:sz w:val="20"/>
                <w:szCs w:val="20"/>
              </w:rPr>
              <w:t>4</w:t>
            </w:r>
            <w:r w:rsidR="009354A2">
              <w:rPr>
                <w:sz w:val="20"/>
                <w:szCs w:val="20"/>
              </w:rPr>
              <w:t>98,5</w:t>
            </w:r>
          </w:p>
        </w:tc>
        <w:tc>
          <w:tcPr>
            <w:tcW w:w="1134" w:type="dxa"/>
          </w:tcPr>
          <w:p w:rsidR="00652E20" w:rsidRPr="003E2CF6" w:rsidRDefault="00EE31D6" w:rsidP="008D13F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</w:t>
            </w:r>
            <w:r w:rsidR="008D13FE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652E20" w:rsidRPr="003E2CF6" w:rsidRDefault="00E7325A" w:rsidP="00BD7FA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1</w:t>
            </w:r>
            <w:r w:rsidR="00BD7FAE">
              <w:rPr>
                <w:sz w:val="20"/>
                <w:szCs w:val="20"/>
              </w:rPr>
              <w:t>3951</w:t>
            </w:r>
            <w:r w:rsidR="002C0F02" w:rsidRPr="003E2CF6">
              <w:rPr>
                <w:sz w:val="20"/>
                <w:szCs w:val="20"/>
              </w:rPr>
              <w:t>,</w:t>
            </w:r>
            <w:r w:rsidR="00BD7FA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52E20" w:rsidRPr="003E2CF6" w:rsidRDefault="00A41D85" w:rsidP="00836548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3</w:t>
            </w:r>
            <w:r w:rsidR="00836548">
              <w:rPr>
                <w:sz w:val="20"/>
                <w:szCs w:val="20"/>
              </w:rPr>
              <w:t>9</w:t>
            </w:r>
            <w:r w:rsidRPr="003E2CF6">
              <w:rPr>
                <w:sz w:val="20"/>
                <w:szCs w:val="20"/>
              </w:rPr>
              <w:t>,</w:t>
            </w:r>
            <w:r w:rsidR="00836548">
              <w:rPr>
                <w:sz w:val="20"/>
                <w:szCs w:val="20"/>
              </w:rPr>
              <w:t>75</w:t>
            </w:r>
          </w:p>
        </w:tc>
        <w:tc>
          <w:tcPr>
            <w:tcW w:w="996" w:type="dxa"/>
          </w:tcPr>
          <w:p w:rsidR="00652E20" w:rsidRPr="003E2CF6" w:rsidRDefault="00E7325A" w:rsidP="00BD7FA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1</w:t>
            </w:r>
            <w:r w:rsidR="00BD7FAE">
              <w:rPr>
                <w:sz w:val="20"/>
                <w:szCs w:val="20"/>
              </w:rPr>
              <w:t>3595</w:t>
            </w:r>
            <w:r w:rsidR="002C0F02" w:rsidRPr="003E2CF6">
              <w:rPr>
                <w:sz w:val="20"/>
                <w:szCs w:val="20"/>
              </w:rPr>
              <w:t>,</w:t>
            </w:r>
            <w:r w:rsidR="00BD7FAE">
              <w:rPr>
                <w:sz w:val="20"/>
                <w:szCs w:val="20"/>
              </w:rPr>
              <w:t>9</w:t>
            </w:r>
          </w:p>
        </w:tc>
        <w:tc>
          <w:tcPr>
            <w:tcW w:w="1042" w:type="dxa"/>
          </w:tcPr>
          <w:p w:rsidR="00652E20" w:rsidRPr="003E2CF6" w:rsidRDefault="003E2CF6" w:rsidP="00836548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3</w:t>
            </w:r>
            <w:r w:rsidR="00836548">
              <w:rPr>
                <w:sz w:val="20"/>
                <w:szCs w:val="20"/>
              </w:rPr>
              <w:t>7</w:t>
            </w:r>
            <w:r w:rsidRPr="003E2CF6">
              <w:rPr>
                <w:sz w:val="20"/>
                <w:szCs w:val="20"/>
              </w:rPr>
              <w:t>,</w:t>
            </w:r>
            <w:r w:rsidR="00836548">
              <w:rPr>
                <w:sz w:val="20"/>
                <w:szCs w:val="20"/>
              </w:rPr>
              <w:t>31</w:t>
            </w:r>
          </w:p>
        </w:tc>
      </w:tr>
      <w:tr w:rsidR="00652E20" w:rsidTr="00DC70E0">
        <w:tc>
          <w:tcPr>
            <w:tcW w:w="3510" w:type="dxa"/>
          </w:tcPr>
          <w:p w:rsidR="00652E20" w:rsidRDefault="0089651D" w:rsidP="00B704DE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30" w:type="dxa"/>
          </w:tcPr>
          <w:p w:rsidR="00652E20" w:rsidRPr="00BD27E2" w:rsidRDefault="002C0F02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1134" w:type="dxa"/>
          </w:tcPr>
          <w:p w:rsidR="00652E20" w:rsidRPr="003E2CF6" w:rsidRDefault="00A41D85" w:rsidP="00836548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0,2</w:t>
            </w:r>
            <w:r w:rsidR="0083654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52E20" w:rsidRPr="003E2CF6" w:rsidRDefault="00E7325A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</w:tcPr>
          <w:p w:rsidR="00652E20" w:rsidRPr="003E2CF6" w:rsidRDefault="00A41D85" w:rsidP="00836548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0,2</w:t>
            </w:r>
            <w:r w:rsidR="00836548">
              <w:rPr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:rsidR="00652E20" w:rsidRPr="003E2CF6" w:rsidRDefault="00E7325A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80,0</w:t>
            </w:r>
          </w:p>
        </w:tc>
        <w:tc>
          <w:tcPr>
            <w:tcW w:w="1042" w:type="dxa"/>
          </w:tcPr>
          <w:p w:rsidR="00652E20" w:rsidRPr="003E2CF6" w:rsidRDefault="003E2CF6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0,</w:t>
            </w:r>
            <w:r w:rsidR="00836548">
              <w:rPr>
                <w:sz w:val="20"/>
                <w:szCs w:val="20"/>
              </w:rPr>
              <w:t>22</w:t>
            </w:r>
          </w:p>
          <w:p w:rsidR="003E2CF6" w:rsidRPr="003E2CF6" w:rsidRDefault="003E2CF6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07498E" w:rsidRPr="00475768" w:rsidTr="00DC70E0">
        <w:tc>
          <w:tcPr>
            <w:tcW w:w="3510" w:type="dxa"/>
          </w:tcPr>
          <w:p w:rsidR="0007498E" w:rsidRPr="00475768" w:rsidRDefault="00B704DE" w:rsidP="00B704DE">
            <w:pPr>
              <w:tabs>
                <w:tab w:val="left" w:pos="720"/>
              </w:tabs>
            </w:pPr>
            <w:r w:rsidRPr="00475768">
              <w:t>Социальная политика</w:t>
            </w:r>
            <w:r w:rsidR="00325F05" w:rsidRPr="00475768">
              <w:t>(10)</w:t>
            </w:r>
          </w:p>
        </w:tc>
        <w:tc>
          <w:tcPr>
            <w:tcW w:w="1030" w:type="dxa"/>
          </w:tcPr>
          <w:p w:rsidR="0007498E" w:rsidRPr="002C0F02" w:rsidRDefault="002C0F02" w:rsidP="00E9525E">
            <w:pPr>
              <w:tabs>
                <w:tab w:val="left" w:pos="720"/>
              </w:tabs>
              <w:jc w:val="center"/>
            </w:pPr>
            <w:r w:rsidRPr="002C0F02">
              <w:t>280</w:t>
            </w:r>
          </w:p>
        </w:tc>
        <w:tc>
          <w:tcPr>
            <w:tcW w:w="1134" w:type="dxa"/>
          </w:tcPr>
          <w:p w:rsidR="0007498E" w:rsidRPr="003E2CF6" w:rsidRDefault="002C0F02" w:rsidP="00836548">
            <w:pPr>
              <w:tabs>
                <w:tab w:val="left" w:pos="720"/>
              </w:tabs>
              <w:jc w:val="center"/>
            </w:pPr>
            <w:r w:rsidRPr="003E2CF6">
              <w:t>0,</w:t>
            </w:r>
            <w:r w:rsidR="00836548">
              <w:t>82</w:t>
            </w:r>
          </w:p>
        </w:tc>
        <w:tc>
          <w:tcPr>
            <w:tcW w:w="1134" w:type="dxa"/>
          </w:tcPr>
          <w:p w:rsidR="0007498E" w:rsidRPr="003E2CF6" w:rsidRDefault="002C0F02" w:rsidP="00E9525E">
            <w:pPr>
              <w:tabs>
                <w:tab w:val="left" w:pos="720"/>
              </w:tabs>
              <w:jc w:val="center"/>
            </w:pPr>
            <w:r w:rsidRPr="003E2CF6">
              <w:t>320</w:t>
            </w:r>
            <w:r w:rsidR="00E7325A" w:rsidRPr="003E2CF6">
              <w:t>,0</w:t>
            </w:r>
          </w:p>
        </w:tc>
        <w:tc>
          <w:tcPr>
            <w:tcW w:w="1134" w:type="dxa"/>
          </w:tcPr>
          <w:p w:rsidR="002C0F02" w:rsidRPr="003E2CF6" w:rsidRDefault="00836548" w:rsidP="00836548">
            <w:pPr>
              <w:tabs>
                <w:tab w:val="left" w:pos="720"/>
              </w:tabs>
              <w:jc w:val="center"/>
            </w:pPr>
            <w:r>
              <w:t>0</w:t>
            </w:r>
            <w:r w:rsidR="002C0F02" w:rsidRPr="003E2CF6">
              <w:t>,</w:t>
            </w:r>
            <w:r>
              <w:t>91</w:t>
            </w:r>
          </w:p>
        </w:tc>
        <w:tc>
          <w:tcPr>
            <w:tcW w:w="996" w:type="dxa"/>
          </w:tcPr>
          <w:p w:rsidR="0007498E" w:rsidRPr="003E2CF6" w:rsidRDefault="00E7325A" w:rsidP="002C0F02">
            <w:pPr>
              <w:tabs>
                <w:tab w:val="left" w:pos="720"/>
              </w:tabs>
              <w:jc w:val="center"/>
            </w:pPr>
            <w:r w:rsidRPr="003E2CF6">
              <w:t>3</w:t>
            </w:r>
            <w:r w:rsidR="002C0F02" w:rsidRPr="003E2CF6">
              <w:t>30</w:t>
            </w:r>
            <w:r w:rsidRPr="003E2CF6">
              <w:t>,0</w:t>
            </w:r>
          </w:p>
        </w:tc>
        <w:tc>
          <w:tcPr>
            <w:tcW w:w="1042" w:type="dxa"/>
          </w:tcPr>
          <w:p w:rsidR="0007498E" w:rsidRPr="003E2CF6" w:rsidRDefault="00E77784" w:rsidP="00836548">
            <w:pPr>
              <w:tabs>
                <w:tab w:val="left" w:pos="720"/>
              </w:tabs>
              <w:jc w:val="center"/>
            </w:pPr>
            <w:r w:rsidRPr="003E2CF6">
              <w:t>0,9</w:t>
            </w:r>
            <w:r w:rsidR="00836548">
              <w:t>1</w:t>
            </w:r>
          </w:p>
        </w:tc>
      </w:tr>
      <w:tr w:rsidR="00652E20" w:rsidTr="00DC70E0">
        <w:tc>
          <w:tcPr>
            <w:tcW w:w="3510" w:type="dxa"/>
          </w:tcPr>
          <w:p w:rsidR="00652E20" w:rsidRDefault="0089651D" w:rsidP="00B704DE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030" w:type="dxa"/>
          </w:tcPr>
          <w:p w:rsidR="00652E20" w:rsidRPr="002C0F02" w:rsidRDefault="00E7325A" w:rsidP="002C0F02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2C0F02">
              <w:rPr>
                <w:sz w:val="20"/>
                <w:szCs w:val="20"/>
              </w:rPr>
              <w:t>2</w:t>
            </w:r>
            <w:r w:rsidR="002C0F02">
              <w:rPr>
                <w:sz w:val="20"/>
                <w:szCs w:val="20"/>
              </w:rPr>
              <w:t>2</w:t>
            </w:r>
            <w:r w:rsidRPr="002C0F0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2E20" w:rsidRPr="003E2CF6" w:rsidRDefault="00A41D85" w:rsidP="00836548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0,</w:t>
            </w:r>
            <w:r w:rsidR="00836548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652E20" w:rsidRPr="003E2CF6" w:rsidRDefault="00E7325A" w:rsidP="002C0F02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2</w:t>
            </w:r>
            <w:r w:rsidR="002C0F02" w:rsidRPr="003E2CF6">
              <w:rPr>
                <w:sz w:val="20"/>
                <w:szCs w:val="20"/>
              </w:rPr>
              <w:t>20</w:t>
            </w:r>
            <w:r w:rsidRPr="003E2CF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3E2CF6" w:rsidRPr="003E2CF6" w:rsidRDefault="003E2CF6" w:rsidP="00836548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0,6</w:t>
            </w:r>
            <w:r w:rsidR="00836548">
              <w:rPr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:rsidR="00652E20" w:rsidRPr="003E2CF6" w:rsidRDefault="00E7325A" w:rsidP="002C0F02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2</w:t>
            </w:r>
            <w:r w:rsidR="002C0F02" w:rsidRPr="003E2CF6">
              <w:rPr>
                <w:sz w:val="20"/>
                <w:szCs w:val="20"/>
              </w:rPr>
              <w:t>30</w:t>
            </w:r>
            <w:r w:rsidRPr="003E2CF6">
              <w:rPr>
                <w:sz w:val="20"/>
                <w:szCs w:val="20"/>
              </w:rPr>
              <w:t>,0</w:t>
            </w:r>
          </w:p>
        </w:tc>
        <w:tc>
          <w:tcPr>
            <w:tcW w:w="1042" w:type="dxa"/>
          </w:tcPr>
          <w:p w:rsidR="00652E20" w:rsidRPr="003E2CF6" w:rsidRDefault="003E2CF6" w:rsidP="00836548">
            <w:pPr>
              <w:tabs>
                <w:tab w:val="left" w:pos="720"/>
              </w:tabs>
              <w:jc w:val="center"/>
            </w:pPr>
            <w:r w:rsidRPr="003E2CF6">
              <w:t>0,6</w:t>
            </w:r>
            <w:r w:rsidR="00836548">
              <w:t>3</w:t>
            </w:r>
          </w:p>
        </w:tc>
      </w:tr>
      <w:tr w:rsidR="00652E20" w:rsidTr="00DC70E0">
        <w:tc>
          <w:tcPr>
            <w:tcW w:w="3510" w:type="dxa"/>
          </w:tcPr>
          <w:p w:rsidR="00652E20" w:rsidRDefault="0089651D" w:rsidP="00B704DE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политики</w:t>
            </w:r>
          </w:p>
        </w:tc>
        <w:tc>
          <w:tcPr>
            <w:tcW w:w="1030" w:type="dxa"/>
          </w:tcPr>
          <w:p w:rsidR="00652E20" w:rsidRPr="00133D37" w:rsidRDefault="00E7325A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2C0F02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652E20" w:rsidRPr="003E2CF6" w:rsidRDefault="00A41D85" w:rsidP="00836548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0,</w:t>
            </w:r>
            <w:r w:rsidR="00836548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652E20" w:rsidRPr="003E2CF6" w:rsidRDefault="00E7325A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652E20" w:rsidRPr="003E2CF6" w:rsidRDefault="003E2CF6" w:rsidP="00836548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0,</w:t>
            </w:r>
            <w:r w:rsidR="00836548">
              <w:rPr>
                <w:sz w:val="20"/>
                <w:szCs w:val="20"/>
              </w:rPr>
              <w:t>28</w:t>
            </w:r>
          </w:p>
        </w:tc>
        <w:tc>
          <w:tcPr>
            <w:tcW w:w="996" w:type="dxa"/>
          </w:tcPr>
          <w:p w:rsidR="00652E20" w:rsidRPr="003E2CF6" w:rsidRDefault="00E7325A" w:rsidP="00E9525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E2CF6">
              <w:rPr>
                <w:sz w:val="20"/>
                <w:szCs w:val="20"/>
              </w:rPr>
              <w:t>100,0</w:t>
            </w:r>
          </w:p>
        </w:tc>
        <w:tc>
          <w:tcPr>
            <w:tcW w:w="1042" w:type="dxa"/>
          </w:tcPr>
          <w:p w:rsidR="00652E20" w:rsidRPr="003E2CF6" w:rsidRDefault="003E2CF6" w:rsidP="00836548">
            <w:pPr>
              <w:tabs>
                <w:tab w:val="left" w:pos="720"/>
              </w:tabs>
              <w:jc w:val="center"/>
            </w:pPr>
            <w:r w:rsidRPr="003E2CF6">
              <w:t>0,2</w:t>
            </w:r>
            <w:r w:rsidR="00836548">
              <w:t>7</w:t>
            </w:r>
          </w:p>
        </w:tc>
      </w:tr>
      <w:tr w:rsidR="0007498E" w:rsidRPr="00475768" w:rsidTr="00DC70E0">
        <w:tc>
          <w:tcPr>
            <w:tcW w:w="3510" w:type="dxa"/>
          </w:tcPr>
          <w:p w:rsidR="0007498E" w:rsidRPr="00475768" w:rsidRDefault="00325F05" w:rsidP="00325F05">
            <w:pPr>
              <w:tabs>
                <w:tab w:val="left" w:pos="720"/>
              </w:tabs>
            </w:pPr>
            <w:r w:rsidRPr="00475768">
              <w:t>Итого</w:t>
            </w:r>
            <w:r w:rsidR="00B704DE" w:rsidRPr="00475768">
              <w:t xml:space="preserve"> </w:t>
            </w:r>
          </w:p>
        </w:tc>
        <w:tc>
          <w:tcPr>
            <w:tcW w:w="1030" w:type="dxa"/>
          </w:tcPr>
          <w:p w:rsidR="0007498E" w:rsidRPr="002C0F02" w:rsidRDefault="002C0F02" w:rsidP="00BD7FAE">
            <w:pPr>
              <w:tabs>
                <w:tab w:val="left" w:pos="720"/>
              </w:tabs>
              <w:jc w:val="center"/>
            </w:pPr>
            <w:r w:rsidRPr="002C0F02">
              <w:t>3</w:t>
            </w:r>
            <w:r w:rsidR="009354A2">
              <w:t>3984</w:t>
            </w:r>
            <w:r w:rsidRPr="002C0F02">
              <w:t>,</w:t>
            </w:r>
            <w:r w:rsidR="00BD7FAE">
              <w:t>0</w:t>
            </w:r>
          </w:p>
        </w:tc>
        <w:tc>
          <w:tcPr>
            <w:tcW w:w="1134" w:type="dxa"/>
          </w:tcPr>
          <w:p w:rsidR="0007498E" w:rsidRPr="002C0F02" w:rsidRDefault="00E77784" w:rsidP="00E9525E">
            <w:pPr>
              <w:tabs>
                <w:tab w:val="left" w:pos="720"/>
              </w:tabs>
              <w:jc w:val="center"/>
            </w:pPr>
            <w:r w:rsidRPr="002C0F02">
              <w:t>100</w:t>
            </w:r>
          </w:p>
        </w:tc>
        <w:tc>
          <w:tcPr>
            <w:tcW w:w="1134" w:type="dxa"/>
          </w:tcPr>
          <w:p w:rsidR="007C15C6" w:rsidRPr="002C0F02" w:rsidRDefault="007C15C6" w:rsidP="00BD7FAE">
            <w:pPr>
              <w:tabs>
                <w:tab w:val="left" w:pos="720"/>
              </w:tabs>
              <w:jc w:val="center"/>
            </w:pPr>
            <w:r>
              <w:t>3</w:t>
            </w:r>
            <w:r w:rsidR="00BD7FAE">
              <w:t>5099</w:t>
            </w:r>
            <w:r>
              <w:t>,</w:t>
            </w:r>
            <w:r w:rsidR="00BD7FAE">
              <w:t>7</w:t>
            </w:r>
          </w:p>
        </w:tc>
        <w:tc>
          <w:tcPr>
            <w:tcW w:w="1134" w:type="dxa"/>
          </w:tcPr>
          <w:p w:rsidR="0007498E" w:rsidRPr="002C0F02" w:rsidRDefault="00E77784" w:rsidP="00E9525E">
            <w:pPr>
              <w:tabs>
                <w:tab w:val="left" w:pos="720"/>
              </w:tabs>
              <w:jc w:val="center"/>
            </w:pPr>
            <w:r w:rsidRPr="002C0F02">
              <w:t>100</w:t>
            </w:r>
          </w:p>
        </w:tc>
        <w:tc>
          <w:tcPr>
            <w:tcW w:w="996" w:type="dxa"/>
          </w:tcPr>
          <w:p w:rsidR="007C15C6" w:rsidRPr="002C0F02" w:rsidRDefault="007C15C6" w:rsidP="00836548">
            <w:pPr>
              <w:tabs>
                <w:tab w:val="left" w:pos="720"/>
              </w:tabs>
              <w:jc w:val="center"/>
            </w:pPr>
            <w:r>
              <w:t>3</w:t>
            </w:r>
            <w:r w:rsidR="00BD7FAE">
              <w:t>6445,</w:t>
            </w:r>
            <w:r w:rsidR="00836548">
              <w:t>2</w:t>
            </w:r>
          </w:p>
        </w:tc>
        <w:tc>
          <w:tcPr>
            <w:tcW w:w="1042" w:type="dxa"/>
          </w:tcPr>
          <w:p w:rsidR="0007498E" w:rsidRPr="002C0F02" w:rsidRDefault="00C91C51" w:rsidP="00E9525E">
            <w:pPr>
              <w:tabs>
                <w:tab w:val="left" w:pos="720"/>
              </w:tabs>
              <w:jc w:val="center"/>
            </w:pPr>
            <w:r w:rsidRPr="002C0F02">
              <w:t>100</w:t>
            </w:r>
          </w:p>
        </w:tc>
      </w:tr>
    </w:tbl>
    <w:p w:rsidR="00DC70E0" w:rsidRDefault="00DC70E0" w:rsidP="00DC70E0">
      <w:pPr>
        <w:widowControl w:val="0"/>
        <w:tabs>
          <w:tab w:val="left" w:pos="709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</w:p>
    <w:p w:rsidR="00DC70E0" w:rsidRPr="00E95811" w:rsidRDefault="00344A56" w:rsidP="00E95811">
      <w:pPr>
        <w:widowControl w:val="0"/>
        <w:tabs>
          <w:tab w:val="left" w:pos="709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735421">
        <w:rPr>
          <w:sz w:val="28"/>
          <w:szCs w:val="28"/>
        </w:rPr>
        <w:t xml:space="preserve">   </w:t>
      </w:r>
      <w:r w:rsidR="00DC70E0" w:rsidRPr="00DC70E0">
        <w:rPr>
          <w:sz w:val="28"/>
          <w:szCs w:val="28"/>
        </w:rPr>
        <w:t xml:space="preserve">Наибольший удельный вес в структуре расходов бюджета </w:t>
      </w:r>
      <w:proofErr w:type="spellStart"/>
      <w:r w:rsidR="00DC70E0" w:rsidRPr="00DC70E0">
        <w:rPr>
          <w:sz w:val="28"/>
          <w:szCs w:val="28"/>
        </w:rPr>
        <w:t>Комаричского</w:t>
      </w:r>
      <w:proofErr w:type="spellEnd"/>
      <w:r w:rsidR="00DC70E0" w:rsidRPr="00DC70E0">
        <w:rPr>
          <w:sz w:val="28"/>
          <w:szCs w:val="28"/>
        </w:rPr>
        <w:t xml:space="preserve"> горо</w:t>
      </w:r>
      <w:r w:rsidR="00DC70E0" w:rsidRPr="00DC70E0">
        <w:rPr>
          <w:sz w:val="28"/>
          <w:szCs w:val="28"/>
        </w:rPr>
        <w:t>д</w:t>
      </w:r>
      <w:r w:rsidR="00DC70E0" w:rsidRPr="00DC70E0">
        <w:rPr>
          <w:sz w:val="28"/>
          <w:szCs w:val="28"/>
        </w:rPr>
        <w:t xml:space="preserve">ского поселения занимают </w:t>
      </w:r>
      <w:r w:rsidRPr="00735421">
        <w:rPr>
          <w:sz w:val="28"/>
          <w:szCs w:val="28"/>
        </w:rPr>
        <w:t>разделы</w:t>
      </w:r>
      <w:r w:rsidR="00DC70E0" w:rsidRPr="00DC70E0">
        <w:rPr>
          <w:sz w:val="28"/>
          <w:szCs w:val="28"/>
        </w:rPr>
        <w:t xml:space="preserve"> жилищно-коммунального хозяйства</w:t>
      </w:r>
      <w:r w:rsidRPr="00735421">
        <w:rPr>
          <w:sz w:val="28"/>
          <w:szCs w:val="28"/>
        </w:rPr>
        <w:t xml:space="preserve"> и наци</w:t>
      </w:r>
      <w:r w:rsidRPr="00735421">
        <w:rPr>
          <w:sz w:val="28"/>
          <w:szCs w:val="28"/>
        </w:rPr>
        <w:t>о</w:t>
      </w:r>
      <w:r w:rsidRPr="00735421">
        <w:rPr>
          <w:sz w:val="28"/>
          <w:szCs w:val="28"/>
        </w:rPr>
        <w:t>нальная экономика (дорожные фонды)</w:t>
      </w:r>
      <w:r w:rsidR="00DC70E0" w:rsidRPr="00DC70E0">
        <w:rPr>
          <w:sz w:val="28"/>
          <w:szCs w:val="28"/>
        </w:rPr>
        <w:t>.</w:t>
      </w:r>
      <w:r w:rsidRPr="00735421">
        <w:rPr>
          <w:sz w:val="28"/>
          <w:szCs w:val="28"/>
        </w:rPr>
        <w:t xml:space="preserve"> Б</w:t>
      </w:r>
      <w:r w:rsidR="00DC70E0" w:rsidRPr="00DC70E0">
        <w:rPr>
          <w:sz w:val="28"/>
          <w:szCs w:val="28"/>
        </w:rPr>
        <w:t>юджетная политика расходов сконцентр</w:t>
      </w:r>
      <w:r w:rsidR="00DC70E0" w:rsidRPr="00DC70E0">
        <w:rPr>
          <w:sz w:val="28"/>
          <w:szCs w:val="28"/>
        </w:rPr>
        <w:t>и</w:t>
      </w:r>
      <w:r w:rsidR="00DC70E0" w:rsidRPr="00DC70E0">
        <w:rPr>
          <w:sz w:val="28"/>
          <w:szCs w:val="28"/>
        </w:rPr>
        <w:t xml:space="preserve">рована на решении важнейших социальных задач, </w:t>
      </w:r>
      <w:r w:rsidR="00301021">
        <w:rPr>
          <w:sz w:val="28"/>
          <w:szCs w:val="28"/>
        </w:rPr>
        <w:t>значительная часть расходов (</w:t>
      </w:r>
      <w:r w:rsidR="00E11F9D">
        <w:rPr>
          <w:sz w:val="28"/>
          <w:szCs w:val="28"/>
        </w:rPr>
        <w:t>42</w:t>
      </w:r>
      <w:r w:rsidR="002B144D">
        <w:rPr>
          <w:sz w:val="28"/>
          <w:szCs w:val="28"/>
        </w:rPr>
        <w:t>,</w:t>
      </w:r>
      <w:r w:rsidR="00633A54">
        <w:rPr>
          <w:sz w:val="28"/>
          <w:szCs w:val="28"/>
        </w:rPr>
        <w:t>66</w:t>
      </w:r>
      <w:r w:rsidR="00301021">
        <w:rPr>
          <w:sz w:val="28"/>
          <w:szCs w:val="28"/>
        </w:rPr>
        <w:t xml:space="preserve"> %) направлена на </w:t>
      </w:r>
      <w:r w:rsidR="00DC70E0" w:rsidRPr="00DC70E0">
        <w:rPr>
          <w:sz w:val="28"/>
          <w:szCs w:val="28"/>
        </w:rPr>
        <w:t>благоустройство территории поселка</w:t>
      </w:r>
      <w:r w:rsidR="00E95811">
        <w:rPr>
          <w:sz w:val="28"/>
          <w:szCs w:val="28"/>
        </w:rPr>
        <w:t xml:space="preserve"> – </w:t>
      </w:r>
      <w:r w:rsidR="002B144D">
        <w:rPr>
          <w:sz w:val="28"/>
          <w:szCs w:val="28"/>
        </w:rPr>
        <w:t>1</w:t>
      </w:r>
      <w:r w:rsidR="00E11F9D">
        <w:rPr>
          <w:sz w:val="28"/>
          <w:szCs w:val="28"/>
        </w:rPr>
        <w:t>4</w:t>
      </w:r>
      <w:r w:rsidR="00633A54">
        <w:rPr>
          <w:sz w:val="28"/>
          <w:szCs w:val="28"/>
        </w:rPr>
        <w:t>498,</w:t>
      </w:r>
      <w:r w:rsidR="00E11F9D">
        <w:rPr>
          <w:sz w:val="28"/>
          <w:szCs w:val="28"/>
        </w:rPr>
        <w:t>5</w:t>
      </w:r>
      <w:r w:rsidR="00E95811">
        <w:rPr>
          <w:sz w:val="28"/>
          <w:szCs w:val="28"/>
        </w:rPr>
        <w:t xml:space="preserve"> тыс. руб., </w:t>
      </w:r>
      <w:r w:rsidR="00DC70E0" w:rsidRPr="00E95811">
        <w:rPr>
          <w:sz w:val="28"/>
          <w:szCs w:val="28"/>
        </w:rPr>
        <w:t>в том числе:</w:t>
      </w:r>
    </w:p>
    <w:p w:rsidR="00DC70E0" w:rsidRPr="00E95811" w:rsidRDefault="00E95811" w:rsidP="00E95811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E95811">
        <w:rPr>
          <w:sz w:val="28"/>
          <w:szCs w:val="28"/>
        </w:rPr>
        <w:t>-о</w:t>
      </w:r>
      <w:r w:rsidR="00DC70E0" w:rsidRPr="00E95811">
        <w:rPr>
          <w:sz w:val="28"/>
          <w:szCs w:val="28"/>
        </w:rPr>
        <w:t xml:space="preserve">рганизация и обеспечение освещения улиц </w:t>
      </w:r>
      <w:r w:rsidRPr="00E95811">
        <w:rPr>
          <w:sz w:val="28"/>
          <w:szCs w:val="28"/>
        </w:rPr>
        <w:t>-</w:t>
      </w:r>
      <w:r w:rsidR="00DC70E0" w:rsidRPr="00E95811">
        <w:rPr>
          <w:sz w:val="28"/>
          <w:szCs w:val="28"/>
        </w:rPr>
        <w:t xml:space="preserve"> </w:t>
      </w:r>
      <w:r w:rsidR="00633A54">
        <w:rPr>
          <w:sz w:val="28"/>
          <w:szCs w:val="28"/>
        </w:rPr>
        <w:t>38</w:t>
      </w:r>
      <w:r w:rsidR="002B144D">
        <w:rPr>
          <w:sz w:val="28"/>
          <w:szCs w:val="28"/>
        </w:rPr>
        <w:t>00</w:t>
      </w:r>
      <w:r w:rsidR="00DC70E0" w:rsidRPr="00E95811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DC70E0" w:rsidRPr="00E95811" w:rsidRDefault="00E95811" w:rsidP="00E9581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95811">
        <w:rPr>
          <w:sz w:val="28"/>
          <w:szCs w:val="28"/>
        </w:rPr>
        <w:t xml:space="preserve">      -о</w:t>
      </w:r>
      <w:r w:rsidR="00DC70E0" w:rsidRPr="00E95811">
        <w:rPr>
          <w:sz w:val="28"/>
          <w:szCs w:val="28"/>
        </w:rPr>
        <w:t xml:space="preserve">зеленение территории                    </w:t>
      </w:r>
      <w:r w:rsidRPr="00E95811">
        <w:rPr>
          <w:sz w:val="28"/>
          <w:szCs w:val="28"/>
        </w:rPr>
        <w:t>-</w:t>
      </w:r>
      <w:r w:rsidR="00DC70E0" w:rsidRPr="00E95811">
        <w:rPr>
          <w:sz w:val="28"/>
          <w:szCs w:val="28"/>
        </w:rPr>
        <w:t xml:space="preserve">  </w:t>
      </w:r>
      <w:r w:rsidR="002B144D">
        <w:rPr>
          <w:sz w:val="28"/>
          <w:szCs w:val="28"/>
        </w:rPr>
        <w:t>1950</w:t>
      </w:r>
      <w:r w:rsidR="00DC70E0" w:rsidRPr="00E95811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DC70E0" w:rsidRPr="00E95811" w:rsidRDefault="00E95811" w:rsidP="00E9581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95811">
        <w:rPr>
          <w:sz w:val="28"/>
          <w:szCs w:val="28"/>
        </w:rPr>
        <w:t xml:space="preserve">      -о</w:t>
      </w:r>
      <w:r w:rsidR="00DC70E0" w:rsidRPr="00E95811">
        <w:rPr>
          <w:sz w:val="28"/>
          <w:szCs w:val="28"/>
        </w:rPr>
        <w:t xml:space="preserve">рганизация и содержание мест захоронения  </w:t>
      </w:r>
      <w:r w:rsidRPr="00E95811">
        <w:rPr>
          <w:sz w:val="28"/>
          <w:szCs w:val="28"/>
        </w:rPr>
        <w:t>-</w:t>
      </w:r>
      <w:r w:rsidR="00DC70E0" w:rsidRPr="00E95811">
        <w:rPr>
          <w:sz w:val="28"/>
          <w:szCs w:val="28"/>
        </w:rPr>
        <w:t xml:space="preserve"> </w:t>
      </w:r>
      <w:r w:rsidRPr="002B144D">
        <w:rPr>
          <w:sz w:val="28"/>
          <w:szCs w:val="28"/>
        </w:rPr>
        <w:t>450,0</w:t>
      </w:r>
      <w:r w:rsidR="00DC70E0" w:rsidRPr="00E95811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DC70E0" w:rsidRPr="00E95811" w:rsidRDefault="00EB687F" w:rsidP="00E95811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5811" w:rsidRPr="00E95811">
        <w:rPr>
          <w:sz w:val="28"/>
          <w:szCs w:val="28"/>
        </w:rPr>
        <w:t>-п</w:t>
      </w:r>
      <w:r w:rsidR="00DC70E0" w:rsidRPr="00E95811">
        <w:rPr>
          <w:sz w:val="28"/>
          <w:szCs w:val="28"/>
        </w:rPr>
        <w:t xml:space="preserve">рочие мероприятия по благоустройству     </w:t>
      </w:r>
      <w:r w:rsidR="00E95811" w:rsidRPr="00E95811">
        <w:rPr>
          <w:sz w:val="28"/>
          <w:szCs w:val="28"/>
        </w:rPr>
        <w:t>-</w:t>
      </w:r>
      <w:r w:rsidR="00DC70E0" w:rsidRPr="00E95811">
        <w:rPr>
          <w:sz w:val="28"/>
          <w:szCs w:val="28"/>
        </w:rPr>
        <w:t xml:space="preserve">  </w:t>
      </w:r>
      <w:r w:rsidR="00633A54">
        <w:rPr>
          <w:sz w:val="28"/>
          <w:szCs w:val="28"/>
        </w:rPr>
        <w:t>45</w:t>
      </w:r>
      <w:r w:rsidR="002B144D">
        <w:rPr>
          <w:sz w:val="28"/>
          <w:szCs w:val="28"/>
        </w:rPr>
        <w:t>80</w:t>
      </w:r>
      <w:r w:rsidR="00DC70E0" w:rsidRPr="00E95811">
        <w:rPr>
          <w:sz w:val="28"/>
          <w:szCs w:val="28"/>
        </w:rPr>
        <w:t xml:space="preserve">  тыс.</w:t>
      </w:r>
      <w:r w:rsidR="00D61567" w:rsidRPr="00E95811">
        <w:rPr>
          <w:sz w:val="28"/>
          <w:szCs w:val="28"/>
        </w:rPr>
        <w:t xml:space="preserve"> </w:t>
      </w:r>
      <w:r w:rsidR="00DC70E0" w:rsidRPr="00E95811">
        <w:rPr>
          <w:sz w:val="28"/>
          <w:szCs w:val="28"/>
        </w:rPr>
        <w:t>руб.</w:t>
      </w:r>
      <w:r w:rsidR="00E95811">
        <w:rPr>
          <w:sz w:val="28"/>
          <w:szCs w:val="28"/>
        </w:rPr>
        <w:t>;</w:t>
      </w:r>
    </w:p>
    <w:p w:rsidR="00DC70E0" w:rsidRDefault="00E95811" w:rsidP="00E9581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95811">
        <w:rPr>
          <w:sz w:val="28"/>
          <w:szCs w:val="28"/>
        </w:rPr>
        <w:t xml:space="preserve">      -реализация мероприятий программ формирования современной городской ср</w:t>
      </w:r>
      <w:r w:rsidRPr="00E95811">
        <w:rPr>
          <w:sz w:val="28"/>
          <w:szCs w:val="28"/>
        </w:rPr>
        <w:t>е</w:t>
      </w:r>
      <w:r w:rsidRPr="00E95811">
        <w:rPr>
          <w:sz w:val="28"/>
          <w:szCs w:val="28"/>
        </w:rPr>
        <w:t>ды-</w:t>
      </w:r>
      <w:r w:rsidR="00DC70E0" w:rsidRPr="00E95811">
        <w:rPr>
          <w:sz w:val="28"/>
          <w:szCs w:val="28"/>
        </w:rPr>
        <w:t xml:space="preserve"> </w:t>
      </w:r>
      <w:r w:rsidR="0072379E">
        <w:rPr>
          <w:sz w:val="28"/>
          <w:szCs w:val="28"/>
        </w:rPr>
        <w:t>3</w:t>
      </w:r>
      <w:r w:rsidR="003657FA">
        <w:rPr>
          <w:sz w:val="28"/>
          <w:szCs w:val="28"/>
        </w:rPr>
        <w:t>668,5</w:t>
      </w:r>
      <w:r w:rsidR="00DC70E0" w:rsidRPr="00E95811">
        <w:rPr>
          <w:sz w:val="28"/>
          <w:szCs w:val="28"/>
        </w:rPr>
        <w:t xml:space="preserve">     тыс.</w:t>
      </w:r>
      <w:r w:rsidR="00D61567" w:rsidRPr="00E95811">
        <w:rPr>
          <w:sz w:val="28"/>
          <w:szCs w:val="28"/>
        </w:rPr>
        <w:t xml:space="preserve"> </w:t>
      </w:r>
      <w:r w:rsidR="00DC70E0" w:rsidRPr="00E95811">
        <w:rPr>
          <w:sz w:val="28"/>
          <w:szCs w:val="28"/>
        </w:rPr>
        <w:t>руб.</w:t>
      </w:r>
    </w:p>
    <w:p w:rsidR="00435CF7" w:rsidRDefault="00435CF7" w:rsidP="00E9581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-инициативные проекты   -50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435CF7" w:rsidRDefault="00435CF7" w:rsidP="00E958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7498E" w:rsidRPr="00864C70" w:rsidRDefault="00864C70" w:rsidP="00864C70">
      <w:pPr>
        <w:tabs>
          <w:tab w:val="left" w:pos="720"/>
        </w:tabs>
        <w:ind w:firstLine="709"/>
        <w:rPr>
          <w:sz w:val="28"/>
          <w:szCs w:val="28"/>
        </w:rPr>
      </w:pPr>
      <w:r w:rsidRPr="00864C70">
        <w:rPr>
          <w:sz w:val="28"/>
          <w:szCs w:val="28"/>
        </w:rPr>
        <w:t>На обеспечение выполнения полномочий в сфере дорожного хозяйства (д</w:t>
      </w:r>
      <w:r w:rsidRPr="00864C70">
        <w:rPr>
          <w:sz w:val="28"/>
          <w:szCs w:val="28"/>
        </w:rPr>
        <w:t>о</w:t>
      </w:r>
      <w:r w:rsidRPr="00864C70">
        <w:rPr>
          <w:sz w:val="28"/>
          <w:szCs w:val="28"/>
        </w:rPr>
        <w:t xml:space="preserve">рожные фонды) планируется направить  </w:t>
      </w:r>
      <w:r w:rsidR="002B144D">
        <w:rPr>
          <w:sz w:val="28"/>
          <w:szCs w:val="28"/>
        </w:rPr>
        <w:t>17</w:t>
      </w:r>
      <w:r w:rsidR="0072379E">
        <w:rPr>
          <w:sz w:val="28"/>
          <w:szCs w:val="28"/>
        </w:rPr>
        <w:t>0</w:t>
      </w:r>
      <w:r w:rsidR="002B144D">
        <w:rPr>
          <w:sz w:val="28"/>
          <w:szCs w:val="28"/>
        </w:rPr>
        <w:t>73,2</w:t>
      </w:r>
      <w:r w:rsidRPr="00864C70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(</w:t>
      </w:r>
      <w:r w:rsidR="002B144D">
        <w:rPr>
          <w:sz w:val="28"/>
          <w:szCs w:val="28"/>
        </w:rPr>
        <w:t>5</w:t>
      </w:r>
      <w:r w:rsidR="00435CF7">
        <w:rPr>
          <w:sz w:val="28"/>
          <w:szCs w:val="28"/>
        </w:rPr>
        <w:t>0</w:t>
      </w:r>
      <w:r w:rsidR="002B144D">
        <w:rPr>
          <w:sz w:val="28"/>
          <w:szCs w:val="28"/>
        </w:rPr>
        <w:t>,</w:t>
      </w:r>
      <w:r w:rsidR="0072379E">
        <w:rPr>
          <w:sz w:val="28"/>
          <w:szCs w:val="28"/>
        </w:rPr>
        <w:t>2</w:t>
      </w:r>
      <w:r w:rsidR="00435CF7">
        <w:rPr>
          <w:sz w:val="28"/>
          <w:szCs w:val="28"/>
        </w:rPr>
        <w:t>3%</w:t>
      </w:r>
      <w:r w:rsidR="002B14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общего объ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 расходов бюджета).</w:t>
      </w:r>
    </w:p>
    <w:p w:rsidR="00E93A22" w:rsidRPr="000D5CB5" w:rsidRDefault="00B03AC4" w:rsidP="00435CF7">
      <w:pPr>
        <w:spacing w:line="336" w:lineRule="auto"/>
        <w:ind w:firstLine="709"/>
        <w:rPr>
          <w:b/>
          <w:sz w:val="28"/>
          <w:szCs w:val="28"/>
        </w:rPr>
      </w:pPr>
      <w:r w:rsidRPr="000D5CB5">
        <w:t xml:space="preserve"> </w:t>
      </w:r>
    </w:p>
    <w:p w:rsidR="00702157" w:rsidRPr="00702157" w:rsidRDefault="00B03AC4" w:rsidP="00B03AC4">
      <w:pPr>
        <w:jc w:val="center"/>
        <w:rPr>
          <w:sz w:val="28"/>
          <w:szCs w:val="28"/>
        </w:rPr>
      </w:pPr>
      <w:r w:rsidRPr="00702157">
        <w:rPr>
          <w:sz w:val="28"/>
          <w:szCs w:val="28"/>
        </w:rPr>
        <w:t xml:space="preserve">Расходы  бюджета  </w:t>
      </w:r>
      <w:proofErr w:type="spellStart"/>
      <w:r w:rsidR="00702157" w:rsidRPr="00702157">
        <w:rPr>
          <w:sz w:val="28"/>
          <w:szCs w:val="28"/>
        </w:rPr>
        <w:t>Комаричского</w:t>
      </w:r>
      <w:proofErr w:type="spellEnd"/>
      <w:r w:rsidR="00702157" w:rsidRPr="00702157">
        <w:rPr>
          <w:sz w:val="28"/>
          <w:szCs w:val="28"/>
        </w:rPr>
        <w:t xml:space="preserve"> городского поселения </w:t>
      </w:r>
      <w:proofErr w:type="spellStart"/>
      <w:r w:rsidR="005C1BE9" w:rsidRPr="00702157">
        <w:rPr>
          <w:sz w:val="28"/>
          <w:szCs w:val="28"/>
        </w:rPr>
        <w:t>Комаричского</w:t>
      </w:r>
      <w:proofErr w:type="spellEnd"/>
      <w:r w:rsidR="005C1BE9" w:rsidRPr="00702157">
        <w:rPr>
          <w:sz w:val="28"/>
          <w:szCs w:val="28"/>
        </w:rPr>
        <w:t xml:space="preserve"> муниц</w:t>
      </w:r>
      <w:r w:rsidR="005C1BE9" w:rsidRPr="00702157">
        <w:rPr>
          <w:sz w:val="28"/>
          <w:szCs w:val="28"/>
        </w:rPr>
        <w:t>и</w:t>
      </w:r>
      <w:r w:rsidR="005C1BE9" w:rsidRPr="00702157">
        <w:rPr>
          <w:sz w:val="28"/>
          <w:szCs w:val="28"/>
        </w:rPr>
        <w:t>пального района Брянской области</w:t>
      </w:r>
      <w:r w:rsidRPr="00702157">
        <w:rPr>
          <w:sz w:val="28"/>
          <w:szCs w:val="28"/>
        </w:rPr>
        <w:t xml:space="preserve">, осуществляемые  </w:t>
      </w:r>
    </w:p>
    <w:p w:rsidR="00B03AC4" w:rsidRPr="00702157" w:rsidRDefault="00B03AC4" w:rsidP="00B03AC4">
      <w:pPr>
        <w:jc w:val="center"/>
        <w:rPr>
          <w:sz w:val="28"/>
          <w:szCs w:val="28"/>
        </w:rPr>
      </w:pPr>
      <w:r w:rsidRPr="00702157">
        <w:rPr>
          <w:sz w:val="28"/>
          <w:szCs w:val="28"/>
        </w:rPr>
        <w:t>в рамках  муниципальных  программ</w:t>
      </w:r>
    </w:p>
    <w:p w:rsidR="00B03AC4" w:rsidRDefault="00B03AC4" w:rsidP="00B03AC4">
      <w:pPr>
        <w:jc w:val="center"/>
        <w:rPr>
          <w:szCs w:val="28"/>
        </w:rPr>
      </w:pPr>
    </w:p>
    <w:p w:rsidR="00622825" w:rsidRPr="000D5CB5" w:rsidRDefault="00622825" w:rsidP="00B03AC4">
      <w:pPr>
        <w:jc w:val="center"/>
        <w:rPr>
          <w:szCs w:val="28"/>
        </w:rPr>
      </w:pPr>
    </w:p>
    <w:p w:rsidR="00B03AC4" w:rsidRPr="000D5CB5" w:rsidRDefault="00B03AC4" w:rsidP="00702157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5CB5">
        <w:rPr>
          <w:rFonts w:eastAsia="Calibri"/>
          <w:sz w:val="28"/>
          <w:szCs w:val="28"/>
          <w:lang w:eastAsia="en-US"/>
        </w:rPr>
        <w:t>Распределение расходов   бюджета</w:t>
      </w:r>
      <w:r w:rsidR="000C5978" w:rsidRPr="000D5CB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02157">
        <w:rPr>
          <w:rFonts w:eastAsia="Calibri"/>
          <w:sz w:val="28"/>
          <w:szCs w:val="28"/>
          <w:lang w:eastAsia="en-US"/>
        </w:rPr>
        <w:t>Комаричского</w:t>
      </w:r>
      <w:proofErr w:type="spellEnd"/>
      <w:r w:rsidR="00702157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="005C1BE9" w:rsidRPr="005C1BE9">
        <w:rPr>
          <w:rFonts w:eastAsia="Calibri"/>
          <w:sz w:val="28"/>
          <w:szCs w:val="28"/>
          <w:lang w:eastAsia="en-US"/>
        </w:rPr>
        <w:t>К</w:t>
      </w:r>
      <w:r w:rsidR="005C1BE9" w:rsidRPr="005C1BE9">
        <w:rPr>
          <w:rFonts w:eastAsia="Calibri"/>
          <w:sz w:val="28"/>
          <w:szCs w:val="28"/>
          <w:lang w:eastAsia="en-US"/>
        </w:rPr>
        <w:t>о</w:t>
      </w:r>
      <w:r w:rsidR="005C1BE9" w:rsidRPr="005C1BE9">
        <w:rPr>
          <w:rFonts w:eastAsia="Calibri"/>
          <w:sz w:val="28"/>
          <w:szCs w:val="28"/>
          <w:lang w:eastAsia="en-US"/>
        </w:rPr>
        <w:t>маричского</w:t>
      </w:r>
      <w:proofErr w:type="spellEnd"/>
      <w:r w:rsidR="005C1BE9" w:rsidRPr="005C1BE9">
        <w:rPr>
          <w:rFonts w:eastAsia="Calibri"/>
          <w:sz w:val="28"/>
          <w:szCs w:val="28"/>
          <w:lang w:eastAsia="en-US"/>
        </w:rPr>
        <w:t xml:space="preserve"> муниципального района Брянской области</w:t>
      </w:r>
      <w:r w:rsidRPr="000D5CB5">
        <w:rPr>
          <w:rFonts w:eastAsia="Calibri"/>
          <w:sz w:val="28"/>
          <w:szCs w:val="28"/>
          <w:lang w:eastAsia="en-US"/>
        </w:rPr>
        <w:t xml:space="preserve"> в рамках муниципальных  программ  представлено как отдельное  приложение  в составе </w:t>
      </w:r>
      <w:r w:rsidR="005C1BE9">
        <w:rPr>
          <w:rFonts w:eastAsia="Calibri"/>
          <w:sz w:val="28"/>
          <w:szCs w:val="28"/>
          <w:lang w:eastAsia="en-US"/>
        </w:rPr>
        <w:t>проекта  решения   (приложение 4</w:t>
      </w:r>
      <w:r w:rsidRPr="000D5CB5">
        <w:rPr>
          <w:rFonts w:eastAsia="Calibri"/>
          <w:sz w:val="28"/>
          <w:szCs w:val="28"/>
          <w:lang w:eastAsia="en-US"/>
        </w:rPr>
        <w:t>).</w:t>
      </w:r>
    </w:p>
    <w:p w:rsidR="00B03AC4" w:rsidRDefault="0010464B" w:rsidP="00702157">
      <w:pPr>
        <w:widowControl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>
        <w:rPr>
          <w:rFonts w:eastAsia="Calibri"/>
          <w:spacing w:val="-6"/>
          <w:sz w:val="28"/>
          <w:szCs w:val="28"/>
          <w:lang w:eastAsia="en-US"/>
        </w:rPr>
        <w:t xml:space="preserve">На реализацию  </w:t>
      </w:r>
      <w:r w:rsidR="00D37F7F">
        <w:rPr>
          <w:rFonts w:eastAsia="Calibri"/>
          <w:spacing w:val="-6"/>
          <w:sz w:val="28"/>
          <w:szCs w:val="28"/>
          <w:lang w:eastAsia="en-US"/>
        </w:rPr>
        <w:t>трех</w:t>
      </w:r>
      <w:r w:rsidR="00B03AC4" w:rsidRPr="000D5CB5">
        <w:rPr>
          <w:rFonts w:eastAsia="Calibri"/>
          <w:spacing w:val="-6"/>
          <w:sz w:val="28"/>
          <w:szCs w:val="28"/>
          <w:lang w:eastAsia="en-US"/>
        </w:rPr>
        <w:t xml:space="preserve">  муниц</w:t>
      </w:r>
      <w:r w:rsidR="00BB4DF0">
        <w:rPr>
          <w:rFonts w:eastAsia="Calibri"/>
          <w:spacing w:val="-6"/>
          <w:sz w:val="28"/>
          <w:szCs w:val="28"/>
          <w:lang w:eastAsia="en-US"/>
        </w:rPr>
        <w:t>и</w:t>
      </w:r>
      <w:r w:rsidR="00B03AC4" w:rsidRPr="000D5CB5">
        <w:rPr>
          <w:rFonts w:eastAsia="Calibri"/>
          <w:spacing w:val="-6"/>
          <w:sz w:val="28"/>
          <w:szCs w:val="28"/>
          <w:lang w:eastAsia="en-US"/>
        </w:rPr>
        <w:t>пальных</w:t>
      </w:r>
      <w:r w:rsidR="000C5978" w:rsidRPr="000D5CB5">
        <w:rPr>
          <w:rFonts w:eastAsia="Calibri"/>
          <w:spacing w:val="-6"/>
          <w:sz w:val="28"/>
          <w:szCs w:val="28"/>
          <w:lang w:eastAsia="en-US"/>
        </w:rPr>
        <w:t xml:space="preserve"> программ  </w:t>
      </w:r>
      <w:r w:rsidR="00702157">
        <w:rPr>
          <w:rFonts w:eastAsia="Calibri"/>
          <w:spacing w:val="-6"/>
          <w:sz w:val="28"/>
          <w:szCs w:val="28"/>
          <w:lang w:eastAsia="en-US"/>
        </w:rPr>
        <w:t>на 202</w:t>
      </w:r>
      <w:r w:rsidR="00133D37">
        <w:rPr>
          <w:rFonts w:eastAsia="Calibri"/>
          <w:spacing w:val="-6"/>
          <w:sz w:val="28"/>
          <w:szCs w:val="28"/>
          <w:lang w:eastAsia="en-US"/>
        </w:rPr>
        <w:t>5</w:t>
      </w:r>
      <w:r w:rsidR="00702157">
        <w:rPr>
          <w:rFonts w:eastAsia="Calibri"/>
          <w:spacing w:val="-6"/>
          <w:sz w:val="28"/>
          <w:szCs w:val="28"/>
          <w:lang w:eastAsia="en-US"/>
        </w:rPr>
        <w:t xml:space="preserve"> год </w:t>
      </w:r>
      <w:r w:rsidR="000C5978" w:rsidRPr="000D5CB5">
        <w:rPr>
          <w:rFonts w:eastAsia="Calibri"/>
          <w:spacing w:val="-6"/>
          <w:sz w:val="28"/>
          <w:szCs w:val="28"/>
          <w:lang w:eastAsia="en-US"/>
        </w:rPr>
        <w:t>пре</w:t>
      </w:r>
      <w:r w:rsidR="00864FF4">
        <w:rPr>
          <w:rFonts w:eastAsia="Calibri"/>
          <w:spacing w:val="-6"/>
          <w:sz w:val="28"/>
          <w:szCs w:val="28"/>
          <w:lang w:eastAsia="en-US"/>
        </w:rPr>
        <w:t xml:space="preserve">дусмотрено </w:t>
      </w:r>
      <w:r w:rsidR="005C1BE9">
        <w:rPr>
          <w:rFonts w:eastAsia="Calibri"/>
          <w:spacing w:val="-6"/>
          <w:sz w:val="28"/>
          <w:szCs w:val="28"/>
          <w:lang w:eastAsia="en-US"/>
        </w:rPr>
        <w:t xml:space="preserve">        </w:t>
      </w:r>
      <w:r w:rsidR="0020485D">
        <w:rPr>
          <w:rFonts w:eastAsia="Calibri"/>
          <w:spacing w:val="-6"/>
          <w:sz w:val="28"/>
          <w:szCs w:val="28"/>
          <w:lang w:eastAsia="en-US"/>
        </w:rPr>
        <w:t>3</w:t>
      </w:r>
      <w:r w:rsidR="00435CF7">
        <w:rPr>
          <w:rFonts w:eastAsia="Calibri"/>
          <w:spacing w:val="-6"/>
          <w:sz w:val="28"/>
          <w:szCs w:val="28"/>
          <w:lang w:eastAsia="en-US"/>
        </w:rPr>
        <w:t>3883</w:t>
      </w:r>
      <w:r w:rsidR="0020485D">
        <w:rPr>
          <w:rFonts w:eastAsia="Calibri"/>
          <w:spacing w:val="-6"/>
          <w:sz w:val="28"/>
          <w:szCs w:val="28"/>
          <w:lang w:eastAsia="en-US"/>
        </w:rPr>
        <w:t>,</w:t>
      </w:r>
      <w:r w:rsidR="00435CF7">
        <w:rPr>
          <w:rFonts w:eastAsia="Calibri"/>
          <w:spacing w:val="-6"/>
          <w:sz w:val="28"/>
          <w:szCs w:val="28"/>
          <w:lang w:eastAsia="en-US"/>
        </w:rPr>
        <w:t>0</w:t>
      </w:r>
      <w:r w:rsidR="00185DB8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="00964E46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="00804990">
        <w:rPr>
          <w:rFonts w:eastAsia="Calibri"/>
          <w:spacing w:val="-6"/>
          <w:sz w:val="28"/>
          <w:szCs w:val="28"/>
          <w:lang w:eastAsia="en-US"/>
        </w:rPr>
        <w:t xml:space="preserve">тыс. рублей  или </w:t>
      </w:r>
      <w:r w:rsidR="00804990" w:rsidRPr="0020485D">
        <w:rPr>
          <w:rFonts w:eastAsia="Calibri"/>
          <w:spacing w:val="-6"/>
          <w:sz w:val="28"/>
          <w:szCs w:val="28"/>
          <w:lang w:eastAsia="en-US"/>
        </w:rPr>
        <w:t>99,</w:t>
      </w:r>
      <w:r w:rsidR="00C15E67">
        <w:rPr>
          <w:rFonts w:eastAsia="Calibri"/>
          <w:spacing w:val="-6"/>
          <w:sz w:val="28"/>
          <w:szCs w:val="28"/>
          <w:lang w:eastAsia="en-US"/>
        </w:rPr>
        <w:t>7</w:t>
      </w:r>
      <w:r w:rsidR="00185DB8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="00B03AC4" w:rsidRPr="000D5CB5">
        <w:rPr>
          <w:rFonts w:eastAsia="Calibri"/>
          <w:spacing w:val="-6"/>
          <w:sz w:val="28"/>
          <w:szCs w:val="28"/>
          <w:lang w:eastAsia="en-US"/>
        </w:rPr>
        <w:t>% от общего объема ра</w:t>
      </w:r>
      <w:r w:rsidR="000C5978" w:rsidRPr="000D5CB5">
        <w:rPr>
          <w:rFonts w:eastAsia="Calibri"/>
          <w:spacing w:val="-6"/>
          <w:sz w:val="28"/>
          <w:szCs w:val="28"/>
          <w:lang w:eastAsia="en-US"/>
        </w:rPr>
        <w:t>сходов  бюджета</w:t>
      </w:r>
      <w:r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="00185DB8">
        <w:rPr>
          <w:rFonts w:eastAsia="Calibri"/>
          <w:spacing w:val="-6"/>
          <w:sz w:val="28"/>
          <w:szCs w:val="28"/>
          <w:lang w:eastAsia="en-US"/>
        </w:rPr>
        <w:t>поселения</w:t>
      </w:r>
      <w:r>
        <w:rPr>
          <w:rFonts w:eastAsia="Calibri"/>
          <w:spacing w:val="-6"/>
          <w:sz w:val="28"/>
          <w:szCs w:val="28"/>
          <w:lang w:eastAsia="en-US"/>
        </w:rPr>
        <w:t>, на 202</w:t>
      </w:r>
      <w:r w:rsidR="00133D37">
        <w:rPr>
          <w:rFonts w:eastAsia="Calibri"/>
          <w:spacing w:val="-6"/>
          <w:sz w:val="28"/>
          <w:szCs w:val="28"/>
          <w:lang w:eastAsia="en-US"/>
        </w:rPr>
        <w:t>6</w:t>
      </w:r>
      <w:r>
        <w:rPr>
          <w:rFonts w:eastAsia="Calibri"/>
          <w:spacing w:val="-6"/>
          <w:sz w:val="28"/>
          <w:szCs w:val="28"/>
          <w:lang w:eastAsia="en-US"/>
        </w:rPr>
        <w:t xml:space="preserve"> год – </w:t>
      </w:r>
      <w:r w:rsidR="0020485D">
        <w:rPr>
          <w:rFonts w:eastAsia="Calibri"/>
          <w:spacing w:val="-6"/>
          <w:sz w:val="28"/>
          <w:szCs w:val="28"/>
          <w:lang w:eastAsia="en-US"/>
        </w:rPr>
        <w:t>3</w:t>
      </w:r>
      <w:r w:rsidR="00435CF7">
        <w:rPr>
          <w:rFonts w:eastAsia="Calibri"/>
          <w:spacing w:val="-6"/>
          <w:sz w:val="28"/>
          <w:szCs w:val="28"/>
          <w:lang w:eastAsia="en-US"/>
        </w:rPr>
        <w:t>4459</w:t>
      </w:r>
      <w:r w:rsidR="0020485D">
        <w:rPr>
          <w:rFonts w:eastAsia="Calibri"/>
          <w:spacing w:val="-6"/>
          <w:sz w:val="28"/>
          <w:szCs w:val="28"/>
          <w:lang w:eastAsia="en-US"/>
        </w:rPr>
        <w:t>,</w:t>
      </w:r>
      <w:r w:rsidR="00435CF7">
        <w:rPr>
          <w:rFonts w:eastAsia="Calibri"/>
          <w:spacing w:val="-6"/>
          <w:sz w:val="28"/>
          <w:szCs w:val="28"/>
          <w:lang w:eastAsia="en-US"/>
        </w:rPr>
        <w:t>4</w:t>
      </w:r>
      <w:r w:rsidR="000C5978" w:rsidRPr="000D5CB5">
        <w:rPr>
          <w:rFonts w:eastAsia="Calibri"/>
          <w:spacing w:val="-6"/>
          <w:sz w:val="28"/>
          <w:szCs w:val="28"/>
          <w:lang w:eastAsia="en-US"/>
        </w:rPr>
        <w:t xml:space="preserve">  тыс</w:t>
      </w:r>
      <w:r>
        <w:rPr>
          <w:rFonts w:eastAsia="Calibri"/>
          <w:spacing w:val="-6"/>
          <w:sz w:val="28"/>
          <w:szCs w:val="28"/>
          <w:lang w:eastAsia="en-US"/>
        </w:rPr>
        <w:t>. рублей, на 202</w:t>
      </w:r>
      <w:r w:rsidR="00133D37">
        <w:rPr>
          <w:rFonts w:eastAsia="Calibri"/>
          <w:spacing w:val="-6"/>
          <w:sz w:val="28"/>
          <w:szCs w:val="28"/>
          <w:lang w:eastAsia="en-US"/>
        </w:rPr>
        <w:t>7</w:t>
      </w:r>
      <w:r>
        <w:rPr>
          <w:rFonts w:eastAsia="Calibri"/>
          <w:spacing w:val="-6"/>
          <w:sz w:val="28"/>
          <w:szCs w:val="28"/>
          <w:lang w:eastAsia="en-US"/>
        </w:rPr>
        <w:t xml:space="preserve"> год – </w:t>
      </w:r>
      <w:r w:rsidR="0020485D">
        <w:rPr>
          <w:rFonts w:eastAsia="Calibri"/>
          <w:spacing w:val="-6"/>
          <w:sz w:val="28"/>
          <w:szCs w:val="28"/>
          <w:lang w:eastAsia="en-US"/>
        </w:rPr>
        <w:t>3</w:t>
      </w:r>
      <w:r w:rsidR="00435CF7">
        <w:rPr>
          <w:rFonts w:eastAsia="Calibri"/>
          <w:spacing w:val="-6"/>
          <w:sz w:val="28"/>
          <w:szCs w:val="28"/>
          <w:lang w:eastAsia="en-US"/>
        </w:rPr>
        <w:t>5206</w:t>
      </w:r>
      <w:r w:rsidR="0020485D">
        <w:rPr>
          <w:rFonts w:eastAsia="Calibri"/>
          <w:spacing w:val="-6"/>
          <w:sz w:val="28"/>
          <w:szCs w:val="28"/>
          <w:lang w:eastAsia="en-US"/>
        </w:rPr>
        <w:t>,</w:t>
      </w:r>
      <w:r w:rsidR="00435CF7">
        <w:rPr>
          <w:rFonts w:eastAsia="Calibri"/>
          <w:spacing w:val="-6"/>
          <w:sz w:val="28"/>
          <w:szCs w:val="28"/>
          <w:lang w:eastAsia="en-US"/>
        </w:rPr>
        <w:t>8</w:t>
      </w:r>
      <w:r w:rsidR="00B03AC4" w:rsidRPr="000D5CB5">
        <w:rPr>
          <w:rFonts w:eastAsia="Calibri"/>
          <w:spacing w:val="-6"/>
          <w:sz w:val="28"/>
          <w:szCs w:val="28"/>
          <w:lang w:eastAsia="en-US"/>
        </w:rPr>
        <w:t xml:space="preserve">  тыс. рублей.</w:t>
      </w:r>
    </w:p>
    <w:p w:rsidR="0020485D" w:rsidRDefault="0020485D" w:rsidP="00622825">
      <w:pPr>
        <w:widowControl w:val="0"/>
        <w:jc w:val="both"/>
        <w:rPr>
          <w:rFonts w:eastAsia="Calibri"/>
          <w:spacing w:val="-6"/>
          <w:sz w:val="28"/>
          <w:szCs w:val="28"/>
          <w:lang w:eastAsia="en-US"/>
        </w:rPr>
      </w:pPr>
    </w:p>
    <w:p w:rsidR="0020485D" w:rsidRDefault="0020485D" w:rsidP="00622825">
      <w:pPr>
        <w:widowControl w:val="0"/>
        <w:jc w:val="both"/>
        <w:rPr>
          <w:rFonts w:eastAsia="Calibri"/>
          <w:spacing w:val="-6"/>
          <w:sz w:val="28"/>
          <w:szCs w:val="28"/>
          <w:lang w:eastAsia="en-US"/>
        </w:rPr>
      </w:pPr>
    </w:p>
    <w:p w:rsidR="0020485D" w:rsidRDefault="0020485D" w:rsidP="00702157">
      <w:pPr>
        <w:widowControl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</w:p>
    <w:p w:rsidR="0020485D" w:rsidRPr="000D5CB5" w:rsidRDefault="0020485D" w:rsidP="00702157">
      <w:pPr>
        <w:widowControl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</w:p>
    <w:p w:rsidR="00B03AC4" w:rsidRDefault="00B03AC4" w:rsidP="00702157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5CB5">
        <w:rPr>
          <w:rFonts w:eastAsia="Calibri"/>
          <w:sz w:val="28"/>
          <w:szCs w:val="28"/>
          <w:lang w:eastAsia="en-US"/>
        </w:rPr>
        <w:t xml:space="preserve">Расходы  бюджета </w:t>
      </w:r>
      <w:r w:rsidR="00185DB8">
        <w:rPr>
          <w:rFonts w:eastAsia="Calibri"/>
          <w:sz w:val="28"/>
          <w:szCs w:val="28"/>
          <w:lang w:eastAsia="en-US"/>
        </w:rPr>
        <w:t>поселения</w:t>
      </w:r>
      <w:r w:rsidRPr="000D5CB5">
        <w:rPr>
          <w:rFonts w:eastAsia="Calibri"/>
          <w:sz w:val="28"/>
          <w:szCs w:val="28"/>
          <w:lang w:eastAsia="en-US"/>
        </w:rPr>
        <w:t xml:space="preserve">  в разрезе муниципальных  программ  </w:t>
      </w:r>
      <w:proofErr w:type="spellStart"/>
      <w:r w:rsidRPr="000D5CB5">
        <w:rPr>
          <w:rFonts w:eastAsia="Calibri"/>
          <w:sz w:val="28"/>
          <w:szCs w:val="28"/>
          <w:lang w:eastAsia="en-US"/>
        </w:rPr>
        <w:t>Комари</w:t>
      </w:r>
      <w:r w:rsidRPr="000D5CB5">
        <w:rPr>
          <w:rFonts w:eastAsia="Calibri"/>
          <w:sz w:val="28"/>
          <w:szCs w:val="28"/>
          <w:lang w:eastAsia="en-US"/>
        </w:rPr>
        <w:t>ч</w:t>
      </w:r>
      <w:r w:rsidRPr="000D5CB5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0D5CB5">
        <w:rPr>
          <w:rFonts w:eastAsia="Calibri"/>
          <w:sz w:val="28"/>
          <w:szCs w:val="28"/>
          <w:lang w:eastAsia="en-US"/>
        </w:rPr>
        <w:t xml:space="preserve"> </w:t>
      </w:r>
      <w:r w:rsidR="00185DB8">
        <w:rPr>
          <w:rFonts w:eastAsia="Calibri"/>
          <w:sz w:val="28"/>
          <w:szCs w:val="28"/>
          <w:lang w:eastAsia="en-US"/>
        </w:rPr>
        <w:t>городского поселения</w:t>
      </w:r>
      <w:r w:rsidRPr="000D5CB5">
        <w:rPr>
          <w:rFonts w:eastAsia="Calibri"/>
          <w:sz w:val="28"/>
          <w:szCs w:val="28"/>
          <w:lang w:eastAsia="en-US"/>
        </w:rPr>
        <w:t xml:space="preserve"> характеризуются следующими данными:</w:t>
      </w:r>
    </w:p>
    <w:p w:rsidR="00622825" w:rsidRDefault="00622825" w:rsidP="00702157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369C0" w:rsidRDefault="006369C0" w:rsidP="00702157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369C0" w:rsidRDefault="006369C0" w:rsidP="00702157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22825" w:rsidRDefault="00622825" w:rsidP="00702157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45BEB" w:rsidRDefault="00B45BEB" w:rsidP="00702157">
      <w:pPr>
        <w:ind w:firstLine="720"/>
        <w:jc w:val="center"/>
        <w:rPr>
          <w:b/>
          <w:sz w:val="28"/>
          <w:szCs w:val="28"/>
        </w:rPr>
      </w:pPr>
    </w:p>
    <w:p w:rsidR="00B03AC4" w:rsidRPr="00185DB8" w:rsidRDefault="00B03AC4" w:rsidP="00B03AC4">
      <w:pPr>
        <w:spacing w:line="252" w:lineRule="auto"/>
        <w:ind w:firstLine="720"/>
        <w:jc w:val="center"/>
        <w:rPr>
          <w:sz w:val="28"/>
          <w:szCs w:val="28"/>
        </w:rPr>
      </w:pPr>
      <w:r w:rsidRPr="00185DB8">
        <w:rPr>
          <w:sz w:val="28"/>
          <w:szCs w:val="28"/>
        </w:rPr>
        <w:t>Структура мун</w:t>
      </w:r>
      <w:r w:rsidR="000C5978" w:rsidRPr="00185DB8">
        <w:rPr>
          <w:sz w:val="28"/>
          <w:szCs w:val="28"/>
        </w:rPr>
        <w:t xml:space="preserve">иципальных </w:t>
      </w:r>
      <w:r w:rsidR="00185DB8" w:rsidRPr="00185DB8">
        <w:rPr>
          <w:sz w:val="28"/>
          <w:szCs w:val="28"/>
        </w:rPr>
        <w:t>п</w:t>
      </w:r>
      <w:r w:rsidR="000C5978" w:rsidRPr="00185DB8">
        <w:rPr>
          <w:sz w:val="28"/>
          <w:szCs w:val="28"/>
        </w:rPr>
        <w:t>рогр</w:t>
      </w:r>
      <w:r w:rsidR="003C2E00" w:rsidRPr="00185DB8">
        <w:rPr>
          <w:sz w:val="28"/>
          <w:szCs w:val="28"/>
        </w:rPr>
        <w:t>амм на 202</w:t>
      </w:r>
      <w:r w:rsidR="00133D37">
        <w:rPr>
          <w:sz w:val="28"/>
          <w:szCs w:val="28"/>
        </w:rPr>
        <w:t>5</w:t>
      </w:r>
      <w:r w:rsidR="003C2E00" w:rsidRPr="00185DB8">
        <w:rPr>
          <w:sz w:val="28"/>
          <w:szCs w:val="28"/>
        </w:rPr>
        <w:t>-202</w:t>
      </w:r>
      <w:r w:rsidR="00133D37">
        <w:rPr>
          <w:sz w:val="28"/>
          <w:szCs w:val="28"/>
        </w:rPr>
        <w:t>7</w:t>
      </w:r>
      <w:r w:rsidRPr="00185DB8">
        <w:rPr>
          <w:sz w:val="28"/>
          <w:szCs w:val="28"/>
        </w:rPr>
        <w:t xml:space="preserve"> годы</w:t>
      </w:r>
    </w:p>
    <w:p w:rsidR="00B03AC4" w:rsidRDefault="00B03AC4" w:rsidP="00B03AC4">
      <w:pPr>
        <w:spacing w:line="252" w:lineRule="auto"/>
        <w:ind w:firstLine="720"/>
        <w:jc w:val="center"/>
        <w:rPr>
          <w:sz w:val="22"/>
          <w:szCs w:val="22"/>
        </w:rPr>
      </w:pPr>
      <w:r w:rsidRPr="000D5CB5">
        <w:rPr>
          <w:sz w:val="28"/>
          <w:szCs w:val="28"/>
        </w:rPr>
        <w:t xml:space="preserve">                                                                                              </w:t>
      </w:r>
      <w:r w:rsidR="005C1BE9">
        <w:rPr>
          <w:sz w:val="28"/>
          <w:szCs w:val="28"/>
        </w:rPr>
        <w:t xml:space="preserve">                    </w:t>
      </w:r>
      <w:r w:rsidRPr="000D5CB5">
        <w:rPr>
          <w:sz w:val="22"/>
          <w:szCs w:val="22"/>
        </w:rPr>
        <w:t xml:space="preserve"> тыс.</w:t>
      </w:r>
      <w:r w:rsidR="001E49A9" w:rsidRPr="000D5CB5">
        <w:rPr>
          <w:sz w:val="22"/>
          <w:szCs w:val="22"/>
        </w:rPr>
        <w:t xml:space="preserve"> </w:t>
      </w:r>
      <w:r w:rsidRPr="000D5CB5">
        <w:rPr>
          <w:sz w:val="22"/>
          <w:szCs w:val="22"/>
        </w:rPr>
        <w:t>руб.</w:t>
      </w:r>
    </w:p>
    <w:tbl>
      <w:tblPr>
        <w:tblW w:w="9704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927"/>
        <w:gridCol w:w="1276"/>
        <w:gridCol w:w="916"/>
        <w:gridCol w:w="1134"/>
        <w:gridCol w:w="992"/>
        <w:gridCol w:w="1134"/>
        <w:gridCol w:w="850"/>
        <w:gridCol w:w="1134"/>
        <w:gridCol w:w="851"/>
      </w:tblGrid>
      <w:tr w:rsidR="00FA7387" w:rsidTr="00821122">
        <w:trPr>
          <w:trHeight w:val="110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387" w:rsidRPr="00BF7D42" w:rsidRDefault="00FA7387" w:rsidP="007B782F">
            <w:pPr>
              <w:spacing w:line="252" w:lineRule="auto"/>
            </w:pPr>
            <w:r w:rsidRPr="00BF7D42">
              <w:t>№</w:t>
            </w:r>
            <w:r w:rsidRPr="00BF7D42">
              <w:br/>
            </w:r>
            <w:proofErr w:type="spellStart"/>
            <w:r w:rsidR="007B782F">
              <w:t>мп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387" w:rsidRPr="00BF7D42" w:rsidRDefault="00FA7387" w:rsidP="00BF7D42">
            <w:pPr>
              <w:spacing w:line="252" w:lineRule="auto"/>
            </w:pPr>
            <w:r w:rsidRPr="00BF7D42">
              <w:t>Наименование муниц</w:t>
            </w:r>
            <w:r w:rsidRPr="00BF7D42">
              <w:t>и</w:t>
            </w:r>
            <w:r w:rsidR="007B782F">
              <w:t xml:space="preserve">пальной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387" w:rsidRDefault="00FA7387" w:rsidP="00133D37">
            <w:pPr>
              <w:spacing w:line="252" w:lineRule="auto"/>
              <w:jc w:val="center"/>
            </w:pPr>
            <w:r>
              <w:t xml:space="preserve">проект </w:t>
            </w:r>
            <w:r>
              <w:br/>
              <w:t>202</w:t>
            </w:r>
            <w:r w:rsidR="00133D37">
              <w:t>5</w:t>
            </w:r>
            <w:r>
              <w:t xml:space="preserve"> г</w:t>
            </w:r>
            <w:r>
              <w:t>о</w:t>
            </w: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FA7387" w:rsidRDefault="00FA7387" w:rsidP="00FA7387">
            <w:pPr>
              <w:spacing w:line="252" w:lineRule="auto"/>
              <w:jc w:val="center"/>
            </w:pPr>
            <w:r>
              <w:rPr>
                <w:sz w:val="20"/>
                <w:szCs w:val="20"/>
              </w:rPr>
              <w:t>Доля в общем объеме расходов</w:t>
            </w:r>
            <w:r w:rsidR="001011E5">
              <w:rPr>
                <w:sz w:val="20"/>
                <w:szCs w:val="20"/>
              </w:rPr>
              <w:t xml:space="preserve"> </w:t>
            </w:r>
            <w:r w:rsidR="00821122">
              <w:rPr>
                <w:sz w:val="20"/>
                <w:szCs w:val="20"/>
              </w:rPr>
              <w:t>по МП</w:t>
            </w:r>
            <w:r>
              <w:rPr>
                <w:sz w:val="20"/>
                <w:szCs w:val="20"/>
              </w:rPr>
              <w:t>,%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A7387" w:rsidRDefault="00FA7387" w:rsidP="00133D37">
            <w:pPr>
              <w:spacing w:line="252" w:lineRule="auto"/>
              <w:jc w:val="center"/>
            </w:pPr>
            <w:r>
              <w:t>проект</w:t>
            </w:r>
            <w:r>
              <w:br/>
              <w:t>202</w:t>
            </w:r>
            <w:r w:rsidR="00133D37">
              <w:t>6</w:t>
            </w:r>
            <w:r>
              <w:t xml:space="preserve"> г</w:t>
            </w:r>
            <w:r>
              <w:t>о</w:t>
            </w: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FA7387" w:rsidRDefault="00821122" w:rsidP="009901E1">
            <w:pPr>
              <w:spacing w:line="252" w:lineRule="auto"/>
              <w:jc w:val="center"/>
            </w:pPr>
            <w:r>
              <w:rPr>
                <w:sz w:val="20"/>
                <w:szCs w:val="20"/>
              </w:rPr>
              <w:t xml:space="preserve">Доля в общем объеме </w:t>
            </w:r>
            <w:proofErr w:type="spellStart"/>
            <w:r>
              <w:rPr>
                <w:sz w:val="20"/>
                <w:szCs w:val="20"/>
              </w:rPr>
              <w:t>расх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довпо</w:t>
            </w:r>
            <w:proofErr w:type="spellEnd"/>
            <w:r>
              <w:rPr>
                <w:sz w:val="20"/>
                <w:szCs w:val="20"/>
              </w:rPr>
              <w:t xml:space="preserve"> МП,%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A7387" w:rsidRDefault="00FA7387" w:rsidP="00133D37">
            <w:pPr>
              <w:spacing w:line="252" w:lineRule="auto"/>
              <w:jc w:val="center"/>
            </w:pPr>
            <w:r>
              <w:t>проект</w:t>
            </w:r>
            <w:r>
              <w:br/>
              <w:t>202</w:t>
            </w:r>
            <w:r w:rsidR="00133D37">
              <w:t>7</w:t>
            </w:r>
            <w:r>
              <w:t xml:space="preserve"> г</w:t>
            </w:r>
            <w:r>
              <w:t>о</w:t>
            </w:r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FA7387" w:rsidRDefault="00821122" w:rsidP="009901E1">
            <w:pPr>
              <w:spacing w:line="252" w:lineRule="auto"/>
              <w:jc w:val="center"/>
            </w:pPr>
            <w:r>
              <w:rPr>
                <w:sz w:val="20"/>
                <w:szCs w:val="20"/>
              </w:rPr>
              <w:t xml:space="preserve">Доля в общем объеме </w:t>
            </w:r>
            <w:proofErr w:type="spellStart"/>
            <w:r>
              <w:rPr>
                <w:sz w:val="20"/>
                <w:szCs w:val="20"/>
              </w:rPr>
              <w:t>расх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довпо</w:t>
            </w:r>
            <w:proofErr w:type="spellEnd"/>
            <w:r>
              <w:rPr>
                <w:sz w:val="20"/>
                <w:szCs w:val="20"/>
              </w:rPr>
              <w:t xml:space="preserve"> МП,%</w:t>
            </w:r>
          </w:p>
        </w:tc>
      </w:tr>
      <w:tr w:rsidR="00FA7387" w:rsidTr="00821122">
        <w:trPr>
          <w:trHeight w:val="202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87" w:rsidRPr="00BF7D42" w:rsidRDefault="00FA7387" w:rsidP="00BF7D42">
            <w:pPr>
              <w:spacing w:line="252" w:lineRule="auto"/>
            </w:pPr>
            <w:r w:rsidRPr="00BF7D42">
              <w:t>1.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87" w:rsidRPr="00BF7D42" w:rsidRDefault="00FA7387" w:rsidP="00DA754E">
            <w:pPr>
              <w:spacing w:line="252" w:lineRule="auto"/>
            </w:pPr>
            <w:r w:rsidRPr="00BF7D42">
              <w:t xml:space="preserve">Реализация полномочий   </w:t>
            </w:r>
            <w:r>
              <w:t>органов местного сам</w:t>
            </w:r>
            <w:r>
              <w:t>о</w:t>
            </w:r>
            <w:r>
              <w:t>управления муниципальн</w:t>
            </w:r>
            <w:r>
              <w:t>о</w:t>
            </w:r>
            <w:r>
              <w:t>го образования «</w:t>
            </w:r>
            <w:proofErr w:type="spellStart"/>
            <w:r>
              <w:t>Комари</w:t>
            </w:r>
            <w:r>
              <w:t>ч</w:t>
            </w:r>
            <w:r>
              <w:t>ское</w:t>
            </w:r>
            <w:proofErr w:type="spellEnd"/>
            <w:r>
              <w:t xml:space="preserve"> городское поселение» на 2023-2030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4E" w:rsidRPr="0020485D" w:rsidRDefault="00DA754E" w:rsidP="00BF7D42">
            <w:pPr>
              <w:spacing w:line="252" w:lineRule="auto"/>
              <w:jc w:val="center"/>
            </w:pPr>
          </w:p>
          <w:p w:rsidR="00DA754E" w:rsidRPr="0020485D" w:rsidRDefault="00DA754E" w:rsidP="00BF7D42">
            <w:pPr>
              <w:spacing w:line="252" w:lineRule="auto"/>
              <w:jc w:val="center"/>
            </w:pPr>
          </w:p>
          <w:p w:rsidR="00DA754E" w:rsidRPr="0020485D" w:rsidRDefault="00DA754E" w:rsidP="00BF7D42">
            <w:pPr>
              <w:spacing w:line="252" w:lineRule="auto"/>
              <w:jc w:val="center"/>
            </w:pPr>
          </w:p>
          <w:p w:rsidR="00DA754E" w:rsidRPr="0020485D" w:rsidRDefault="00DA754E" w:rsidP="00BF7D42">
            <w:pPr>
              <w:spacing w:line="252" w:lineRule="auto"/>
              <w:jc w:val="center"/>
            </w:pPr>
          </w:p>
          <w:p w:rsidR="00FA7387" w:rsidRPr="0020485D" w:rsidRDefault="0072379E" w:rsidP="00BF7D42">
            <w:pPr>
              <w:spacing w:line="252" w:lineRule="auto"/>
              <w:jc w:val="center"/>
            </w:pPr>
            <w:r>
              <w:t>395</w:t>
            </w:r>
            <w:r w:rsidR="0020485D" w:rsidRPr="0020485D"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87" w:rsidRPr="0020485D" w:rsidRDefault="00FA7387" w:rsidP="00DA754E">
            <w:pPr>
              <w:spacing w:line="252" w:lineRule="auto"/>
              <w:jc w:val="center"/>
            </w:pPr>
          </w:p>
          <w:p w:rsidR="00DA754E" w:rsidRPr="0020485D" w:rsidRDefault="00DA754E" w:rsidP="00DA754E">
            <w:pPr>
              <w:spacing w:line="252" w:lineRule="auto"/>
              <w:jc w:val="center"/>
            </w:pPr>
          </w:p>
          <w:p w:rsidR="00DA754E" w:rsidRPr="0020485D" w:rsidRDefault="00DA754E" w:rsidP="00DA754E">
            <w:pPr>
              <w:spacing w:line="252" w:lineRule="auto"/>
              <w:jc w:val="center"/>
            </w:pPr>
          </w:p>
          <w:p w:rsidR="00DA754E" w:rsidRPr="0020485D" w:rsidRDefault="00DA754E" w:rsidP="00DA754E">
            <w:pPr>
              <w:spacing w:line="252" w:lineRule="auto"/>
              <w:jc w:val="center"/>
            </w:pPr>
          </w:p>
          <w:p w:rsidR="00DA754E" w:rsidRPr="0020485D" w:rsidRDefault="00DA754E" w:rsidP="00DA754E">
            <w:pPr>
              <w:spacing w:line="252" w:lineRule="auto"/>
              <w:jc w:val="center"/>
            </w:pPr>
          </w:p>
          <w:p w:rsidR="00DA754E" w:rsidRPr="0020485D" w:rsidRDefault="00DA754E" w:rsidP="00DA754E">
            <w:pPr>
              <w:spacing w:line="252" w:lineRule="auto"/>
              <w:jc w:val="center"/>
            </w:pPr>
            <w:r w:rsidRPr="0020485D">
              <w:t>1,</w:t>
            </w:r>
            <w:r w:rsidR="001011E5">
              <w:t>2</w:t>
            </w:r>
          </w:p>
          <w:p w:rsidR="00DA754E" w:rsidRPr="0020485D" w:rsidRDefault="00DA754E" w:rsidP="00DA754E">
            <w:pPr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4E" w:rsidRPr="0020485D" w:rsidRDefault="00DA754E" w:rsidP="00BF7D42">
            <w:pPr>
              <w:spacing w:line="252" w:lineRule="auto"/>
              <w:jc w:val="center"/>
            </w:pPr>
          </w:p>
          <w:p w:rsidR="00DA754E" w:rsidRPr="0020485D" w:rsidRDefault="00DA754E" w:rsidP="00BF7D42">
            <w:pPr>
              <w:spacing w:line="252" w:lineRule="auto"/>
              <w:jc w:val="center"/>
            </w:pPr>
          </w:p>
          <w:p w:rsidR="00DA754E" w:rsidRPr="0020485D" w:rsidRDefault="00DA754E" w:rsidP="00BF7D42">
            <w:pPr>
              <w:spacing w:line="252" w:lineRule="auto"/>
              <w:jc w:val="center"/>
            </w:pPr>
          </w:p>
          <w:p w:rsidR="00DA754E" w:rsidRPr="0020485D" w:rsidRDefault="00DA754E" w:rsidP="00BF7D42">
            <w:pPr>
              <w:spacing w:line="252" w:lineRule="auto"/>
              <w:jc w:val="center"/>
            </w:pPr>
          </w:p>
          <w:p w:rsidR="00FA7387" w:rsidRPr="0020485D" w:rsidRDefault="0072379E" w:rsidP="00BF7D42">
            <w:pPr>
              <w:spacing w:line="252" w:lineRule="auto"/>
              <w:jc w:val="center"/>
            </w:pPr>
            <w:r>
              <w:t>45</w:t>
            </w:r>
            <w:r w:rsidR="0020485D"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B" w:rsidRPr="0020485D" w:rsidRDefault="009C501B" w:rsidP="0047640A">
            <w:pPr>
              <w:spacing w:line="252" w:lineRule="auto"/>
              <w:jc w:val="center"/>
            </w:pPr>
          </w:p>
          <w:p w:rsidR="009C501B" w:rsidRPr="0020485D" w:rsidRDefault="009C501B" w:rsidP="0047640A">
            <w:pPr>
              <w:spacing w:line="252" w:lineRule="auto"/>
              <w:jc w:val="center"/>
            </w:pPr>
          </w:p>
          <w:p w:rsidR="009C501B" w:rsidRPr="0020485D" w:rsidRDefault="009C501B" w:rsidP="0047640A">
            <w:pPr>
              <w:spacing w:line="252" w:lineRule="auto"/>
              <w:jc w:val="center"/>
            </w:pPr>
          </w:p>
          <w:p w:rsidR="009C501B" w:rsidRPr="0020485D" w:rsidRDefault="009C501B" w:rsidP="0047640A">
            <w:pPr>
              <w:spacing w:line="252" w:lineRule="auto"/>
              <w:jc w:val="center"/>
            </w:pPr>
          </w:p>
          <w:p w:rsidR="009C501B" w:rsidRPr="0020485D" w:rsidRDefault="009C501B" w:rsidP="0047640A">
            <w:pPr>
              <w:spacing w:line="252" w:lineRule="auto"/>
              <w:jc w:val="center"/>
            </w:pPr>
          </w:p>
          <w:p w:rsidR="00FA7387" w:rsidRDefault="0020485D" w:rsidP="0047640A">
            <w:pPr>
              <w:spacing w:line="252" w:lineRule="auto"/>
              <w:jc w:val="center"/>
            </w:pPr>
            <w:r>
              <w:t>1,</w:t>
            </w:r>
            <w:r w:rsidR="001011E5">
              <w:t>3</w:t>
            </w:r>
          </w:p>
          <w:p w:rsidR="0020485D" w:rsidRPr="0020485D" w:rsidRDefault="0020485D" w:rsidP="0047640A">
            <w:pPr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4E" w:rsidRPr="0020485D" w:rsidRDefault="00DA754E" w:rsidP="0047640A">
            <w:pPr>
              <w:spacing w:line="252" w:lineRule="auto"/>
              <w:jc w:val="center"/>
            </w:pPr>
          </w:p>
          <w:p w:rsidR="00DA754E" w:rsidRPr="0020485D" w:rsidRDefault="00DA754E" w:rsidP="0047640A">
            <w:pPr>
              <w:spacing w:line="252" w:lineRule="auto"/>
              <w:jc w:val="center"/>
            </w:pPr>
          </w:p>
          <w:p w:rsidR="00DA754E" w:rsidRPr="0020485D" w:rsidRDefault="00DA754E" w:rsidP="0047640A">
            <w:pPr>
              <w:spacing w:line="252" w:lineRule="auto"/>
              <w:jc w:val="center"/>
            </w:pPr>
          </w:p>
          <w:p w:rsidR="00DA754E" w:rsidRPr="0020485D" w:rsidRDefault="00DA754E" w:rsidP="0047640A">
            <w:pPr>
              <w:spacing w:line="252" w:lineRule="auto"/>
              <w:jc w:val="center"/>
            </w:pPr>
          </w:p>
          <w:p w:rsidR="00FA7387" w:rsidRPr="0020485D" w:rsidRDefault="0072379E" w:rsidP="0047640A">
            <w:pPr>
              <w:spacing w:line="252" w:lineRule="auto"/>
              <w:jc w:val="center"/>
            </w:pPr>
            <w:r>
              <w:t>47</w:t>
            </w:r>
            <w:r w:rsidR="0020485D"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87" w:rsidRPr="0020485D" w:rsidRDefault="00FA7387" w:rsidP="0047640A">
            <w:pPr>
              <w:spacing w:line="252" w:lineRule="auto"/>
              <w:jc w:val="center"/>
            </w:pPr>
          </w:p>
          <w:p w:rsidR="009C501B" w:rsidRPr="0020485D" w:rsidRDefault="009C501B" w:rsidP="0047640A">
            <w:pPr>
              <w:spacing w:line="252" w:lineRule="auto"/>
              <w:jc w:val="center"/>
            </w:pPr>
          </w:p>
          <w:p w:rsidR="009C501B" w:rsidRPr="0020485D" w:rsidRDefault="009C501B" w:rsidP="0047640A">
            <w:pPr>
              <w:spacing w:line="252" w:lineRule="auto"/>
              <w:jc w:val="center"/>
            </w:pPr>
          </w:p>
          <w:p w:rsidR="009C501B" w:rsidRPr="0020485D" w:rsidRDefault="009C501B" w:rsidP="0047640A">
            <w:pPr>
              <w:spacing w:line="252" w:lineRule="auto"/>
              <w:jc w:val="center"/>
            </w:pPr>
          </w:p>
          <w:p w:rsidR="009C501B" w:rsidRPr="0020485D" w:rsidRDefault="009C501B" w:rsidP="0047640A">
            <w:pPr>
              <w:spacing w:line="252" w:lineRule="auto"/>
              <w:jc w:val="center"/>
            </w:pPr>
          </w:p>
          <w:p w:rsidR="009C501B" w:rsidRDefault="0020485D" w:rsidP="0047640A">
            <w:pPr>
              <w:spacing w:line="252" w:lineRule="auto"/>
              <w:jc w:val="center"/>
            </w:pPr>
            <w:r>
              <w:t>1,</w:t>
            </w:r>
            <w:r w:rsidR="001011E5">
              <w:t>3</w:t>
            </w:r>
          </w:p>
          <w:p w:rsidR="0020485D" w:rsidRPr="0020485D" w:rsidRDefault="0020485D" w:rsidP="0047640A">
            <w:pPr>
              <w:spacing w:line="252" w:lineRule="auto"/>
              <w:jc w:val="center"/>
            </w:pPr>
          </w:p>
        </w:tc>
      </w:tr>
      <w:tr w:rsidR="00FA7387" w:rsidTr="00821122">
        <w:trPr>
          <w:trHeight w:val="51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87" w:rsidRPr="00BF7D42" w:rsidRDefault="00FA7387" w:rsidP="00BF7D42">
            <w:pPr>
              <w:spacing w:line="252" w:lineRule="auto"/>
            </w:pPr>
            <w:r w:rsidRPr="00BF7D42">
              <w:t>2.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87" w:rsidRPr="00BF7D42" w:rsidRDefault="00FA7387" w:rsidP="00821122">
            <w:pPr>
              <w:spacing w:line="252" w:lineRule="auto"/>
            </w:pPr>
            <w:r w:rsidRPr="00BF7D42">
              <w:t>«</w:t>
            </w:r>
            <w:r>
              <w:t>Развитие жилищно-коммунального и дорожн</w:t>
            </w:r>
            <w:r>
              <w:t>о</w:t>
            </w:r>
            <w:r>
              <w:t>го хозяйства» на 2023-2030 годы</w:t>
            </w:r>
            <w:r w:rsidRPr="00BF7D42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1B" w:rsidRPr="0020485D" w:rsidRDefault="009C501B" w:rsidP="00BF7D42">
            <w:pPr>
              <w:spacing w:line="252" w:lineRule="auto"/>
              <w:jc w:val="center"/>
            </w:pPr>
          </w:p>
          <w:p w:rsidR="00FA7387" w:rsidRPr="0020485D" w:rsidRDefault="0072379E" w:rsidP="00BF7D42">
            <w:pPr>
              <w:spacing w:line="252" w:lineRule="auto"/>
              <w:jc w:val="center"/>
            </w:pPr>
            <w:r>
              <w:t>2981</w:t>
            </w:r>
            <w:r w:rsidR="0020485D" w:rsidRPr="0020485D"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E" w:rsidRPr="0020485D" w:rsidRDefault="00DA754E" w:rsidP="00DA754E">
            <w:pPr>
              <w:spacing w:line="252" w:lineRule="auto"/>
              <w:jc w:val="center"/>
            </w:pPr>
          </w:p>
          <w:p w:rsidR="00DA754E" w:rsidRPr="0020485D" w:rsidRDefault="00DA754E" w:rsidP="00DA754E">
            <w:pPr>
              <w:spacing w:line="252" w:lineRule="auto"/>
              <w:jc w:val="center"/>
            </w:pPr>
          </w:p>
          <w:p w:rsidR="00FA7387" w:rsidRPr="0020485D" w:rsidRDefault="001011E5" w:rsidP="001011E5">
            <w:pPr>
              <w:spacing w:line="252" w:lineRule="auto"/>
              <w:jc w:val="center"/>
            </w:pPr>
            <w:r>
              <w:t>88</w:t>
            </w:r>
            <w:r w:rsidR="0020485D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1B" w:rsidRPr="0020485D" w:rsidRDefault="009C501B" w:rsidP="00BF7D42">
            <w:pPr>
              <w:spacing w:line="252" w:lineRule="auto"/>
              <w:jc w:val="center"/>
            </w:pPr>
          </w:p>
          <w:p w:rsidR="00FA7387" w:rsidRPr="0020485D" w:rsidRDefault="0020485D" w:rsidP="0072379E">
            <w:pPr>
              <w:spacing w:line="252" w:lineRule="auto"/>
              <w:jc w:val="center"/>
            </w:pPr>
            <w:r>
              <w:t>314</w:t>
            </w:r>
            <w:r w:rsidR="0072379E">
              <w:t>5</w:t>
            </w:r>
            <w: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B" w:rsidRPr="0020485D" w:rsidRDefault="009C501B" w:rsidP="00BF7D42">
            <w:pPr>
              <w:spacing w:line="252" w:lineRule="auto"/>
              <w:jc w:val="center"/>
            </w:pPr>
          </w:p>
          <w:p w:rsidR="009C501B" w:rsidRPr="0020485D" w:rsidRDefault="009C501B" w:rsidP="00BF7D42">
            <w:pPr>
              <w:spacing w:line="252" w:lineRule="auto"/>
              <w:jc w:val="center"/>
            </w:pPr>
          </w:p>
          <w:p w:rsidR="00FA7387" w:rsidRDefault="0020485D" w:rsidP="001011E5">
            <w:pPr>
              <w:spacing w:line="252" w:lineRule="auto"/>
              <w:jc w:val="center"/>
            </w:pPr>
            <w:r>
              <w:t>9</w:t>
            </w:r>
            <w:r w:rsidR="00927D21">
              <w:t>1</w:t>
            </w:r>
            <w:r>
              <w:t>,</w:t>
            </w:r>
            <w:r w:rsidR="001011E5">
              <w:t>3</w:t>
            </w:r>
          </w:p>
          <w:p w:rsidR="001011E5" w:rsidRPr="0020485D" w:rsidRDefault="001011E5" w:rsidP="001011E5">
            <w:pPr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1B" w:rsidRPr="0020485D" w:rsidRDefault="009C501B" w:rsidP="00BF7D42">
            <w:pPr>
              <w:spacing w:line="252" w:lineRule="auto"/>
              <w:jc w:val="center"/>
            </w:pPr>
          </w:p>
          <w:p w:rsidR="00FA7387" w:rsidRPr="0020485D" w:rsidRDefault="0020485D" w:rsidP="0072379E">
            <w:pPr>
              <w:spacing w:line="252" w:lineRule="auto"/>
              <w:jc w:val="center"/>
            </w:pPr>
            <w:r>
              <w:t>322</w:t>
            </w:r>
            <w:r w:rsidR="0072379E">
              <w:t>8</w:t>
            </w:r>
            <w: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87" w:rsidRPr="0020485D" w:rsidRDefault="00FA7387" w:rsidP="00BF7D42">
            <w:pPr>
              <w:spacing w:line="252" w:lineRule="auto"/>
              <w:jc w:val="center"/>
            </w:pPr>
          </w:p>
          <w:p w:rsidR="009C501B" w:rsidRPr="0020485D" w:rsidRDefault="009C501B" w:rsidP="00BF7D42">
            <w:pPr>
              <w:spacing w:line="252" w:lineRule="auto"/>
              <w:jc w:val="center"/>
            </w:pPr>
          </w:p>
          <w:p w:rsidR="009C501B" w:rsidRDefault="0020485D" w:rsidP="00BF7D42">
            <w:pPr>
              <w:spacing w:line="252" w:lineRule="auto"/>
              <w:jc w:val="center"/>
            </w:pPr>
            <w:r>
              <w:t>9</w:t>
            </w:r>
            <w:r w:rsidR="00927D21">
              <w:t>1</w:t>
            </w:r>
            <w:r>
              <w:t>,</w:t>
            </w:r>
            <w:r w:rsidR="001011E5">
              <w:t>7</w:t>
            </w:r>
          </w:p>
          <w:p w:rsidR="0020485D" w:rsidRPr="0020485D" w:rsidRDefault="0020485D" w:rsidP="00BF7D42">
            <w:pPr>
              <w:spacing w:line="252" w:lineRule="auto"/>
              <w:jc w:val="center"/>
            </w:pPr>
          </w:p>
        </w:tc>
      </w:tr>
      <w:tr w:rsidR="00FA7387" w:rsidTr="00821122">
        <w:trPr>
          <w:trHeight w:val="51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87" w:rsidRPr="00BF7D42" w:rsidRDefault="00FA7387" w:rsidP="00BF7D42">
            <w:pPr>
              <w:spacing w:line="252" w:lineRule="auto"/>
            </w:pPr>
            <w:r w:rsidRPr="00BF7D42">
              <w:t>3.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87" w:rsidRPr="00BF7D42" w:rsidRDefault="00FA7387" w:rsidP="009901E1">
            <w:pPr>
              <w:spacing w:line="252" w:lineRule="auto"/>
            </w:pPr>
            <w:r w:rsidRPr="00BF7D42">
              <w:t>«</w:t>
            </w:r>
            <w:r>
              <w:t>Формирование совреме</w:t>
            </w:r>
            <w:r>
              <w:t>н</w:t>
            </w:r>
            <w:r>
              <w:t xml:space="preserve">ной городской среды </w:t>
            </w:r>
            <w:proofErr w:type="spellStart"/>
            <w:r>
              <w:t>Ком</w:t>
            </w:r>
            <w:r>
              <w:t>а</w:t>
            </w:r>
            <w:r>
              <w:t>ричского</w:t>
            </w:r>
            <w:proofErr w:type="spellEnd"/>
            <w:r>
              <w:t xml:space="preserve"> городского пос</w:t>
            </w:r>
            <w:r>
              <w:t>е</w:t>
            </w:r>
            <w:r>
              <w:t xml:space="preserve">ления </w:t>
            </w:r>
            <w:proofErr w:type="spellStart"/>
            <w:r>
              <w:t>Комаричского</w:t>
            </w:r>
            <w:proofErr w:type="spellEnd"/>
            <w:r>
              <w:t xml:space="preserve"> мун</w:t>
            </w:r>
            <w:r>
              <w:t>и</w:t>
            </w:r>
            <w:r>
              <w:t>ципального района Бря</w:t>
            </w:r>
            <w:r>
              <w:t>н</w:t>
            </w:r>
            <w:r>
              <w:t>ской области</w:t>
            </w:r>
            <w:r w:rsidR="00821122">
              <w:t>»</w:t>
            </w:r>
            <w:r>
              <w:t xml:space="preserve"> на 2018-2024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4E" w:rsidRPr="0020485D" w:rsidRDefault="00DA754E" w:rsidP="0047640A">
            <w:pPr>
              <w:spacing w:line="252" w:lineRule="auto"/>
              <w:jc w:val="center"/>
            </w:pPr>
          </w:p>
          <w:p w:rsidR="00DA754E" w:rsidRPr="0020485D" w:rsidRDefault="00DA754E" w:rsidP="0047640A">
            <w:pPr>
              <w:spacing w:line="252" w:lineRule="auto"/>
              <w:jc w:val="center"/>
            </w:pPr>
          </w:p>
          <w:p w:rsidR="00DA754E" w:rsidRPr="0020485D" w:rsidRDefault="00DA754E" w:rsidP="0047640A">
            <w:pPr>
              <w:spacing w:line="252" w:lineRule="auto"/>
              <w:jc w:val="center"/>
            </w:pPr>
          </w:p>
          <w:p w:rsidR="003657FA" w:rsidRDefault="0072379E" w:rsidP="0047640A">
            <w:pPr>
              <w:spacing w:line="252" w:lineRule="auto"/>
              <w:jc w:val="center"/>
            </w:pPr>
            <w:r>
              <w:t>3</w:t>
            </w:r>
            <w:r w:rsidR="003657FA">
              <w:t>668,5</w:t>
            </w:r>
          </w:p>
          <w:p w:rsidR="00FA7387" w:rsidRPr="0020485D" w:rsidRDefault="00FA7387" w:rsidP="0047640A">
            <w:pPr>
              <w:spacing w:line="252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E" w:rsidRPr="0020485D" w:rsidRDefault="00DA754E" w:rsidP="00DA754E">
            <w:pPr>
              <w:spacing w:line="252" w:lineRule="auto"/>
              <w:jc w:val="center"/>
            </w:pPr>
          </w:p>
          <w:p w:rsidR="00DA754E" w:rsidRPr="0020485D" w:rsidRDefault="00DA754E" w:rsidP="00DA754E">
            <w:pPr>
              <w:spacing w:line="252" w:lineRule="auto"/>
              <w:jc w:val="center"/>
            </w:pPr>
          </w:p>
          <w:p w:rsidR="00DA754E" w:rsidRPr="0020485D" w:rsidRDefault="00DA754E" w:rsidP="00DA754E">
            <w:pPr>
              <w:spacing w:line="252" w:lineRule="auto"/>
              <w:jc w:val="center"/>
            </w:pPr>
          </w:p>
          <w:p w:rsidR="00DA754E" w:rsidRPr="0020485D" w:rsidRDefault="00DA754E" w:rsidP="00DA754E">
            <w:pPr>
              <w:spacing w:line="252" w:lineRule="auto"/>
              <w:jc w:val="center"/>
            </w:pPr>
          </w:p>
          <w:p w:rsidR="00DA754E" w:rsidRPr="0020485D" w:rsidRDefault="00DA754E" w:rsidP="00DA754E">
            <w:pPr>
              <w:spacing w:line="252" w:lineRule="auto"/>
              <w:jc w:val="center"/>
            </w:pPr>
          </w:p>
          <w:p w:rsidR="00FA7387" w:rsidRPr="0020485D" w:rsidRDefault="001011E5" w:rsidP="001011E5">
            <w:pPr>
              <w:spacing w:line="252" w:lineRule="auto"/>
              <w:jc w:val="center"/>
            </w:pPr>
            <w:r>
              <w:t>10</w:t>
            </w:r>
            <w:r w:rsidR="003657FA">
              <w:t>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4E" w:rsidRPr="0020485D" w:rsidRDefault="00DA754E" w:rsidP="00BF7D42">
            <w:pPr>
              <w:spacing w:line="252" w:lineRule="auto"/>
              <w:jc w:val="center"/>
            </w:pPr>
          </w:p>
          <w:p w:rsidR="00DA754E" w:rsidRPr="0020485D" w:rsidRDefault="00DA754E" w:rsidP="00BF7D42">
            <w:pPr>
              <w:spacing w:line="252" w:lineRule="auto"/>
              <w:jc w:val="center"/>
            </w:pPr>
          </w:p>
          <w:p w:rsidR="00DA754E" w:rsidRPr="0020485D" w:rsidRDefault="00DA754E" w:rsidP="00BF7D42">
            <w:pPr>
              <w:spacing w:line="252" w:lineRule="auto"/>
              <w:jc w:val="center"/>
            </w:pPr>
          </w:p>
          <w:p w:rsidR="00FA7387" w:rsidRPr="0020485D" w:rsidRDefault="003657FA" w:rsidP="003657FA">
            <w:pPr>
              <w:spacing w:line="252" w:lineRule="auto"/>
              <w:jc w:val="center"/>
            </w:pPr>
            <w:r>
              <w:t>2558,1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E" w:rsidRPr="0020485D" w:rsidRDefault="00DA754E" w:rsidP="00BF7D42">
            <w:pPr>
              <w:spacing w:line="252" w:lineRule="auto"/>
              <w:jc w:val="center"/>
            </w:pPr>
          </w:p>
          <w:p w:rsidR="00DA754E" w:rsidRPr="0020485D" w:rsidRDefault="00DA754E" w:rsidP="00BF7D42">
            <w:pPr>
              <w:spacing w:line="252" w:lineRule="auto"/>
              <w:jc w:val="center"/>
            </w:pPr>
          </w:p>
          <w:p w:rsidR="00DA754E" w:rsidRPr="0020485D" w:rsidRDefault="00DA754E" w:rsidP="00BF7D42">
            <w:pPr>
              <w:spacing w:line="252" w:lineRule="auto"/>
              <w:jc w:val="center"/>
            </w:pPr>
          </w:p>
          <w:p w:rsidR="00DA754E" w:rsidRPr="0020485D" w:rsidRDefault="00DA754E" w:rsidP="00BF7D42">
            <w:pPr>
              <w:spacing w:line="252" w:lineRule="auto"/>
              <w:jc w:val="center"/>
            </w:pPr>
          </w:p>
          <w:p w:rsidR="00DA754E" w:rsidRPr="0020485D" w:rsidRDefault="00DA754E" w:rsidP="00BF7D42">
            <w:pPr>
              <w:spacing w:line="252" w:lineRule="auto"/>
              <w:jc w:val="center"/>
            </w:pPr>
          </w:p>
          <w:p w:rsidR="00FA7387" w:rsidRPr="0020485D" w:rsidRDefault="00927D21" w:rsidP="00927D21">
            <w:pPr>
              <w:spacing w:line="252" w:lineRule="auto"/>
              <w:jc w:val="center"/>
            </w:pPr>
            <w:r>
              <w:t>7</w:t>
            </w:r>
            <w:r w:rsidR="00DA754E" w:rsidRPr="0020485D">
              <w:t>,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4E" w:rsidRPr="0020485D" w:rsidRDefault="00DA754E" w:rsidP="00BF7D42">
            <w:pPr>
              <w:spacing w:line="252" w:lineRule="auto"/>
              <w:jc w:val="center"/>
            </w:pPr>
          </w:p>
          <w:p w:rsidR="00DA754E" w:rsidRPr="0020485D" w:rsidRDefault="00DA754E" w:rsidP="00BF7D42">
            <w:pPr>
              <w:spacing w:line="252" w:lineRule="auto"/>
              <w:jc w:val="center"/>
            </w:pPr>
          </w:p>
          <w:p w:rsidR="00DA754E" w:rsidRPr="0020485D" w:rsidRDefault="00DA754E" w:rsidP="00BF7D42">
            <w:pPr>
              <w:spacing w:line="252" w:lineRule="auto"/>
              <w:jc w:val="center"/>
            </w:pPr>
          </w:p>
          <w:p w:rsidR="00FA7387" w:rsidRPr="0020485D" w:rsidRDefault="00927D21" w:rsidP="00927D21">
            <w:pPr>
              <w:spacing w:line="252" w:lineRule="auto"/>
              <w:jc w:val="center"/>
            </w:pPr>
            <w:r>
              <w:t>2449</w:t>
            </w:r>
            <w:r w:rsidR="004076D6" w:rsidRPr="0020485D">
              <w:t>,</w:t>
            </w: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E" w:rsidRPr="0020485D" w:rsidRDefault="00DA754E" w:rsidP="00BF7D42">
            <w:pPr>
              <w:spacing w:line="252" w:lineRule="auto"/>
              <w:jc w:val="center"/>
            </w:pPr>
          </w:p>
          <w:p w:rsidR="00DA754E" w:rsidRPr="0020485D" w:rsidRDefault="00DA754E" w:rsidP="00BF7D42">
            <w:pPr>
              <w:spacing w:line="252" w:lineRule="auto"/>
              <w:jc w:val="center"/>
            </w:pPr>
          </w:p>
          <w:p w:rsidR="00DA754E" w:rsidRPr="0020485D" w:rsidRDefault="00DA754E" w:rsidP="00BF7D42">
            <w:pPr>
              <w:spacing w:line="252" w:lineRule="auto"/>
              <w:jc w:val="center"/>
            </w:pPr>
          </w:p>
          <w:p w:rsidR="00DA754E" w:rsidRPr="0020485D" w:rsidRDefault="00DA754E" w:rsidP="00BF7D42">
            <w:pPr>
              <w:spacing w:line="252" w:lineRule="auto"/>
              <w:jc w:val="center"/>
            </w:pPr>
          </w:p>
          <w:p w:rsidR="00DA754E" w:rsidRPr="0020485D" w:rsidRDefault="00DA754E" w:rsidP="00BF7D42">
            <w:pPr>
              <w:spacing w:line="252" w:lineRule="auto"/>
              <w:jc w:val="center"/>
            </w:pPr>
          </w:p>
          <w:p w:rsidR="00FA7387" w:rsidRPr="0020485D" w:rsidRDefault="001011E5" w:rsidP="001011E5">
            <w:pPr>
              <w:spacing w:line="252" w:lineRule="auto"/>
              <w:jc w:val="center"/>
            </w:pPr>
            <w:r>
              <w:t>7</w:t>
            </w:r>
            <w:r w:rsidR="00DA754E" w:rsidRPr="0020485D">
              <w:t>,</w:t>
            </w:r>
            <w:r>
              <w:t>0</w:t>
            </w:r>
          </w:p>
        </w:tc>
      </w:tr>
      <w:tr w:rsidR="00FA7387" w:rsidTr="00821122">
        <w:trPr>
          <w:trHeight w:val="51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87" w:rsidRPr="00BF7D42" w:rsidRDefault="00FA7387" w:rsidP="00BF7D42">
            <w:pPr>
              <w:spacing w:line="252" w:lineRule="auto"/>
            </w:pPr>
            <w:r w:rsidRPr="00BF7D42"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87" w:rsidRPr="00BF7D42" w:rsidRDefault="00FA7387" w:rsidP="00BF7D42">
            <w:pPr>
              <w:spacing w:line="252" w:lineRule="auto"/>
            </w:pPr>
            <w:r w:rsidRPr="00BF7D42">
              <w:t xml:space="preserve">Итого по муниципальным программам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122" w:rsidRPr="0020485D" w:rsidRDefault="00821122" w:rsidP="00BF7D42">
            <w:pPr>
              <w:spacing w:line="252" w:lineRule="auto"/>
              <w:jc w:val="center"/>
            </w:pPr>
          </w:p>
          <w:p w:rsidR="00FA7387" w:rsidRPr="0020485D" w:rsidRDefault="0020485D" w:rsidP="003657FA">
            <w:pPr>
              <w:spacing w:line="252" w:lineRule="auto"/>
              <w:jc w:val="center"/>
            </w:pPr>
            <w:r w:rsidRPr="0020485D">
              <w:t>3</w:t>
            </w:r>
            <w:r w:rsidR="003657FA">
              <w:t>3883</w:t>
            </w:r>
            <w:r w:rsidRPr="0020485D">
              <w:t>,</w:t>
            </w:r>
            <w:r w:rsidR="003657F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E" w:rsidRPr="0020485D" w:rsidRDefault="00DA754E" w:rsidP="00821122">
            <w:pPr>
              <w:spacing w:line="252" w:lineRule="auto"/>
              <w:jc w:val="center"/>
            </w:pPr>
          </w:p>
          <w:p w:rsidR="00FA7387" w:rsidRPr="0020485D" w:rsidRDefault="00DA754E" w:rsidP="00821122">
            <w:pPr>
              <w:spacing w:line="252" w:lineRule="auto"/>
              <w:jc w:val="center"/>
            </w:pPr>
            <w:r w:rsidRPr="0020485D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122" w:rsidRPr="0020485D" w:rsidRDefault="00821122" w:rsidP="00BF7D42">
            <w:pPr>
              <w:spacing w:line="252" w:lineRule="auto"/>
              <w:jc w:val="center"/>
            </w:pPr>
          </w:p>
          <w:p w:rsidR="00FA7387" w:rsidRPr="0020485D" w:rsidRDefault="0020485D" w:rsidP="003657FA">
            <w:pPr>
              <w:spacing w:line="252" w:lineRule="auto"/>
              <w:jc w:val="center"/>
            </w:pPr>
            <w:r>
              <w:t>3</w:t>
            </w:r>
            <w:r w:rsidR="003657FA">
              <w:t>4459</w:t>
            </w:r>
            <w:r>
              <w:t>,</w:t>
            </w:r>
            <w:r w:rsidR="003657F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87" w:rsidRPr="0020485D" w:rsidRDefault="00FA7387" w:rsidP="00BF7D42">
            <w:pPr>
              <w:spacing w:line="252" w:lineRule="auto"/>
              <w:jc w:val="center"/>
            </w:pPr>
          </w:p>
          <w:p w:rsidR="00821122" w:rsidRPr="0020485D" w:rsidRDefault="00821122" w:rsidP="00BF7D42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20485D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122" w:rsidRPr="0020485D" w:rsidRDefault="00821122" w:rsidP="00BF7D42">
            <w:pPr>
              <w:spacing w:line="252" w:lineRule="auto"/>
              <w:jc w:val="center"/>
            </w:pPr>
          </w:p>
          <w:p w:rsidR="00FA7387" w:rsidRPr="0020485D" w:rsidRDefault="0020485D" w:rsidP="00927D21">
            <w:pPr>
              <w:spacing w:line="252" w:lineRule="auto"/>
              <w:jc w:val="center"/>
            </w:pPr>
            <w:r>
              <w:t>3</w:t>
            </w:r>
            <w:r w:rsidR="00927D21">
              <w:t>5206</w:t>
            </w:r>
            <w:r>
              <w:t>,</w:t>
            </w:r>
            <w:r w:rsidR="00927D21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22" w:rsidRPr="0020485D" w:rsidRDefault="00821122" w:rsidP="00BF7D42">
            <w:pPr>
              <w:spacing w:line="252" w:lineRule="auto"/>
              <w:jc w:val="center"/>
            </w:pPr>
          </w:p>
          <w:p w:rsidR="00FA7387" w:rsidRPr="0020485D" w:rsidRDefault="00821122" w:rsidP="00BF7D42">
            <w:pPr>
              <w:spacing w:line="252" w:lineRule="auto"/>
              <w:jc w:val="center"/>
            </w:pPr>
            <w:r w:rsidRPr="0020485D">
              <w:t>100,0</w:t>
            </w:r>
          </w:p>
        </w:tc>
      </w:tr>
      <w:tr w:rsidR="00FA7387" w:rsidTr="00821122">
        <w:trPr>
          <w:trHeight w:val="516"/>
        </w:trPr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387" w:rsidRPr="00BF7D42" w:rsidRDefault="00FA7387" w:rsidP="00BF7D42">
            <w:pPr>
              <w:spacing w:line="252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387" w:rsidRPr="00BF7D42" w:rsidRDefault="00FA7387" w:rsidP="00BF7D42">
            <w:pPr>
              <w:spacing w:line="252" w:lineRule="auto"/>
              <w:jc w:val="center"/>
            </w:pPr>
          </w:p>
        </w:tc>
        <w:tc>
          <w:tcPr>
            <w:tcW w:w="61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A7387" w:rsidRPr="00BF7D42" w:rsidRDefault="00FA7387" w:rsidP="00BF7D42">
            <w:pPr>
              <w:spacing w:line="252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387" w:rsidRPr="00BF7D42" w:rsidRDefault="00FA7387" w:rsidP="00BF7D42">
            <w:pPr>
              <w:spacing w:line="252" w:lineRule="auto"/>
              <w:jc w:val="center"/>
            </w:pPr>
          </w:p>
        </w:tc>
      </w:tr>
    </w:tbl>
    <w:p w:rsidR="000C5978" w:rsidRPr="00D074E8" w:rsidRDefault="00D074E8" w:rsidP="00D074E8">
      <w:pPr>
        <w:spacing w:line="252" w:lineRule="auto"/>
        <w:ind w:firstLine="720"/>
        <w:jc w:val="both"/>
        <w:rPr>
          <w:sz w:val="28"/>
          <w:szCs w:val="28"/>
        </w:rPr>
      </w:pPr>
      <w:r w:rsidRPr="00D074E8">
        <w:rPr>
          <w:sz w:val="28"/>
          <w:szCs w:val="28"/>
        </w:rPr>
        <w:t xml:space="preserve">Анализ расходной части бюджета по  муниципальным  программам за период </w:t>
      </w:r>
      <w:r w:rsidRPr="0020485D">
        <w:rPr>
          <w:sz w:val="28"/>
          <w:szCs w:val="28"/>
        </w:rPr>
        <w:t>с 202</w:t>
      </w:r>
      <w:r w:rsidR="0020485D" w:rsidRPr="0020485D">
        <w:rPr>
          <w:sz w:val="28"/>
          <w:szCs w:val="28"/>
        </w:rPr>
        <w:t>3</w:t>
      </w:r>
      <w:r w:rsidRPr="0020485D">
        <w:rPr>
          <w:sz w:val="28"/>
          <w:szCs w:val="28"/>
        </w:rPr>
        <w:t xml:space="preserve"> года по 202</w:t>
      </w:r>
      <w:r w:rsidR="0020485D" w:rsidRPr="0020485D">
        <w:rPr>
          <w:sz w:val="28"/>
          <w:szCs w:val="28"/>
        </w:rPr>
        <w:t>7</w:t>
      </w:r>
      <w:r w:rsidRPr="0020485D">
        <w:rPr>
          <w:sz w:val="28"/>
          <w:szCs w:val="28"/>
        </w:rPr>
        <w:t xml:space="preserve"> год представлен в приложении 1  к пояснительной записке.</w:t>
      </w:r>
    </w:p>
    <w:p w:rsidR="00D074E8" w:rsidRDefault="00D074E8" w:rsidP="00B03AC4">
      <w:pPr>
        <w:spacing w:line="252" w:lineRule="auto"/>
        <w:ind w:firstLine="720"/>
        <w:jc w:val="center"/>
        <w:rPr>
          <w:b/>
          <w:sz w:val="28"/>
          <w:szCs w:val="28"/>
        </w:rPr>
      </w:pPr>
    </w:p>
    <w:p w:rsidR="00D074E8" w:rsidRPr="0061569F" w:rsidRDefault="0061569F" w:rsidP="004E45FF">
      <w:pPr>
        <w:spacing w:line="252" w:lineRule="auto"/>
        <w:ind w:firstLine="720"/>
        <w:jc w:val="both"/>
        <w:rPr>
          <w:sz w:val="28"/>
          <w:szCs w:val="28"/>
        </w:rPr>
      </w:pPr>
      <w:r w:rsidRPr="0061569F">
        <w:rPr>
          <w:sz w:val="28"/>
          <w:szCs w:val="28"/>
        </w:rPr>
        <w:t>На 202</w:t>
      </w:r>
      <w:r w:rsidR="00133D37">
        <w:rPr>
          <w:sz w:val="28"/>
          <w:szCs w:val="28"/>
        </w:rPr>
        <w:t>5</w:t>
      </w:r>
      <w:r w:rsidRPr="0061569F">
        <w:rPr>
          <w:sz w:val="28"/>
          <w:szCs w:val="28"/>
        </w:rPr>
        <w:t xml:space="preserve"> год и на плановый период 202</w:t>
      </w:r>
      <w:r w:rsidR="00133D37">
        <w:rPr>
          <w:sz w:val="28"/>
          <w:szCs w:val="28"/>
        </w:rPr>
        <w:t>6</w:t>
      </w:r>
      <w:r w:rsidRPr="0061569F">
        <w:rPr>
          <w:sz w:val="28"/>
          <w:szCs w:val="28"/>
        </w:rPr>
        <w:t xml:space="preserve"> и 202</w:t>
      </w:r>
      <w:r w:rsidR="00133D37">
        <w:rPr>
          <w:sz w:val="28"/>
          <w:szCs w:val="28"/>
        </w:rPr>
        <w:t>7</w:t>
      </w:r>
      <w:r w:rsidRPr="0061569F">
        <w:rPr>
          <w:sz w:val="28"/>
          <w:szCs w:val="28"/>
        </w:rPr>
        <w:t xml:space="preserve"> годов прогнозируется сбала</w:t>
      </w:r>
      <w:r w:rsidRPr="0061569F">
        <w:rPr>
          <w:sz w:val="28"/>
          <w:szCs w:val="28"/>
        </w:rPr>
        <w:t>н</w:t>
      </w:r>
      <w:r w:rsidRPr="0061569F">
        <w:rPr>
          <w:sz w:val="28"/>
          <w:szCs w:val="28"/>
        </w:rPr>
        <w:t>сированный бюджет, что не противоречит Бюджетному кодексу РФ.</w:t>
      </w:r>
    </w:p>
    <w:bookmarkEnd w:id="5"/>
    <w:bookmarkEnd w:id="6"/>
    <w:bookmarkEnd w:id="7"/>
    <w:p w:rsidR="00D074E8" w:rsidRPr="00D074E8" w:rsidRDefault="00D074E8" w:rsidP="00D074E8">
      <w:pPr>
        <w:pStyle w:val="1"/>
        <w:spacing w:before="240" w:after="240" w:line="240" w:lineRule="auto"/>
        <w:ind w:left="540" w:firstLine="360"/>
        <w:rPr>
          <w:b w:val="0"/>
          <w:snapToGrid w:val="0"/>
          <w:kern w:val="28"/>
          <w:szCs w:val="28"/>
        </w:rPr>
      </w:pPr>
      <w:r w:rsidRPr="00D074E8">
        <w:rPr>
          <w:b w:val="0"/>
          <w:snapToGrid w:val="0"/>
          <w:kern w:val="28"/>
          <w:szCs w:val="28"/>
        </w:rPr>
        <w:t xml:space="preserve">Муниципальный долг  бюджета </w:t>
      </w:r>
      <w:proofErr w:type="spellStart"/>
      <w:r w:rsidRPr="00D074E8">
        <w:rPr>
          <w:b w:val="0"/>
          <w:snapToGrid w:val="0"/>
          <w:kern w:val="28"/>
          <w:szCs w:val="28"/>
        </w:rPr>
        <w:t>Комаричского</w:t>
      </w:r>
      <w:proofErr w:type="spellEnd"/>
      <w:r w:rsidRPr="00D074E8">
        <w:rPr>
          <w:b w:val="0"/>
          <w:snapToGrid w:val="0"/>
          <w:kern w:val="28"/>
          <w:szCs w:val="28"/>
        </w:rPr>
        <w:t xml:space="preserve"> </w:t>
      </w:r>
      <w:r>
        <w:rPr>
          <w:b w:val="0"/>
          <w:snapToGrid w:val="0"/>
          <w:kern w:val="28"/>
          <w:szCs w:val="28"/>
        </w:rPr>
        <w:t xml:space="preserve">городского поселения </w:t>
      </w:r>
      <w:proofErr w:type="spellStart"/>
      <w:r>
        <w:rPr>
          <w:b w:val="0"/>
          <w:snapToGrid w:val="0"/>
          <w:kern w:val="28"/>
          <w:szCs w:val="28"/>
        </w:rPr>
        <w:t>Ком</w:t>
      </w:r>
      <w:r>
        <w:rPr>
          <w:b w:val="0"/>
          <w:snapToGrid w:val="0"/>
          <w:kern w:val="28"/>
          <w:szCs w:val="28"/>
        </w:rPr>
        <w:t>а</w:t>
      </w:r>
      <w:r>
        <w:rPr>
          <w:b w:val="0"/>
          <w:snapToGrid w:val="0"/>
          <w:kern w:val="28"/>
          <w:szCs w:val="28"/>
        </w:rPr>
        <w:t>ричского</w:t>
      </w:r>
      <w:proofErr w:type="spellEnd"/>
      <w:r>
        <w:rPr>
          <w:b w:val="0"/>
          <w:snapToGrid w:val="0"/>
          <w:kern w:val="28"/>
          <w:szCs w:val="28"/>
        </w:rPr>
        <w:t xml:space="preserve"> </w:t>
      </w:r>
      <w:r w:rsidRPr="00D074E8">
        <w:rPr>
          <w:b w:val="0"/>
          <w:snapToGrid w:val="0"/>
          <w:kern w:val="28"/>
          <w:szCs w:val="28"/>
        </w:rPr>
        <w:t>муниципального района Брянской области</w:t>
      </w:r>
      <w:r w:rsidR="002D03D7">
        <w:rPr>
          <w:b w:val="0"/>
          <w:snapToGrid w:val="0"/>
          <w:kern w:val="28"/>
          <w:szCs w:val="28"/>
        </w:rPr>
        <w:t xml:space="preserve"> отсутствует.</w:t>
      </w:r>
    </w:p>
    <w:p w:rsidR="005A48AF" w:rsidRDefault="005A48AF" w:rsidP="005A48AF"/>
    <w:p w:rsidR="002D03D7" w:rsidRDefault="002D03D7" w:rsidP="005A48AF"/>
    <w:p w:rsidR="003E18ED" w:rsidRDefault="003E18ED" w:rsidP="005A48AF"/>
    <w:p w:rsidR="005A48AF" w:rsidRDefault="005A48AF" w:rsidP="005A48AF"/>
    <w:p w:rsidR="005A48AF" w:rsidRDefault="005A48AF" w:rsidP="005A48AF"/>
    <w:p w:rsidR="005A48AF" w:rsidRPr="005A48AF" w:rsidRDefault="005A48AF" w:rsidP="005A48AF">
      <w:pPr>
        <w:jc w:val="center"/>
      </w:pPr>
      <w:r>
        <w:t xml:space="preserve">Специалист                                                                                        </w:t>
      </w:r>
      <w:r w:rsidR="00133D37">
        <w:t>Кузнецова М.В.</w:t>
      </w:r>
    </w:p>
    <w:sectPr w:rsidR="005A48AF" w:rsidRPr="005A48AF" w:rsidSect="00B15CE3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CE0" w:rsidRDefault="00BC1CE0">
      <w:r>
        <w:separator/>
      </w:r>
    </w:p>
  </w:endnote>
  <w:endnote w:type="continuationSeparator" w:id="0">
    <w:p w:rsidR="00BC1CE0" w:rsidRDefault="00BC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CE0" w:rsidRDefault="00BC1CE0">
      <w:r>
        <w:separator/>
      </w:r>
    </w:p>
  </w:footnote>
  <w:footnote w:type="continuationSeparator" w:id="0">
    <w:p w:rsidR="00BC1CE0" w:rsidRDefault="00BC1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781"/>
    <w:multiLevelType w:val="hybridMultilevel"/>
    <w:tmpl w:val="DC1216C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35B6857"/>
    <w:multiLevelType w:val="hybridMultilevel"/>
    <w:tmpl w:val="27428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40CDA"/>
    <w:multiLevelType w:val="hybridMultilevel"/>
    <w:tmpl w:val="79FC4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B0E2B"/>
    <w:multiLevelType w:val="hybridMultilevel"/>
    <w:tmpl w:val="9940A4E8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>
    <w:nsid w:val="06D00AEF"/>
    <w:multiLevelType w:val="hybridMultilevel"/>
    <w:tmpl w:val="9D4E45C2"/>
    <w:lvl w:ilvl="0" w:tplc="3C307A06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281E98"/>
    <w:multiLevelType w:val="hybridMultilevel"/>
    <w:tmpl w:val="B66E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C50E2"/>
    <w:multiLevelType w:val="hybridMultilevel"/>
    <w:tmpl w:val="4FCEF998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4BF0BC5"/>
    <w:multiLevelType w:val="hybridMultilevel"/>
    <w:tmpl w:val="BE288D46"/>
    <w:lvl w:ilvl="0" w:tplc="728CC63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8AD48BA"/>
    <w:multiLevelType w:val="hybridMultilevel"/>
    <w:tmpl w:val="25E4F6F4"/>
    <w:lvl w:ilvl="0" w:tplc="408467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F2A2C48">
      <w:start w:val="1"/>
      <w:numFmt w:val="decimal"/>
      <w:lvlText w:val="%2."/>
      <w:lvlJc w:val="left"/>
      <w:pPr>
        <w:tabs>
          <w:tab w:val="num" w:pos="3000"/>
        </w:tabs>
        <w:ind w:left="3000" w:hanging="13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1C965A4F"/>
    <w:multiLevelType w:val="hybridMultilevel"/>
    <w:tmpl w:val="B7000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8C4BD9"/>
    <w:multiLevelType w:val="hybridMultilevel"/>
    <w:tmpl w:val="EE5CCF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170DC6"/>
    <w:multiLevelType w:val="hybridMultilevel"/>
    <w:tmpl w:val="4DE477F4"/>
    <w:lvl w:ilvl="0" w:tplc="041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1E04609"/>
    <w:multiLevelType w:val="hybridMultilevel"/>
    <w:tmpl w:val="193A1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73007B"/>
    <w:multiLevelType w:val="hybridMultilevel"/>
    <w:tmpl w:val="16B6BAA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AD32305"/>
    <w:multiLevelType w:val="hybridMultilevel"/>
    <w:tmpl w:val="59BE3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C17599"/>
    <w:multiLevelType w:val="hybridMultilevel"/>
    <w:tmpl w:val="69707180"/>
    <w:lvl w:ilvl="0" w:tplc="F2EAC5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FBA3A0D"/>
    <w:multiLevelType w:val="hybridMultilevel"/>
    <w:tmpl w:val="1E8C5AD6"/>
    <w:lvl w:ilvl="0" w:tplc="E2D0005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32C86E61"/>
    <w:multiLevelType w:val="hybridMultilevel"/>
    <w:tmpl w:val="B156D4AC"/>
    <w:lvl w:ilvl="0" w:tplc="2968BD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355E0EA2"/>
    <w:multiLevelType w:val="hybridMultilevel"/>
    <w:tmpl w:val="02E8D7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7C71A19"/>
    <w:multiLevelType w:val="hybridMultilevel"/>
    <w:tmpl w:val="D6EE2AA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3554A18"/>
    <w:multiLevelType w:val="hybridMultilevel"/>
    <w:tmpl w:val="963ADA0E"/>
    <w:lvl w:ilvl="0" w:tplc="9DD2FBA6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3F3779B"/>
    <w:multiLevelType w:val="hybridMultilevel"/>
    <w:tmpl w:val="9ABA7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852FC7"/>
    <w:multiLevelType w:val="hybridMultilevel"/>
    <w:tmpl w:val="4162C41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62778DF"/>
    <w:multiLevelType w:val="hybridMultilevel"/>
    <w:tmpl w:val="D03C07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CB6A3E"/>
    <w:multiLevelType w:val="hybridMultilevel"/>
    <w:tmpl w:val="675CAE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20BC3EF8">
      <w:start w:val="1"/>
      <w:numFmt w:val="decimal"/>
      <w:lvlText w:val="%2)"/>
      <w:lvlJc w:val="left"/>
      <w:pPr>
        <w:ind w:left="2323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7E71DC5"/>
    <w:multiLevelType w:val="hybridMultilevel"/>
    <w:tmpl w:val="C262ABEC"/>
    <w:lvl w:ilvl="0" w:tplc="F8CA1D5A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4084677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484D087C"/>
    <w:multiLevelType w:val="hybridMultilevel"/>
    <w:tmpl w:val="C23648EC"/>
    <w:lvl w:ilvl="0" w:tplc="230CDF3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491B4A50"/>
    <w:multiLevelType w:val="hybridMultilevel"/>
    <w:tmpl w:val="4FE0B92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4C1038B3"/>
    <w:multiLevelType w:val="hybridMultilevel"/>
    <w:tmpl w:val="5D52783E"/>
    <w:lvl w:ilvl="0" w:tplc="688887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4D5A2D"/>
    <w:multiLevelType w:val="hybridMultilevel"/>
    <w:tmpl w:val="4D16D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851B07"/>
    <w:multiLevelType w:val="hybridMultilevel"/>
    <w:tmpl w:val="31E8E1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76338FD"/>
    <w:multiLevelType w:val="hybridMultilevel"/>
    <w:tmpl w:val="F1B06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FC0383"/>
    <w:multiLevelType w:val="hybridMultilevel"/>
    <w:tmpl w:val="DEA0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6A63B0"/>
    <w:multiLevelType w:val="hybridMultilevel"/>
    <w:tmpl w:val="E6560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AF2BD1"/>
    <w:multiLevelType w:val="hybridMultilevel"/>
    <w:tmpl w:val="704210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3020A31"/>
    <w:multiLevelType w:val="hybridMultilevel"/>
    <w:tmpl w:val="CCF8C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78464A"/>
    <w:multiLevelType w:val="hybridMultilevel"/>
    <w:tmpl w:val="E1DA166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64AFF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9D37EA0"/>
    <w:multiLevelType w:val="hybridMultilevel"/>
    <w:tmpl w:val="1A80E232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0">
    <w:nsid w:val="7511616C"/>
    <w:multiLevelType w:val="hybridMultilevel"/>
    <w:tmpl w:val="7AA227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8E073F0"/>
    <w:multiLevelType w:val="hybridMultilevel"/>
    <w:tmpl w:val="C01097FC"/>
    <w:lvl w:ilvl="0" w:tplc="2078DE82">
      <w:start w:val="1"/>
      <w:numFmt w:val="decimal"/>
      <w:pStyle w:val="007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5"/>
  </w:num>
  <w:num w:numId="2">
    <w:abstractNumId w:val="8"/>
  </w:num>
  <w:num w:numId="3">
    <w:abstractNumId w:val="41"/>
  </w:num>
  <w:num w:numId="4">
    <w:abstractNumId w:val="6"/>
  </w:num>
  <w:num w:numId="5">
    <w:abstractNumId w:val="39"/>
  </w:num>
  <w:num w:numId="6">
    <w:abstractNumId w:val="38"/>
  </w:num>
  <w:num w:numId="7">
    <w:abstractNumId w:val="14"/>
  </w:num>
  <w:num w:numId="8">
    <w:abstractNumId w:val="24"/>
  </w:num>
  <w:num w:numId="9">
    <w:abstractNumId w:val="29"/>
  </w:num>
  <w:num w:numId="10">
    <w:abstractNumId w:val="25"/>
  </w:num>
  <w:num w:numId="11">
    <w:abstractNumId w:val="12"/>
  </w:num>
  <w:num w:numId="12">
    <w:abstractNumId w:val="20"/>
  </w:num>
  <w:num w:numId="13">
    <w:abstractNumId w:val="21"/>
  </w:num>
  <w:num w:numId="14">
    <w:abstractNumId w:val="4"/>
  </w:num>
  <w:num w:numId="15">
    <w:abstractNumId w:val="32"/>
  </w:num>
  <w:num w:numId="16">
    <w:abstractNumId w:val="22"/>
  </w:num>
  <w:num w:numId="17">
    <w:abstractNumId w:val="17"/>
  </w:num>
  <w:num w:numId="18">
    <w:abstractNumId w:val="36"/>
  </w:num>
  <w:num w:numId="19">
    <w:abstractNumId w:val="15"/>
  </w:num>
  <w:num w:numId="20">
    <w:abstractNumId w:val="15"/>
  </w:num>
  <w:num w:numId="21">
    <w:abstractNumId w:val="15"/>
  </w:num>
  <w:num w:numId="22">
    <w:abstractNumId w:val="11"/>
  </w:num>
  <w:num w:numId="23">
    <w:abstractNumId w:val="40"/>
  </w:num>
  <w:num w:numId="24">
    <w:abstractNumId w:val="27"/>
  </w:num>
  <w:num w:numId="25">
    <w:abstractNumId w:val="9"/>
  </w:num>
  <w:num w:numId="26">
    <w:abstractNumId w:val="3"/>
  </w:num>
  <w:num w:numId="27">
    <w:abstractNumId w:val="33"/>
  </w:num>
  <w:num w:numId="28">
    <w:abstractNumId w:val="10"/>
  </w:num>
  <w:num w:numId="29">
    <w:abstractNumId w:val="16"/>
  </w:num>
  <w:num w:numId="30">
    <w:abstractNumId w:val="37"/>
  </w:num>
  <w:num w:numId="31">
    <w:abstractNumId w:val="2"/>
  </w:num>
  <w:num w:numId="32">
    <w:abstractNumId w:val="0"/>
  </w:num>
  <w:num w:numId="33">
    <w:abstractNumId w:val="5"/>
  </w:num>
  <w:num w:numId="34">
    <w:abstractNumId w:val="31"/>
  </w:num>
  <w:num w:numId="35">
    <w:abstractNumId w:val="34"/>
  </w:num>
  <w:num w:numId="36">
    <w:abstractNumId w:val="13"/>
  </w:num>
  <w:num w:numId="37">
    <w:abstractNumId w:val="23"/>
  </w:num>
  <w:num w:numId="38">
    <w:abstractNumId w:val="1"/>
  </w:num>
  <w:num w:numId="39">
    <w:abstractNumId w:val="26"/>
  </w:num>
  <w:num w:numId="40">
    <w:abstractNumId w:val="30"/>
  </w:num>
  <w:num w:numId="41">
    <w:abstractNumId w:val="18"/>
  </w:num>
  <w:num w:numId="42">
    <w:abstractNumId w:val="19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7"/>
  </w:num>
  <w:num w:numId="46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EA"/>
    <w:rsid w:val="000002EC"/>
    <w:rsid w:val="00000334"/>
    <w:rsid w:val="00000B5C"/>
    <w:rsid w:val="0000180F"/>
    <w:rsid w:val="00001AAB"/>
    <w:rsid w:val="00001D46"/>
    <w:rsid w:val="00001FC2"/>
    <w:rsid w:val="00001FD2"/>
    <w:rsid w:val="000021F4"/>
    <w:rsid w:val="00002228"/>
    <w:rsid w:val="00002273"/>
    <w:rsid w:val="00002E6C"/>
    <w:rsid w:val="000034F5"/>
    <w:rsid w:val="0000406D"/>
    <w:rsid w:val="0000480C"/>
    <w:rsid w:val="00004B7C"/>
    <w:rsid w:val="00004DFC"/>
    <w:rsid w:val="00006439"/>
    <w:rsid w:val="00006709"/>
    <w:rsid w:val="00006AD7"/>
    <w:rsid w:val="00006B35"/>
    <w:rsid w:val="00006D09"/>
    <w:rsid w:val="00006F02"/>
    <w:rsid w:val="00007040"/>
    <w:rsid w:val="00007D40"/>
    <w:rsid w:val="00007E2F"/>
    <w:rsid w:val="00007FE6"/>
    <w:rsid w:val="00010325"/>
    <w:rsid w:val="00010470"/>
    <w:rsid w:val="0001060A"/>
    <w:rsid w:val="0001075F"/>
    <w:rsid w:val="00010865"/>
    <w:rsid w:val="00010B20"/>
    <w:rsid w:val="00011011"/>
    <w:rsid w:val="00011209"/>
    <w:rsid w:val="000118FF"/>
    <w:rsid w:val="0001192C"/>
    <w:rsid w:val="0001265D"/>
    <w:rsid w:val="000129E0"/>
    <w:rsid w:val="00012CB4"/>
    <w:rsid w:val="00013786"/>
    <w:rsid w:val="0001384A"/>
    <w:rsid w:val="00013A7A"/>
    <w:rsid w:val="00014140"/>
    <w:rsid w:val="0001420D"/>
    <w:rsid w:val="000147EF"/>
    <w:rsid w:val="00015050"/>
    <w:rsid w:val="00015462"/>
    <w:rsid w:val="0001595B"/>
    <w:rsid w:val="00015EA8"/>
    <w:rsid w:val="000160B4"/>
    <w:rsid w:val="000166F1"/>
    <w:rsid w:val="00016D24"/>
    <w:rsid w:val="000201C6"/>
    <w:rsid w:val="00020725"/>
    <w:rsid w:val="00020862"/>
    <w:rsid w:val="00020D25"/>
    <w:rsid w:val="00020E62"/>
    <w:rsid w:val="00020F37"/>
    <w:rsid w:val="00021209"/>
    <w:rsid w:val="0002132E"/>
    <w:rsid w:val="00022049"/>
    <w:rsid w:val="00022757"/>
    <w:rsid w:val="00022822"/>
    <w:rsid w:val="00022BF7"/>
    <w:rsid w:val="000233C1"/>
    <w:rsid w:val="00023946"/>
    <w:rsid w:val="00023A5D"/>
    <w:rsid w:val="00023A88"/>
    <w:rsid w:val="00023B6C"/>
    <w:rsid w:val="0002401B"/>
    <w:rsid w:val="0002467A"/>
    <w:rsid w:val="0002482A"/>
    <w:rsid w:val="00024BF6"/>
    <w:rsid w:val="00025000"/>
    <w:rsid w:val="00025491"/>
    <w:rsid w:val="00025898"/>
    <w:rsid w:val="00026058"/>
    <w:rsid w:val="00026E01"/>
    <w:rsid w:val="00026F17"/>
    <w:rsid w:val="0002727D"/>
    <w:rsid w:val="00027A63"/>
    <w:rsid w:val="00027FBD"/>
    <w:rsid w:val="0003065E"/>
    <w:rsid w:val="000307BE"/>
    <w:rsid w:val="00030912"/>
    <w:rsid w:val="00030982"/>
    <w:rsid w:val="00030B92"/>
    <w:rsid w:val="0003128A"/>
    <w:rsid w:val="000313FB"/>
    <w:rsid w:val="000314EE"/>
    <w:rsid w:val="00031D1E"/>
    <w:rsid w:val="00032276"/>
    <w:rsid w:val="00032B59"/>
    <w:rsid w:val="00032F00"/>
    <w:rsid w:val="000331D5"/>
    <w:rsid w:val="00033293"/>
    <w:rsid w:val="00033988"/>
    <w:rsid w:val="00033B20"/>
    <w:rsid w:val="00033CAB"/>
    <w:rsid w:val="00033E6D"/>
    <w:rsid w:val="0003443D"/>
    <w:rsid w:val="000350B0"/>
    <w:rsid w:val="00035133"/>
    <w:rsid w:val="00035C5C"/>
    <w:rsid w:val="00036332"/>
    <w:rsid w:val="000364D4"/>
    <w:rsid w:val="000368F0"/>
    <w:rsid w:val="00036BC4"/>
    <w:rsid w:val="00036BCF"/>
    <w:rsid w:val="0003728A"/>
    <w:rsid w:val="000372F8"/>
    <w:rsid w:val="00037440"/>
    <w:rsid w:val="00037703"/>
    <w:rsid w:val="0003776F"/>
    <w:rsid w:val="00037E6C"/>
    <w:rsid w:val="0004041C"/>
    <w:rsid w:val="00040848"/>
    <w:rsid w:val="0004098E"/>
    <w:rsid w:val="00040BCA"/>
    <w:rsid w:val="00040E1B"/>
    <w:rsid w:val="00041612"/>
    <w:rsid w:val="00041EC7"/>
    <w:rsid w:val="00042E59"/>
    <w:rsid w:val="00043BF5"/>
    <w:rsid w:val="00043E8D"/>
    <w:rsid w:val="00043E98"/>
    <w:rsid w:val="00043F51"/>
    <w:rsid w:val="000442D5"/>
    <w:rsid w:val="00044487"/>
    <w:rsid w:val="00044773"/>
    <w:rsid w:val="000447AC"/>
    <w:rsid w:val="000447D5"/>
    <w:rsid w:val="00044CCB"/>
    <w:rsid w:val="000457ED"/>
    <w:rsid w:val="00045A54"/>
    <w:rsid w:val="00046353"/>
    <w:rsid w:val="00046391"/>
    <w:rsid w:val="000466FA"/>
    <w:rsid w:val="000475E7"/>
    <w:rsid w:val="00047674"/>
    <w:rsid w:val="00047D27"/>
    <w:rsid w:val="00050F1A"/>
    <w:rsid w:val="000514AC"/>
    <w:rsid w:val="00051D6B"/>
    <w:rsid w:val="00051E68"/>
    <w:rsid w:val="00051FB3"/>
    <w:rsid w:val="000525EA"/>
    <w:rsid w:val="00052C27"/>
    <w:rsid w:val="00053086"/>
    <w:rsid w:val="000536EC"/>
    <w:rsid w:val="00053912"/>
    <w:rsid w:val="00053E56"/>
    <w:rsid w:val="00055450"/>
    <w:rsid w:val="00055EE1"/>
    <w:rsid w:val="00055FA8"/>
    <w:rsid w:val="00056106"/>
    <w:rsid w:val="00056B3B"/>
    <w:rsid w:val="000571D0"/>
    <w:rsid w:val="00057E54"/>
    <w:rsid w:val="00060022"/>
    <w:rsid w:val="0006015F"/>
    <w:rsid w:val="0006022A"/>
    <w:rsid w:val="00060873"/>
    <w:rsid w:val="00060F18"/>
    <w:rsid w:val="00061A3B"/>
    <w:rsid w:val="00061C27"/>
    <w:rsid w:val="00062290"/>
    <w:rsid w:val="000622B1"/>
    <w:rsid w:val="00062769"/>
    <w:rsid w:val="000628A3"/>
    <w:rsid w:val="000629AB"/>
    <w:rsid w:val="00062CBB"/>
    <w:rsid w:val="00062D4B"/>
    <w:rsid w:val="00063042"/>
    <w:rsid w:val="000633FD"/>
    <w:rsid w:val="00063998"/>
    <w:rsid w:val="00063B9A"/>
    <w:rsid w:val="0006435E"/>
    <w:rsid w:val="0006460D"/>
    <w:rsid w:val="00064C74"/>
    <w:rsid w:val="00064E0C"/>
    <w:rsid w:val="00064E65"/>
    <w:rsid w:val="00064F1D"/>
    <w:rsid w:val="000657E6"/>
    <w:rsid w:val="00066045"/>
    <w:rsid w:val="000662D0"/>
    <w:rsid w:val="000671BB"/>
    <w:rsid w:val="00067822"/>
    <w:rsid w:val="00070099"/>
    <w:rsid w:val="000701B5"/>
    <w:rsid w:val="00070213"/>
    <w:rsid w:val="00070481"/>
    <w:rsid w:val="00070A72"/>
    <w:rsid w:val="00070A89"/>
    <w:rsid w:val="00071142"/>
    <w:rsid w:val="0007159C"/>
    <w:rsid w:val="000719EA"/>
    <w:rsid w:val="00071BF6"/>
    <w:rsid w:val="00071F68"/>
    <w:rsid w:val="00072089"/>
    <w:rsid w:val="0007216F"/>
    <w:rsid w:val="00073965"/>
    <w:rsid w:val="00073975"/>
    <w:rsid w:val="0007498E"/>
    <w:rsid w:val="00074DE6"/>
    <w:rsid w:val="0007517A"/>
    <w:rsid w:val="00076936"/>
    <w:rsid w:val="0007696A"/>
    <w:rsid w:val="00076B4B"/>
    <w:rsid w:val="00076EAC"/>
    <w:rsid w:val="00076FE4"/>
    <w:rsid w:val="00077081"/>
    <w:rsid w:val="0007729F"/>
    <w:rsid w:val="00077AFF"/>
    <w:rsid w:val="00077FDB"/>
    <w:rsid w:val="0008012F"/>
    <w:rsid w:val="0008080C"/>
    <w:rsid w:val="0008096A"/>
    <w:rsid w:val="00081A18"/>
    <w:rsid w:val="0008211A"/>
    <w:rsid w:val="00082AB7"/>
    <w:rsid w:val="00082C32"/>
    <w:rsid w:val="00082D68"/>
    <w:rsid w:val="000844BF"/>
    <w:rsid w:val="00084824"/>
    <w:rsid w:val="00085621"/>
    <w:rsid w:val="0008565E"/>
    <w:rsid w:val="000856C0"/>
    <w:rsid w:val="000861C8"/>
    <w:rsid w:val="00086526"/>
    <w:rsid w:val="00086974"/>
    <w:rsid w:val="00086D47"/>
    <w:rsid w:val="00086FB1"/>
    <w:rsid w:val="000871AA"/>
    <w:rsid w:val="000871E8"/>
    <w:rsid w:val="00087BA6"/>
    <w:rsid w:val="00087EA1"/>
    <w:rsid w:val="0009030A"/>
    <w:rsid w:val="00090638"/>
    <w:rsid w:val="00091575"/>
    <w:rsid w:val="00091CC8"/>
    <w:rsid w:val="000923C2"/>
    <w:rsid w:val="00092408"/>
    <w:rsid w:val="000924E9"/>
    <w:rsid w:val="00092EC0"/>
    <w:rsid w:val="000933F5"/>
    <w:rsid w:val="00093695"/>
    <w:rsid w:val="000936CD"/>
    <w:rsid w:val="000939A1"/>
    <w:rsid w:val="00093EC0"/>
    <w:rsid w:val="00093FE1"/>
    <w:rsid w:val="00093FE2"/>
    <w:rsid w:val="00094171"/>
    <w:rsid w:val="000942A2"/>
    <w:rsid w:val="0009436A"/>
    <w:rsid w:val="000946BA"/>
    <w:rsid w:val="0009479E"/>
    <w:rsid w:val="00094907"/>
    <w:rsid w:val="00094B02"/>
    <w:rsid w:val="000957B0"/>
    <w:rsid w:val="00095975"/>
    <w:rsid w:val="00095FAD"/>
    <w:rsid w:val="000970BD"/>
    <w:rsid w:val="00097213"/>
    <w:rsid w:val="00097437"/>
    <w:rsid w:val="000A0744"/>
    <w:rsid w:val="000A0878"/>
    <w:rsid w:val="000A1705"/>
    <w:rsid w:val="000A18E5"/>
    <w:rsid w:val="000A1AEA"/>
    <w:rsid w:val="000A1EE8"/>
    <w:rsid w:val="000A1F4E"/>
    <w:rsid w:val="000A23A1"/>
    <w:rsid w:val="000A2771"/>
    <w:rsid w:val="000A2A32"/>
    <w:rsid w:val="000A3081"/>
    <w:rsid w:val="000A3CA3"/>
    <w:rsid w:val="000A4539"/>
    <w:rsid w:val="000A51F3"/>
    <w:rsid w:val="000A526E"/>
    <w:rsid w:val="000A53CF"/>
    <w:rsid w:val="000A594A"/>
    <w:rsid w:val="000A5A4E"/>
    <w:rsid w:val="000A5B2C"/>
    <w:rsid w:val="000A6CAE"/>
    <w:rsid w:val="000A7E99"/>
    <w:rsid w:val="000A7EBF"/>
    <w:rsid w:val="000B019F"/>
    <w:rsid w:val="000B03B7"/>
    <w:rsid w:val="000B132A"/>
    <w:rsid w:val="000B14E2"/>
    <w:rsid w:val="000B17E5"/>
    <w:rsid w:val="000B1BAD"/>
    <w:rsid w:val="000B1BF1"/>
    <w:rsid w:val="000B1FB6"/>
    <w:rsid w:val="000B2B37"/>
    <w:rsid w:val="000B2BEF"/>
    <w:rsid w:val="000B319D"/>
    <w:rsid w:val="000B3C95"/>
    <w:rsid w:val="000B3DCF"/>
    <w:rsid w:val="000B3E01"/>
    <w:rsid w:val="000B43BA"/>
    <w:rsid w:val="000B4607"/>
    <w:rsid w:val="000B4C61"/>
    <w:rsid w:val="000B58A6"/>
    <w:rsid w:val="000B5A67"/>
    <w:rsid w:val="000B6769"/>
    <w:rsid w:val="000B6834"/>
    <w:rsid w:val="000B6924"/>
    <w:rsid w:val="000B6FEE"/>
    <w:rsid w:val="000B7732"/>
    <w:rsid w:val="000B7812"/>
    <w:rsid w:val="000B7D7A"/>
    <w:rsid w:val="000C0DA0"/>
    <w:rsid w:val="000C0FD9"/>
    <w:rsid w:val="000C11D4"/>
    <w:rsid w:val="000C19DF"/>
    <w:rsid w:val="000C21C4"/>
    <w:rsid w:val="000C22D2"/>
    <w:rsid w:val="000C284F"/>
    <w:rsid w:val="000C2C00"/>
    <w:rsid w:val="000C2C99"/>
    <w:rsid w:val="000C3C25"/>
    <w:rsid w:val="000C3FF1"/>
    <w:rsid w:val="000C4E0A"/>
    <w:rsid w:val="000C513D"/>
    <w:rsid w:val="000C5618"/>
    <w:rsid w:val="000C5890"/>
    <w:rsid w:val="000C590E"/>
    <w:rsid w:val="000C5978"/>
    <w:rsid w:val="000C5CAC"/>
    <w:rsid w:val="000C5F6E"/>
    <w:rsid w:val="000C65CD"/>
    <w:rsid w:val="000C6AAD"/>
    <w:rsid w:val="000C6FAC"/>
    <w:rsid w:val="000C7294"/>
    <w:rsid w:val="000C79C2"/>
    <w:rsid w:val="000C7F68"/>
    <w:rsid w:val="000D0094"/>
    <w:rsid w:val="000D0A5E"/>
    <w:rsid w:val="000D0ABF"/>
    <w:rsid w:val="000D1004"/>
    <w:rsid w:val="000D1977"/>
    <w:rsid w:val="000D1CA6"/>
    <w:rsid w:val="000D1D70"/>
    <w:rsid w:val="000D1F19"/>
    <w:rsid w:val="000D2462"/>
    <w:rsid w:val="000D2607"/>
    <w:rsid w:val="000D27BF"/>
    <w:rsid w:val="000D2864"/>
    <w:rsid w:val="000D29E7"/>
    <w:rsid w:val="000D36C9"/>
    <w:rsid w:val="000D37AE"/>
    <w:rsid w:val="000D3AFE"/>
    <w:rsid w:val="000D4620"/>
    <w:rsid w:val="000D49F2"/>
    <w:rsid w:val="000D4B69"/>
    <w:rsid w:val="000D4E93"/>
    <w:rsid w:val="000D54F7"/>
    <w:rsid w:val="000D5C35"/>
    <w:rsid w:val="000D5CB5"/>
    <w:rsid w:val="000D5E44"/>
    <w:rsid w:val="000D6B7B"/>
    <w:rsid w:val="000D6CFE"/>
    <w:rsid w:val="000D6E52"/>
    <w:rsid w:val="000D6F52"/>
    <w:rsid w:val="000D7185"/>
    <w:rsid w:val="000D76E6"/>
    <w:rsid w:val="000D77FF"/>
    <w:rsid w:val="000D78DF"/>
    <w:rsid w:val="000D7930"/>
    <w:rsid w:val="000D7B54"/>
    <w:rsid w:val="000D7D64"/>
    <w:rsid w:val="000E02DF"/>
    <w:rsid w:val="000E0373"/>
    <w:rsid w:val="000E0AD1"/>
    <w:rsid w:val="000E11AA"/>
    <w:rsid w:val="000E126D"/>
    <w:rsid w:val="000E1289"/>
    <w:rsid w:val="000E139E"/>
    <w:rsid w:val="000E13D9"/>
    <w:rsid w:val="000E1949"/>
    <w:rsid w:val="000E275C"/>
    <w:rsid w:val="000E2B46"/>
    <w:rsid w:val="000E31AC"/>
    <w:rsid w:val="000E3D50"/>
    <w:rsid w:val="000E44CB"/>
    <w:rsid w:val="000E44EA"/>
    <w:rsid w:val="000E4506"/>
    <w:rsid w:val="000E47A2"/>
    <w:rsid w:val="000E5973"/>
    <w:rsid w:val="000E7045"/>
    <w:rsid w:val="000E720B"/>
    <w:rsid w:val="000E7972"/>
    <w:rsid w:val="000E7973"/>
    <w:rsid w:val="000F0D90"/>
    <w:rsid w:val="000F0DF8"/>
    <w:rsid w:val="000F0EB8"/>
    <w:rsid w:val="000F1420"/>
    <w:rsid w:val="000F14BA"/>
    <w:rsid w:val="000F18C5"/>
    <w:rsid w:val="000F2294"/>
    <w:rsid w:val="000F23F1"/>
    <w:rsid w:val="000F258B"/>
    <w:rsid w:val="000F2A9A"/>
    <w:rsid w:val="000F2BD2"/>
    <w:rsid w:val="000F3507"/>
    <w:rsid w:val="000F40A2"/>
    <w:rsid w:val="000F42E9"/>
    <w:rsid w:val="000F43DE"/>
    <w:rsid w:val="000F4C2E"/>
    <w:rsid w:val="000F4CCC"/>
    <w:rsid w:val="000F5351"/>
    <w:rsid w:val="000F55EB"/>
    <w:rsid w:val="000F5F3B"/>
    <w:rsid w:val="000F687C"/>
    <w:rsid w:val="000F6908"/>
    <w:rsid w:val="000F6C29"/>
    <w:rsid w:val="000F6FB9"/>
    <w:rsid w:val="000F77A9"/>
    <w:rsid w:val="000F7CAD"/>
    <w:rsid w:val="000F7DA2"/>
    <w:rsid w:val="001003B8"/>
    <w:rsid w:val="001006B9"/>
    <w:rsid w:val="0010073E"/>
    <w:rsid w:val="001009B4"/>
    <w:rsid w:val="001011E5"/>
    <w:rsid w:val="001015B0"/>
    <w:rsid w:val="00101DA6"/>
    <w:rsid w:val="00102E0B"/>
    <w:rsid w:val="00102E2E"/>
    <w:rsid w:val="00103654"/>
    <w:rsid w:val="00103DA6"/>
    <w:rsid w:val="001045B4"/>
    <w:rsid w:val="0010464B"/>
    <w:rsid w:val="00104BA4"/>
    <w:rsid w:val="00104C57"/>
    <w:rsid w:val="00104CF1"/>
    <w:rsid w:val="00104DC1"/>
    <w:rsid w:val="00105E0C"/>
    <w:rsid w:val="0010617A"/>
    <w:rsid w:val="001061E3"/>
    <w:rsid w:val="0010674F"/>
    <w:rsid w:val="001069A4"/>
    <w:rsid w:val="00106D8A"/>
    <w:rsid w:val="001077CE"/>
    <w:rsid w:val="001079F8"/>
    <w:rsid w:val="00110250"/>
    <w:rsid w:val="00111462"/>
    <w:rsid w:val="001120AB"/>
    <w:rsid w:val="00112256"/>
    <w:rsid w:val="001123CE"/>
    <w:rsid w:val="001125C4"/>
    <w:rsid w:val="00112BDE"/>
    <w:rsid w:val="00112DB3"/>
    <w:rsid w:val="001139BB"/>
    <w:rsid w:val="00113E94"/>
    <w:rsid w:val="00114673"/>
    <w:rsid w:val="0011492B"/>
    <w:rsid w:val="00114971"/>
    <w:rsid w:val="001149EA"/>
    <w:rsid w:val="0011568A"/>
    <w:rsid w:val="001161A7"/>
    <w:rsid w:val="00116594"/>
    <w:rsid w:val="001168FA"/>
    <w:rsid w:val="001174DA"/>
    <w:rsid w:val="00117569"/>
    <w:rsid w:val="00117D36"/>
    <w:rsid w:val="00117D67"/>
    <w:rsid w:val="00117EF0"/>
    <w:rsid w:val="001206B0"/>
    <w:rsid w:val="001215DD"/>
    <w:rsid w:val="001216CA"/>
    <w:rsid w:val="001219B7"/>
    <w:rsid w:val="00121CA1"/>
    <w:rsid w:val="00121CA5"/>
    <w:rsid w:val="001221A0"/>
    <w:rsid w:val="0012251E"/>
    <w:rsid w:val="001228C3"/>
    <w:rsid w:val="00122BF7"/>
    <w:rsid w:val="00122C0D"/>
    <w:rsid w:val="00122FDA"/>
    <w:rsid w:val="001231AA"/>
    <w:rsid w:val="0012336B"/>
    <w:rsid w:val="001239CC"/>
    <w:rsid w:val="001245A2"/>
    <w:rsid w:val="001245E3"/>
    <w:rsid w:val="001246A9"/>
    <w:rsid w:val="001249A9"/>
    <w:rsid w:val="00124F9D"/>
    <w:rsid w:val="001250A4"/>
    <w:rsid w:val="00125538"/>
    <w:rsid w:val="00125783"/>
    <w:rsid w:val="00125AAE"/>
    <w:rsid w:val="00125E7D"/>
    <w:rsid w:val="00125F13"/>
    <w:rsid w:val="00125F34"/>
    <w:rsid w:val="00126352"/>
    <w:rsid w:val="001266DE"/>
    <w:rsid w:val="00126D15"/>
    <w:rsid w:val="00126E09"/>
    <w:rsid w:val="00127712"/>
    <w:rsid w:val="00130301"/>
    <w:rsid w:val="001304EC"/>
    <w:rsid w:val="0013120C"/>
    <w:rsid w:val="001312E0"/>
    <w:rsid w:val="001315CF"/>
    <w:rsid w:val="00132499"/>
    <w:rsid w:val="00132ADB"/>
    <w:rsid w:val="00132B6D"/>
    <w:rsid w:val="00133342"/>
    <w:rsid w:val="0013344D"/>
    <w:rsid w:val="001335CB"/>
    <w:rsid w:val="00133D37"/>
    <w:rsid w:val="00134533"/>
    <w:rsid w:val="001346D3"/>
    <w:rsid w:val="001349D0"/>
    <w:rsid w:val="00134C73"/>
    <w:rsid w:val="00134D08"/>
    <w:rsid w:val="00134DB9"/>
    <w:rsid w:val="00135569"/>
    <w:rsid w:val="00135B1D"/>
    <w:rsid w:val="00135D98"/>
    <w:rsid w:val="00135F60"/>
    <w:rsid w:val="00135F80"/>
    <w:rsid w:val="00136023"/>
    <w:rsid w:val="00136302"/>
    <w:rsid w:val="00137788"/>
    <w:rsid w:val="00137CF5"/>
    <w:rsid w:val="00137D58"/>
    <w:rsid w:val="001407FA"/>
    <w:rsid w:val="00140984"/>
    <w:rsid w:val="0014172F"/>
    <w:rsid w:val="00141B3D"/>
    <w:rsid w:val="00141C8A"/>
    <w:rsid w:val="00141D80"/>
    <w:rsid w:val="00142226"/>
    <w:rsid w:val="001422F7"/>
    <w:rsid w:val="0014279C"/>
    <w:rsid w:val="001431D6"/>
    <w:rsid w:val="001440BF"/>
    <w:rsid w:val="0014432D"/>
    <w:rsid w:val="00144669"/>
    <w:rsid w:val="001446B7"/>
    <w:rsid w:val="00144A5F"/>
    <w:rsid w:val="00144F4E"/>
    <w:rsid w:val="00145777"/>
    <w:rsid w:val="00145CA3"/>
    <w:rsid w:val="00145F68"/>
    <w:rsid w:val="001467B3"/>
    <w:rsid w:val="0014687F"/>
    <w:rsid w:val="001468C6"/>
    <w:rsid w:val="00146BD7"/>
    <w:rsid w:val="00147073"/>
    <w:rsid w:val="0014722D"/>
    <w:rsid w:val="0014761C"/>
    <w:rsid w:val="00147FF1"/>
    <w:rsid w:val="00150089"/>
    <w:rsid w:val="001502C3"/>
    <w:rsid w:val="00150318"/>
    <w:rsid w:val="0015096C"/>
    <w:rsid w:val="00150A71"/>
    <w:rsid w:val="00150C95"/>
    <w:rsid w:val="00150DCE"/>
    <w:rsid w:val="00150EB4"/>
    <w:rsid w:val="0015103B"/>
    <w:rsid w:val="001515B7"/>
    <w:rsid w:val="001519C0"/>
    <w:rsid w:val="00152333"/>
    <w:rsid w:val="00153321"/>
    <w:rsid w:val="001543DA"/>
    <w:rsid w:val="001543DE"/>
    <w:rsid w:val="00154451"/>
    <w:rsid w:val="001547B6"/>
    <w:rsid w:val="0015565E"/>
    <w:rsid w:val="001559E6"/>
    <w:rsid w:val="00155E25"/>
    <w:rsid w:val="001562A2"/>
    <w:rsid w:val="0015641D"/>
    <w:rsid w:val="0015697F"/>
    <w:rsid w:val="001569AF"/>
    <w:rsid w:val="00156F83"/>
    <w:rsid w:val="0015794A"/>
    <w:rsid w:val="00157AAE"/>
    <w:rsid w:val="00157BC8"/>
    <w:rsid w:val="00157CB0"/>
    <w:rsid w:val="00157D27"/>
    <w:rsid w:val="00157FBF"/>
    <w:rsid w:val="00160759"/>
    <w:rsid w:val="00160D9E"/>
    <w:rsid w:val="00161357"/>
    <w:rsid w:val="0016156E"/>
    <w:rsid w:val="00161FCA"/>
    <w:rsid w:val="00162F62"/>
    <w:rsid w:val="0016368D"/>
    <w:rsid w:val="00163696"/>
    <w:rsid w:val="00163FF8"/>
    <w:rsid w:val="00164247"/>
    <w:rsid w:val="001644A5"/>
    <w:rsid w:val="00164504"/>
    <w:rsid w:val="00164EB0"/>
    <w:rsid w:val="00165345"/>
    <w:rsid w:val="001656E4"/>
    <w:rsid w:val="00165C38"/>
    <w:rsid w:val="00165C3E"/>
    <w:rsid w:val="00165EB3"/>
    <w:rsid w:val="00165F54"/>
    <w:rsid w:val="00167267"/>
    <w:rsid w:val="00167A31"/>
    <w:rsid w:val="00167A3D"/>
    <w:rsid w:val="00170E26"/>
    <w:rsid w:val="00170FB2"/>
    <w:rsid w:val="00171103"/>
    <w:rsid w:val="00171334"/>
    <w:rsid w:val="00171780"/>
    <w:rsid w:val="00171CAD"/>
    <w:rsid w:val="00171DAB"/>
    <w:rsid w:val="0017247F"/>
    <w:rsid w:val="001727DF"/>
    <w:rsid w:val="001728FA"/>
    <w:rsid w:val="0017338F"/>
    <w:rsid w:val="00173B12"/>
    <w:rsid w:val="001747EF"/>
    <w:rsid w:val="00174A16"/>
    <w:rsid w:val="00174E3D"/>
    <w:rsid w:val="00175474"/>
    <w:rsid w:val="00176040"/>
    <w:rsid w:val="00176449"/>
    <w:rsid w:val="0017658B"/>
    <w:rsid w:val="001768DE"/>
    <w:rsid w:val="001769FB"/>
    <w:rsid w:val="00176A13"/>
    <w:rsid w:val="001772A8"/>
    <w:rsid w:val="00177549"/>
    <w:rsid w:val="00177A86"/>
    <w:rsid w:val="0018040A"/>
    <w:rsid w:val="00180803"/>
    <w:rsid w:val="00180B5B"/>
    <w:rsid w:val="00181BD2"/>
    <w:rsid w:val="0018339B"/>
    <w:rsid w:val="0018378A"/>
    <w:rsid w:val="00184175"/>
    <w:rsid w:val="0018435A"/>
    <w:rsid w:val="00184ABF"/>
    <w:rsid w:val="00185565"/>
    <w:rsid w:val="0018558A"/>
    <w:rsid w:val="00185B1B"/>
    <w:rsid w:val="00185C6D"/>
    <w:rsid w:val="00185DB8"/>
    <w:rsid w:val="00186287"/>
    <w:rsid w:val="001862C8"/>
    <w:rsid w:val="00186FBB"/>
    <w:rsid w:val="00187C1F"/>
    <w:rsid w:val="0019004B"/>
    <w:rsid w:val="001900F7"/>
    <w:rsid w:val="0019034F"/>
    <w:rsid w:val="001905C3"/>
    <w:rsid w:val="00190B8D"/>
    <w:rsid w:val="00190BB5"/>
    <w:rsid w:val="0019153C"/>
    <w:rsid w:val="001919AF"/>
    <w:rsid w:val="00191A16"/>
    <w:rsid w:val="001923B9"/>
    <w:rsid w:val="00192533"/>
    <w:rsid w:val="00193335"/>
    <w:rsid w:val="00193387"/>
    <w:rsid w:val="001936B6"/>
    <w:rsid w:val="00193816"/>
    <w:rsid w:val="001940D0"/>
    <w:rsid w:val="0019415A"/>
    <w:rsid w:val="00194357"/>
    <w:rsid w:val="00194479"/>
    <w:rsid w:val="00194B74"/>
    <w:rsid w:val="00194E0B"/>
    <w:rsid w:val="00195216"/>
    <w:rsid w:val="0019542B"/>
    <w:rsid w:val="00195553"/>
    <w:rsid w:val="00195C3B"/>
    <w:rsid w:val="00195D0F"/>
    <w:rsid w:val="00196085"/>
    <w:rsid w:val="00196402"/>
    <w:rsid w:val="00196805"/>
    <w:rsid w:val="00196831"/>
    <w:rsid w:val="0019694C"/>
    <w:rsid w:val="00196B13"/>
    <w:rsid w:val="00197376"/>
    <w:rsid w:val="001977B8"/>
    <w:rsid w:val="00197CE3"/>
    <w:rsid w:val="00197F8E"/>
    <w:rsid w:val="001A02CC"/>
    <w:rsid w:val="001A030D"/>
    <w:rsid w:val="001A0EDA"/>
    <w:rsid w:val="001A140E"/>
    <w:rsid w:val="001A1BFF"/>
    <w:rsid w:val="001A26B8"/>
    <w:rsid w:val="001A2A31"/>
    <w:rsid w:val="001A2C01"/>
    <w:rsid w:val="001A3977"/>
    <w:rsid w:val="001A45F1"/>
    <w:rsid w:val="001A49FD"/>
    <w:rsid w:val="001A4D35"/>
    <w:rsid w:val="001A4E55"/>
    <w:rsid w:val="001A5010"/>
    <w:rsid w:val="001B0413"/>
    <w:rsid w:val="001B041B"/>
    <w:rsid w:val="001B0F38"/>
    <w:rsid w:val="001B1124"/>
    <w:rsid w:val="001B1146"/>
    <w:rsid w:val="001B14D6"/>
    <w:rsid w:val="001B1531"/>
    <w:rsid w:val="001B1E1D"/>
    <w:rsid w:val="001B25AD"/>
    <w:rsid w:val="001B3138"/>
    <w:rsid w:val="001B33B5"/>
    <w:rsid w:val="001B397F"/>
    <w:rsid w:val="001B3A2E"/>
    <w:rsid w:val="001B3CD9"/>
    <w:rsid w:val="001B4075"/>
    <w:rsid w:val="001B4E93"/>
    <w:rsid w:val="001B5293"/>
    <w:rsid w:val="001B554A"/>
    <w:rsid w:val="001B5725"/>
    <w:rsid w:val="001B5840"/>
    <w:rsid w:val="001B587C"/>
    <w:rsid w:val="001B58A9"/>
    <w:rsid w:val="001B590C"/>
    <w:rsid w:val="001B5D8C"/>
    <w:rsid w:val="001B6256"/>
    <w:rsid w:val="001B6440"/>
    <w:rsid w:val="001B6B17"/>
    <w:rsid w:val="001B732B"/>
    <w:rsid w:val="001B7491"/>
    <w:rsid w:val="001B78C2"/>
    <w:rsid w:val="001B7C46"/>
    <w:rsid w:val="001C06A7"/>
    <w:rsid w:val="001C099E"/>
    <w:rsid w:val="001C0F35"/>
    <w:rsid w:val="001C105A"/>
    <w:rsid w:val="001C10BF"/>
    <w:rsid w:val="001C1282"/>
    <w:rsid w:val="001C1D33"/>
    <w:rsid w:val="001C2020"/>
    <w:rsid w:val="001C2E39"/>
    <w:rsid w:val="001C33A9"/>
    <w:rsid w:val="001C3C24"/>
    <w:rsid w:val="001C4042"/>
    <w:rsid w:val="001C406A"/>
    <w:rsid w:val="001C40B7"/>
    <w:rsid w:val="001C420D"/>
    <w:rsid w:val="001C4344"/>
    <w:rsid w:val="001C4A67"/>
    <w:rsid w:val="001C5100"/>
    <w:rsid w:val="001C597D"/>
    <w:rsid w:val="001C5CB1"/>
    <w:rsid w:val="001C5F4A"/>
    <w:rsid w:val="001C67C2"/>
    <w:rsid w:val="001C68EF"/>
    <w:rsid w:val="001C6903"/>
    <w:rsid w:val="001C6FA4"/>
    <w:rsid w:val="001C7046"/>
    <w:rsid w:val="001C70E7"/>
    <w:rsid w:val="001C7306"/>
    <w:rsid w:val="001C756E"/>
    <w:rsid w:val="001C7A7A"/>
    <w:rsid w:val="001D030F"/>
    <w:rsid w:val="001D0401"/>
    <w:rsid w:val="001D06A1"/>
    <w:rsid w:val="001D07EF"/>
    <w:rsid w:val="001D0DF2"/>
    <w:rsid w:val="001D0EFB"/>
    <w:rsid w:val="001D1355"/>
    <w:rsid w:val="001D14B9"/>
    <w:rsid w:val="001D1519"/>
    <w:rsid w:val="001D20E4"/>
    <w:rsid w:val="001D23F8"/>
    <w:rsid w:val="001D277E"/>
    <w:rsid w:val="001D32D5"/>
    <w:rsid w:val="001D371C"/>
    <w:rsid w:val="001D3BCA"/>
    <w:rsid w:val="001D4329"/>
    <w:rsid w:val="001D49F6"/>
    <w:rsid w:val="001D533F"/>
    <w:rsid w:val="001D5697"/>
    <w:rsid w:val="001D6C89"/>
    <w:rsid w:val="001D6D65"/>
    <w:rsid w:val="001D6FEF"/>
    <w:rsid w:val="001D742B"/>
    <w:rsid w:val="001D7906"/>
    <w:rsid w:val="001E1267"/>
    <w:rsid w:val="001E144C"/>
    <w:rsid w:val="001E249D"/>
    <w:rsid w:val="001E2949"/>
    <w:rsid w:val="001E2A1D"/>
    <w:rsid w:val="001E2DA9"/>
    <w:rsid w:val="001E313F"/>
    <w:rsid w:val="001E3614"/>
    <w:rsid w:val="001E3656"/>
    <w:rsid w:val="001E455C"/>
    <w:rsid w:val="001E48C3"/>
    <w:rsid w:val="001E48D1"/>
    <w:rsid w:val="001E49A9"/>
    <w:rsid w:val="001E4A26"/>
    <w:rsid w:val="001E54FA"/>
    <w:rsid w:val="001E5E04"/>
    <w:rsid w:val="001E5F75"/>
    <w:rsid w:val="001E6A44"/>
    <w:rsid w:val="001E6A7A"/>
    <w:rsid w:val="001E6B7E"/>
    <w:rsid w:val="001E72DA"/>
    <w:rsid w:val="001E76A9"/>
    <w:rsid w:val="001E7904"/>
    <w:rsid w:val="001E7AEC"/>
    <w:rsid w:val="001E7C9D"/>
    <w:rsid w:val="001E7D75"/>
    <w:rsid w:val="001F03BF"/>
    <w:rsid w:val="001F0AC8"/>
    <w:rsid w:val="001F1839"/>
    <w:rsid w:val="001F2221"/>
    <w:rsid w:val="001F25A9"/>
    <w:rsid w:val="001F262A"/>
    <w:rsid w:val="001F37E3"/>
    <w:rsid w:val="001F3B1D"/>
    <w:rsid w:val="001F3D7D"/>
    <w:rsid w:val="001F4167"/>
    <w:rsid w:val="001F41AC"/>
    <w:rsid w:val="001F46CC"/>
    <w:rsid w:val="001F4C39"/>
    <w:rsid w:val="001F4EB2"/>
    <w:rsid w:val="001F4FCB"/>
    <w:rsid w:val="001F5772"/>
    <w:rsid w:val="001F5936"/>
    <w:rsid w:val="001F6D7D"/>
    <w:rsid w:val="001F75E9"/>
    <w:rsid w:val="001F75F9"/>
    <w:rsid w:val="001F77D4"/>
    <w:rsid w:val="001F781D"/>
    <w:rsid w:val="001F7940"/>
    <w:rsid w:val="0020043D"/>
    <w:rsid w:val="00200C48"/>
    <w:rsid w:val="00201BF9"/>
    <w:rsid w:val="00202255"/>
    <w:rsid w:val="002027F2"/>
    <w:rsid w:val="002028D8"/>
    <w:rsid w:val="00202BE0"/>
    <w:rsid w:val="00202C6E"/>
    <w:rsid w:val="00202E05"/>
    <w:rsid w:val="002035BE"/>
    <w:rsid w:val="00203C93"/>
    <w:rsid w:val="00203CC6"/>
    <w:rsid w:val="0020416D"/>
    <w:rsid w:val="0020485D"/>
    <w:rsid w:val="0020491A"/>
    <w:rsid w:val="00204C50"/>
    <w:rsid w:val="00205094"/>
    <w:rsid w:val="00205205"/>
    <w:rsid w:val="0020525D"/>
    <w:rsid w:val="00205CBC"/>
    <w:rsid w:val="00205E38"/>
    <w:rsid w:val="00205ECB"/>
    <w:rsid w:val="0020635C"/>
    <w:rsid w:val="00206F93"/>
    <w:rsid w:val="00207A64"/>
    <w:rsid w:val="002110C0"/>
    <w:rsid w:val="0021179F"/>
    <w:rsid w:val="00211B32"/>
    <w:rsid w:val="0021234C"/>
    <w:rsid w:val="00212C13"/>
    <w:rsid w:val="00212E13"/>
    <w:rsid w:val="00212E22"/>
    <w:rsid w:val="002132AB"/>
    <w:rsid w:val="00213ED4"/>
    <w:rsid w:val="0021407E"/>
    <w:rsid w:val="00214739"/>
    <w:rsid w:val="00215692"/>
    <w:rsid w:val="00215BFE"/>
    <w:rsid w:val="0021650D"/>
    <w:rsid w:val="00216ECC"/>
    <w:rsid w:val="002171A0"/>
    <w:rsid w:val="002203A0"/>
    <w:rsid w:val="00220834"/>
    <w:rsid w:val="002208B9"/>
    <w:rsid w:val="0022105E"/>
    <w:rsid w:val="00221128"/>
    <w:rsid w:val="002215E3"/>
    <w:rsid w:val="00221750"/>
    <w:rsid w:val="00221BE7"/>
    <w:rsid w:val="00222055"/>
    <w:rsid w:val="002220D0"/>
    <w:rsid w:val="0022280E"/>
    <w:rsid w:val="00222BCD"/>
    <w:rsid w:val="00223223"/>
    <w:rsid w:val="00223EE4"/>
    <w:rsid w:val="00223FD7"/>
    <w:rsid w:val="00224145"/>
    <w:rsid w:val="0022425A"/>
    <w:rsid w:val="0022487D"/>
    <w:rsid w:val="00224C74"/>
    <w:rsid w:val="00224D79"/>
    <w:rsid w:val="00225303"/>
    <w:rsid w:val="002253AC"/>
    <w:rsid w:val="00225495"/>
    <w:rsid w:val="002259A2"/>
    <w:rsid w:val="0022640D"/>
    <w:rsid w:val="002265CC"/>
    <w:rsid w:val="00226FF6"/>
    <w:rsid w:val="00227AB3"/>
    <w:rsid w:val="00227C1F"/>
    <w:rsid w:val="00231474"/>
    <w:rsid w:val="00232A5B"/>
    <w:rsid w:val="00232E33"/>
    <w:rsid w:val="00232F8D"/>
    <w:rsid w:val="00233027"/>
    <w:rsid w:val="00233403"/>
    <w:rsid w:val="00233404"/>
    <w:rsid w:val="00233672"/>
    <w:rsid w:val="00233D42"/>
    <w:rsid w:val="00234F22"/>
    <w:rsid w:val="00235678"/>
    <w:rsid w:val="00235BFC"/>
    <w:rsid w:val="00235F92"/>
    <w:rsid w:val="00236057"/>
    <w:rsid w:val="0023606D"/>
    <w:rsid w:val="0023690E"/>
    <w:rsid w:val="00236F17"/>
    <w:rsid w:val="0023736C"/>
    <w:rsid w:val="00237530"/>
    <w:rsid w:val="002375D4"/>
    <w:rsid w:val="002375D7"/>
    <w:rsid w:val="00237C02"/>
    <w:rsid w:val="00237D29"/>
    <w:rsid w:val="00240008"/>
    <w:rsid w:val="00240167"/>
    <w:rsid w:val="00240394"/>
    <w:rsid w:val="00240696"/>
    <w:rsid w:val="00240B62"/>
    <w:rsid w:val="00240F92"/>
    <w:rsid w:val="002415F8"/>
    <w:rsid w:val="00241E75"/>
    <w:rsid w:val="0024300D"/>
    <w:rsid w:val="002430FC"/>
    <w:rsid w:val="00243904"/>
    <w:rsid w:val="00244372"/>
    <w:rsid w:val="002449EB"/>
    <w:rsid w:val="002451F5"/>
    <w:rsid w:val="00245DE9"/>
    <w:rsid w:val="0024684E"/>
    <w:rsid w:val="00246E76"/>
    <w:rsid w:val="00247827"/>
    <w:rsid w:val="00247BDB"/>
    <w:rsid w:val="00250D69"/>
    <w:rsid w:val="00250F3A"/>
    <w:rsid w:val="002522C2"/>
    <w:rsid w:val="00252577"/>
    <w:rsid w:val="0025318A"/>
    <w:rsid w:val="002536EF"/>
    <w:rsid w:val="00253809"/>
    <w:rsid w:val="0025383C"/>
    <w:rsid w:val="00253CE5"/>
    <w:rsid w:val="0025434A"/>
    <w:rsid w:val="00254710"/>
    <w:rsid w:val="00255E25"/>
    <w:rsid w:val="0025612D"/>
    <w:rsid w:val="002562EE"/>
    <w:rsid w:val="00256757"/>
    <w:rsid w:val="00256853"/>
    <w:rsid w:val="00256933"/>
    <w:rsid w:val="002570EA"/>
    <w:rsid w:val="00257492"/>
    <w:rsid w:val="002577ED"/>
    <w:rsid w:val="00257A6C"/>
    <w:rsid w:val="00257D63"/>
    <w:rsid w:val="00257DC2"/>
    <w:rsid w:val="00260294"/>
    <w:rsid w:val="0026070A"/>
    <w:rsid w:val="0026077F"/>
    <w:rsid w:val="00260C6C"/>
    <w:rsid w:val="002610FD"/>
    <w:rsid w:val="00261432"/>
    <w:rsid w:val="00261D7A"/>
    <w:rsid w:val="002626B4"/>
    <w:rsid w:val="00262828"/>
    <w:rsid w:val="00262985"/>
    <w:rsid w:val="00263227"/>
    <w:rsid w:val="002643AA"/>
    <w:rsid w:val="00264403"/>
    <w:rsid w:val="0026463F"/>
    <w:rsid w:val="00264BB3"/>
    <w:rsid w:val="00264C0B"/>
    <w:rsid w:val="00264D2F"/>
    <w:rsid w:val="00264E06"/>
    <w:rsid w:val="002650E2"/>
    <w:rsid w:val="002650F3"/>
    <w:rsid w:val="002660C9"/>
    <w:rsid w:val="00266C9B"/>
    <w:rsid w:val="00266F4F"/>
    <w:rsid w:val="00267454"/>
    <w:rsid w:val="00267C0F"/>
    <w:rsid w:val="00270B7C"/>
    <w:rsid w:val="002713D0"/>
    <w:rsid w:val="002719E5"/>
    <w:rsid w:val="00272015"/>
    <w:rsid w:val="002721A2"/>
    <w:rsid w:val="00272255"/>
    <w:rsid w:val="00272854"/>
    <w:rsid w:val="00273370"/>
    <w:rsid w:val="00273845"/>
    <w:rsid w:val="00273C08"/>
    <w:rsid w:val="00273CC3"/>
    <w:rsid w:val="00274091"/>
    <w:rsid w:val="002742B8"/>
    <w:rsid w:val="002743E9"/>
    <w:rsid w:val="0027490E"/>
    <w:rsid w:val="002749B5"/>
    <w:rsid w:val="00274CF7"/>
    <w:rsid w:val="0027521C"/>
    <w:rsid w:val="00275245"/>
    <w:rsid w:val="002753DF"/>
    <w:rsid w:val="002759DF"/>
    <w:rsid w:val="00275D48"/>
    <w:rsid w:val="0027607F"/>
    <w:rsid w:val="00276125"/>
    <w:rsid w:val="002762B4"/>
    <w:rsid w:val="002764BC"/>
    <w:rsid w:val="00276912"/>
    <w:rsid w:val="00276B58"/>
    <w:rsid w:val="002772EC"/>
    <w:rsid w:val="00277318"/>
    <w:rsid w:val="00277BF3"/>
    <w:rsid w:val="00277FFC"/>
    <w:rsid w:val="002800D0"/>
    <w:rsid w:val="00280363"/>
    <w:rsid w:val="002806E1"/>
    <w:rsid w:val="00280C66"/>
    <w:rsid w:val="00280E4C"/>
    <w:rsid w:val="00281E95"/>
    <w:rsid w:val="00282287"/>
    <w:rsid w:val="0028259B"/>
    <w:rsid w:val="00282703"/>
    <w:rsid w:val="00282A6C"/>
    <w:rsid w:val="00282DB1"/>
    <w:rsid w:val="00283241"/>
    <w:rsid w:val="002838A3"/>
    <w:rsid w:val="0028398E"/>
    <w:rsid w:val="00283CC5"/>
    <w:rsid w:val="002840B4"/>
    <w:rsid w:val="002843FA"/>
    <w:rsid w:val="002861CB"/>
    <w:rsid w:val="002862E7"/>
    <w:rsid w:val="002863DC"/>
    <w:rsid w:val="00286C2E"/>
    <w:rsid w:val="00287D99"/>
    <w:rsid w:val="00287E30"/>
    <w:rsid w:val="00287E50"/>
    <w:rsid w:val="00290E00"/>
    <w:rsid w:val="00290E95"/>
    <w:rsid w:val="00291107"/>
    <w:rsid w:val="00291127"/>
    <w:rsid w:val="0029155B"/>
    <w:rsid w:val="00291A8B"/>
    <w:rsid w:val="00291BE0"/>
    <w:rsid w:val="00291D16"/>
    <w:rsid w:val="0029258A"/>
    <w:rsid w:val="00293166"/>
    <w:rsid w:val="0029326C"/>
    <w:rsid w:val="0029350E"/>
    <w:rsid w:val="00293ACB"/>
    <w:rsid w:val="00293D24"/>
    <w:rsid w:val="00293D8E"/>
    <w:rsid w:val="00294171"/>
    <w:rsid w:val="00294B22"/>
    <w:rsid w:val="00294C53"/>
    <w:rsid w:val="00295121"/>
    <w:rsid w:val="00295A0C"/>
    <w:rsid w:val="00295FF2"/>
    <w:rsid w:val="0029642C"/>
    <w:rsid w:val="0029643F"/>
    <w:rsid w:val="00296735"/>
    <w:rsid w:val="00296FF1"/>
    <w:rsid w:val="002972E9"/>
    <w:rsid w:val="00297672"/>
    <w:rsid w:val="00297C1A"/>
    <w:rsid w:val="00297CC8"/>
    <w:rsid w:val="00297DB7"/>
    <w:rsid w:val="00297DC7"/>
    <w:rsid w:val="00297E6E"/>
    <w:rsid w:val="002A00C8"/>
    <w:rsid w:val="002A0605"/>
    <w:rsid w:val="002A07C7"/>
    <w:rsid w:val="002A0A14"/>
    <w:rsid w:val="002A0D23"/>
    <w:rsid w:val="002A0ED3"/>
    <w:rsid w:val="002A119C"/>
    <w:rsid w:val="002A1445"/>
    <w:rsid w:val="002A2599"/>
    <w:rsid w:val="002A28FF"/>
    <w:rsid w:val="002A29CE"/>
    <w:rsid w:val="002A3139"/>
    <w:rsid w:val="002A3879"/>
    <w:rsid w:val="002A39AD"/>
    <w:rsid w:val="002A3A13"/>
    <w:rsid w:val="002A40C9"/>
    <w:rsid w:val="002A412D"/>
    <w:rsid w:val="002A451C"/>
    <w:rsid w:val="002A4650"/>
    <w:rsid w:val="002A4816"/>
    <w:rsid w:val="002A49DC"/>
    <w:rsid w:val="002A4A4F"/>
    <w:rsid w:val="002A4C65"/>
    <w:rsid w:val="002A4CBC"/>
    <w:rsid w:val="002A4F87"/>
    <w:rsid w:val="002A5027"/>
    <w:rsid w:val="002A537B"/>
    <w:rsid w:val="002A5628"/>
    <w:rsid w:val="002A57A4"/>
    <w:rsid w:val="002A5C5D"/>
    <w:rsid w:val="002A5CB9"/>
    <w:rsid w:val="002A5ED9"/>
    <w:rsid w:val="002A6467"/>
    <w:rsid w:val="002A67B2"/>
    <w:rsid w:val="002A69DE"/>
    <w:rsid w:val="002A6C4C"/>
    <w:rsid w:val="002A71D4"/>
    <w:rsid w:val="002A7639"/>
    <w:rsid w:val="002A783D"/>
    <w:rsid w:val="002A7B83"/>
    <w:rsid w:val="002A7E6D"/>
    <w:rsid w:val="002B0DD3"/>
    <w:rsid w:val="002B0E58"/>
    <w:rsid w:val="002B144D"/>
    <w:rsid w:val="002B1818"/>
    <w:rsid w:val="002B191E"/>
    <w:rsid w:val="002B19D9"/>
    <w:rsid w:val="002B1F47"/>
    <w:rsid w:val="002B206A"/>
    <w:rsid w:val="002B320B"/>
    <w:rsid w:val="002B3537"/>
    <w:rsid w:val="002B462B"/>
    <w:rsid w:val="002B490B"/>
    <w:rsid w:val="002B4BB2"/>
    <w:rsid w:val="002B50B4"/>
    <w:rsid w:val="002B517B"/>
    <w:rsid w:val="002B558A"/>
    <w:rsid w:val="002B55C4"/>
    <w:rsid w:val="002B5C39"/>
    <w:rsid w:val="002B5D61"/>
    <w:rsid w:val="002B5EF4"/>
    <w:rsid w:val="002B6D63"/>
    <w:rsid w:val="002B782A"/>
    <w:rsid w:val="002B7AE0"/>
    <w:rsid w:val="002C064D"/>
    <w:rsid w:val="002C07F3"/>
    <w:rsid w:val="002C0BAF"/>
    <w:rsid w:val="002C0D26"/>
    <w:rsid w:val="002C0F02"/>
    <w:rsid w:val="002C0FE0"/>
    <w:rsid w:val="002C123E"/>
    <w:rsid w:val="002C1298"/>
    <w:rsid w:val="002C136B"/>
    <w:rsid w:val="002C13F5"/>
    <w:rsid w:val="002C1452"/>
    <w:rsid w:val="002C1963"/>
    <w:rsid w:val="002C1FEE"/>
    <w:rsid w:val="002C22EA"/>
    <w:rsid w:val="002C2805"/>
    <w:rsid w:val="002C2E94"/>
    <w:rsid w:val="002C2EB6"/>
    <w:rsid w:val="002C3080"/>
    <w:rsid w:val="002C330A"/>
    <w:rsid w:val="002C3642"/>
    <w:rsid w:val="002C4AAE"/>
    <w:rsid w:val="002C4DD2"/>
    <w:rsid w:val="002C5027"/>
    <w:rsid w:val="002C5076"/>
    <w:rsid w:val="002C5614"/>
    <w:rsid w:val="002C568F"/>
    <w:rsid w:val="002C5F95"/>
    <w:rsid w:val="002C6280"/>
    <w:rsid w:val="002C63AB"/>
    <w:rsid w:val="002C6FE2"/>
    <w:rsid w:val="002C7042"/>
    <w:rsid w:val="002C7771"/>
    <w:rsid w:val="002C7902"/>
    <w:rsid w:val="002C7ACD"/>
    <w:rsid w:val="002C7B35"/>
    <w:rsid w:val="002D03D7"/>
    <w:rsid w:val="002D095A"/>
    <w:rsid w:val="002D0DE3"/>
    <w:rsid w:val="002D0EEE"/>
    <w:rsid w:val="002D1136"/>
    <w:rsid w:val="002D1356"/>
    <w:rsid w:val="002D13C7"/>
    <w:rsid w:val="002D15B1"/>
    <w:rsid w:val="002D2072"/>
    <w:rsid w:val="002D2314"/>
    <w:rsid w:val="002D241B"/>
    <w:rsid w:val="002D2586"/>
    <w:rsid w:val="002D3593"/>
    <w:rsid w:val="002D3B23"/>
    <w:rsid w:val="002D3E1D"/>
    <w:rsid w:val="002D3F4C"/>
    <w:rsid w:val="002D4589"/>
    <w:rsid w:val="002D5142"/>
    <w:rsid w:val="002D52E9"/>
    <w:rsid w:val="002D5593"/>
    <w:rsid w:val="002D58AD"/>
    <w:rsid w:val="002D5D1E"/>
    <w:rsid w:val="002D5E74"/>
    <w:rsid w:val="002D5E8D"/>
    <w:rsid w:val="002D5F7C"/>
    <w:rsid w:val="002D7245"/>
    <w:rsid w:val="002D749E"/>
    <w:rsid w:val="002D75DD"/>
    <w:rsid w:val="002E02D4"/>
    <w:rsid w:val="002E0450"/>
    <w:rsid w:val="002E070C"/>
    <w:rsid w:val="002E071A"/>
    <w:rsid w:val="002E1333"/>
    <w:rsid w:val="002E1733"/>
    <w:rsid w:val="002E19AC"/>
    <w:rsid w:val="002E1EA8"/>
    <w:rsid w:val="002E2488"/>
    <w:rsid w:val="002E2A97"/>
    <w:rsid w:val="002E2F93"/>
    <w:rsid w:val="002E2F9C"/>
    <w:rsid w:val="002E334D"/>
    <w:rsid w:val="002E3801"/>
    <w:rsid w:val="002E3C3A"/>
    <w:rsid w:val="002E3D0F"/>
    <w:rsid w:val="002E41B7"/>
    <w:rsid w:val="002E41F1"/>
    <w:rsid w:val="002E4254"/>
    <w:rsid w:val="002E43BC"/>
    <w:rsid w:val="002E459E"/>
    <w:rsid w:val="002E53CA"/>
    <w:rsid w:val="002E5431"/>
    <w:rsid w:val="002E6016"/>
    <w:rsid w:val="002E6071"/>
    <w:rsid w:val="002E6EDE"/>
    <w:rsid w:val="002E726F"/>
    <w:rsid w:val="002E7DE0"/>
    <w:rsid w:val="002E7F5F"/>
    <w:rsid w:val="002F0209"/>
    <w:rsid w:val="002F0437"/>
    <w:rsid w:val="002F04A1"/>
    <w:rsid w:val="002F0BD5"/>
    <w:rsid w:val="002F1418"/>
    <w:rsid w:val="002F1D1C"/>
    <w:rsid w:val="002F2015"/>
    <w:rsid w:val="002F20BB"/>
    <w:rsid w:val="002F25B5"/>
    <w:rsid w:val="002F26FC"/>
    <w:rsid w:val="002F27B0"/>
    <w:rsid w:val="002F2DCA"/>
    <w:rsid w:val="002F3057"/>
    <w:rsid w:val="002F3265"/>
    <w:rsid w:val="002F379D"/>
    <w:rsid w:val="002F39CB"/>
    <w:rsid w:val="002F3A10"/>
    <w:rsid w:val="002F3D2F"/>
    <w:rsid w:val="002F475F"/>
    <w:rsid w:val="002F4BCE"/>
    <w:rsid w:val="002F5721"/>
    <w:rsid w:val="002F5CD4"/>
    <w:rsid w:val="002F5EA0"/>
    <w:rsid w:val="002F5FF2"/>
    <w:rsid w:val="002F63A1"/>
    <w:rsid w:val="002F6A0C"/>
    <w:rsid w:val="002F6B9C"/>
    <w:rsid w:val="002F6C5B"/>
    <w:rsid w:val="002F6CAE"/>
    <w:rsid w:val="002F6F1E"/>
    <w:rsid w:val="002F75A1"/>
    <w:rsid w:val="002F7ECB"/>
    <w:rsid w:val="00300012"/>
    <w:rsid w:val="00300302"/>
    <w:rsid w:val="00300373"/>
    <w:rsid w:val="0030052F"/>
    <w:rsid w:val="00301021"/>
    <w:rsid w:val="003010AE"/>
    <w:rsid w:val="003023C3"/>
    <w:rsid w:val="00302DB6"/>
    <w:rsid w:val="0030340B"/>
    <w:rsid w:val="003037C0"/>
    <w:rsid w:val="00303C21"/>
    <w:rsid w:val="00305395"/>
    <w:rsid w:val="003053A6"/>
    <w:rsid w:val="00305681"/>
    <w:rsid w:val="003059F2"/>
    <w:rsid w:val="00305E14"/>
    <w:rsid w:val="00305E73"/>
    <w:rsid w:val="00305F78"/>
    <w:rsid w:val="003067C7"/>
    <w:rsid w:val="00307892"/>
    <w:rsid w:val="00307FEF"/>
    <w:rsid w:val="00310627"/>
    <w:rsid w:val="0031186B"/>
    <w:rsid w:val="00311BB4"/>
    <w:rsid w:val="00311E05"/>
    <w:rsid w:val="00311E36"/>
    <w:rsid w:val="00311F9E"/>
    <w:rsid w:val="00311FB0"/>
    <w:rsid w:val="0031275B"/>
    <w:rsid w:val="00312815"/>
    <w:rsid w:val="0031297B"/>
    <w:rsid w:val="00312B63"/>
    <w:rsid w:val="00312C3B"/>
    <w:rsid w:val="0031355F"/>
    <w:rsid w:val="003135F1"/>
    <w:rsid w:val="00313652"/>
    <w:rsid w:val="00313A9B"/>
    <w:rsid w:val="00313EF4"/>
    <w:rsid w:val="00313F4B"/>
    <w:rsid w:val="00313FCC"/>
    <w:rsid w:val="003144C5"/>
    <w:rsid w:val="00315379"/>
    <w:rsid w:val="003157A5"/>
    <w:rsid w:val="00315B41"/>
    <w:rsid w:val="00315C23"/>
    <w:rsid w:val="00315C64"/>
    <w:rsid w:val="0031659E"/>
    <w:rsid w:val="00316A2B"/>
    <w:rsid w:val="00316C3A"/>
    <w:rsid w:val="00316CBB"/>
    <w:rsid w:val="00316DCA"/>
    <w:rsid w:val="00317475"/>
    <w:rsid w:val="00317EDD"/>
    <w:rsid w:val="0032121A"/>
    <w:rsid w:val="0032129D"/>
    <w:rsid w:val="0032145E"/>
    <w:rsid w:val="00321A4F"/>
    <w:rsid w:val="00321BE3"/>
    <w:rsid w:val="00321E1E"/>
    <w:rsid w:val="0032211D"/>
    <w:rsid w:val="00322BFF"/>
    <w:rsid w:val="0032348C"/>
    <w:rsid w:val="00323B1A"/>
    <w:rsid w:val="00323B3A"/>
    <w:rsid w:val="003254EF"/>
    <w:rsid w:val="0032554E"/>
    <w:rsid w:val="00325D7D"/>
    <w:rsid w:val="00325DF2"/>
    <w:rsid w:val="00325F05"/>
    <w:rsid w:val="00326957"/>
    <w:rsid w:val="00327168"/>
    <w:rsid w:val="00327354"/>
    <w:rsid w:val="003273FE"/>
    <w:rsid w:val="0032761E"/>
    <w:rsid w:val="00327634"/>
    <w:rsid w:val="00331E16"/>
    <w:rsid w:val="003325F5"/>
    <w:rsid w:val="0033293B"/>
    <w:rsid w:val="00332B1B"/>
    <w:rsid w:val="00332C84"/>
    <w:rsid w:val="00332EF5"/>
    <w:rsid w:val="00333077"/>
    <w:rsid w:val="00333FD7"/>
    <w:rsid w:val="00334441"/>
    <w:rsid w:val="0033491E"/>
    <w:rsid w:val="00335005"/>
    <w:rsid w:val="00335146"/>
    <w:rsid w:val="00335E8E"/>
    <w:rsid w:val="00335F3E"/>
    <w:rsid w:val="00336402"/>
    <w:rsid w:val="003364B4"/>
    <w:rsid w:val="00336A56"/>
    <w:rsid w:val="00336DAB"/>
    <w:rsid w:val="00337448"/>
    <w:rsid w:val="0033775B"/>
    <w:rsid w:val="00337DB9"/>
    <w:rsid w:val="0034082C"/>
    <w:rsid w:val="00340C8E"/>
    <w:rsid w:val="00340E1B"/>
    <w:rsid w:val="00341BA4"/>
    <w:rsid w:val="00341C7A"/>
    <w:rsid w:val="003422B7"/>
    <w:rsid w:val="003430E1"/>
    <w:rsid w:val="0034321A"/>
    <w:rsid w:val="003435DE"/>
    <w:rsid w:val="003437B9"/>
    <w:rsid w:val="00343AF4"/>
    <w:rsid w:val="00343B9F"/>
    <w:rsid w:val="003441BE"/>
    <w:rsid w:val="00344A56"/>
    <w:rsid w:val="00344B69"/>
    <w:rsid w:val="00345B37"/>
    <w:rsid w:val="00345DAF"/>
    <w:rsid w:val="00345DDC"/>
    <w:rsid w:val="00346AD5"/>
    <w:rsid w:val="00347076"/>
    <w:rsid w:val="003470C9"/>
    <w:rsid w:val="00350215"/>
    <w:rsid w:val="0035077A"/>
    <w:rsid w:val="00350C0E"/>
    <w:rsid w:val="00350FA2"/>
    <w:rsid w:val="00351415"/>
    <w:rsid w:val="0035143B"/>
    <w:rsid w:val="00351A7C"/>
    <w:rsid w:val="00351CB7"/>
    <w:rsid w:val="00351FC5"/>
    <w:rsid w:val="00352088"/>
    <w:rsid w:val="003523D5"/>
    <w:rsid w:val="003530C0"/>
    <w:rsid w:val="003530E4"/>
    <w:rsid w:val="0035336F"/>
    <w:rsid w:val="003536CC"/>
    <w:rsid w:val="00353DF5"/>
    <w:rsid w:val="00354028"/>
    <w:rsid w:val="00354031"/>
    <w:rsid w:val="00355D22"/>
    <w:rsid w:val="00355F95"/>
    <w:rsid w:val="00356AD6"/>
    <w:rsid w:val="00356E79"/>
    <w:rsid w:val="00357AC1"/>
    <w:rsid w:val="00357DA1"/>
    <w:rsid w:val="00357E00"/>
    <w:rsid w:val="0036007E"/>
    <w:rsid w:val="00360088"/>
    <w:rsid w:val="00360134"/>
    <w:rsid w:val="003603A7"/>
    <w:rsid w:val="00360A30"/>
    <w:rsid w:val="003610E8"/>
    <w:rsid w:val="003612E4"/>
    <w:rsid w:val="00361465"/>
    <w:rsid w:val="00361C80"/>
    <w:rsid w:val="00361ED6"/>
    <w:rsid w:val="00362000"/>
    <w:rsid w:val="00362C25"/>
    <w:rsid w:val="00363000"/>
    <w:rsid w:val="0036346B"/>
    <w:rsid w:val="0036363B"/>
    <w:rsid w:val="0036368D"/>
    <w:rsid w:val="00363932"/>
    <w:rsid w:val="0036417F"/>
    <w:rsid w:val="003643D8"/>
    <w:rsid w:val="00364453"/>
    <w:rsid w:val="003645B8"/>
    <w:rsid w:val="0036498B"/>
    <w:rsid w:val="00364C0D"/>
    <w:rsid w:val="00364D24"/>
    <w:rsid w:val="00365204"/>
    <w:rsid w:val="003653CA"/>
    <w:rsid w:val="003657FA"/>
    <w:rsid w:val="003658DF"/>
    <w:rsid w:val="00366BF7"/>
    <w:rsid w:val="00366CA3"/>
    <w:rsid w:val="003670C0"/>
    <w:rsid w:val="003677EE"/>
    <w:rsid w:val="00367BC4"/>
    <w:rsid w:val="00370157"/>
    <w:rsid w:val="0037029B"/>
    <w:rsid w:val="00370823"/>
    <w:rsid w:val="00370C7A"/>
    <w:rsid w:val="003719F3"/>
    <w:rsid w:val="003725F8"/>
    <w:rsid w:val="00372ACC"/>
    <w:rsid w:val="00372B27"/>
    <w:rsid w:val="00372B5D"/>
    <w:rsid w:val="00373848"/>
    <w:rsid w:val="003749DB"/>
    <w:rsid w:val="00376652"/>
    <w:rsid w:val="00377341"/>
    <w:rsid w:val="00377DDE"/>
    <w:rsid w:val="00377ED8"/>
    <w:rsid w:val="003803E0"/>
    <w:rsid w:val="003803ED"/>
    <w:rsid w:val="003809ED"/>
    <w:rsid w:val="00380D13"/>
    <w:rsid w:val="00380ED6"/>
    <w:rsid w:val="00381215"/>
    <w:rsid w:val="003817B4"/>
    <w:rsid w:val="00381B6B"/>
    <w:rsid w:val="00381DC9"/>
    <w:rsid w:val="0038229D"/>
    <w:rsid w:val="00382752"/>
    <w:rsid w:val="003827CC"/>
    <w:rsid w:val="00382A31"/>
    <w:rsid w:val="00382E91"/>
    <w:rsid w:val="00382EFB"/>
    <w:rsid w:val="00382FEF"/>
    <w:rsid w:val="00383558"/>
    <w:rsid w:val="0038371E"/>
    <w:rsid w:val="003837B6"/>
    <w:rsid w:val="003837C9"/>
    <w:rsid w:val="003841C4"/>
    <w:rsid w:val="003844AE"/>
    <w:rsid w:val="003847C1"/>
    <w:rsid w:val="00385A30"/>
    <w:rsid w:val="00385CD8"/>
    <w:rsid w:val="00385F53"/>
    <w:rsid w:val="00386016"/>
    <w:rsid w:val="00386779"/>
    <w:rsid w:val="00386796"/>
    <w:rsid w:val="00386C46"/>
    <w:rsid w:val="0038717F"/>
    <w:rsid w:val="003872EF"/>
    <w:rsid w:val="00387792"/>
    <w:rsid w:val="00387793"/>
    <w:rsid w:val="00387D5E"/>
    <w:rsid w:val="00387D87"/>
    <w:rsid w:val="003905B9"/>
    <w:rsid w:val="00390875"/>
    <w:rsid w:val="00390A91"/>
    <w:rsid w:val="00390C50"/>
    <w:rsid w:val="00391FA7"/>
    <w:rsid w:val="00392618"/>
    <w:rsid w:val="00392C75"/>
    <w:rsid w:val="00392CDE"/>
    <w:rsid w:val="00392D60"/>
    <w:rsid w:val="00393BCE"/>
    <w:rsid w:val="00394855"/>
    <w:rsid w:val="0039490E"/>
    <w:rsid w:val="00394BE4"/>
    <w:rsid w:val="00394F03"/>
    <w:rsid w:val="00395306"/>
    <w:rsid w:val="00395331"/>
    <w:rsid w:val="00395A87"/>
    <w:rsid w:val="00395B90"/>
    <w:rsid w:val="00395BFA"/>
    <w:rsid w:val="00395EFB"/>
    <w:rsid w:val="00396452"/>
    <w:rsid w:val="00396885"/>
    <w:rsid w:val="00396B45"/>
    <w:rsid w:val="00396C2C"/>
    <w:rsid w:val="00396FD2"/>
    <w:rsid w:val="00397225"/>
    <w:rsid w:val="00397416"/>
    <w:rsid w:val="00397899"/>
    <w:rsid w:val="00397D76"/>
    <w:rsid w:val="003A0917"/>
    <w:rsid w:val="003A0AB8"/>
    <w:rsid w:val="003A0DFD"/>
    <w:rsid w:val="003A134B"/>
    <w:rsid w:val="003A158B"/>
    <w:rsid w:val="003A17F4"/>
    <w:rsid w:val="003A185F"/>
    <w:rsid w:val="003A1C5F"/>
    <w:rsid w:val="003A1D67"/>
    <w:rsid w:val="003A270D"/>
    <w:rsid w:val="003A28FA"/>
    <w:rsid w:val="003A2AB9"/>
    <w:rsid w:val="003A338F"/>
    <w:rsid w:val="003A34ED"/>
    <w:rsid w:val="003A3A13"/>
    <w:rsid w:val="003A413F"/>
    <w:rsid w:val="003A41F1"/>
    <w:rsid w:val="003A4D1B"/>
    <w:rsid w:val="003A5595"/>
    <w:rsid w:val="003A5905"/>
    <w:rsid w:val="003A5996"/>
    <w:rsid w:val="003A5B4A"/>
    <w:rsid w:val="003A5E40"/>
    <w:rsid w:val="003A68E4"/>
    <w:rsid w:val="003A6F2E"/>
    <w:rsid w:val="003A6FA8"/>
    <w:rsid w:val="003A77BE"/>
    <w:rsid w:val="003B089B"/>
    <w:rsid w:val="003B0CAD"/>
    <w:rsid w:val="003B12AD"/>
    <w:rsid w:val="003B17AA"/>
    <w:rsid w:val="003B1CFC"/>
    <w:rsid w:val="003B2EE3"/>
    <w:rsid w:val="003B2F25"/>
    <w:rsid w:val="003B2F27"/>
    <w:rsid w:val="003B2F28"/>
    <w:rsid w:val="003B318E"/>
    <w:rsid w:val="003B363D"/>
    <w:rsid w:val="003B3BBF"/>
    <w:rsid w:val="003B3E31"/>
    <w:rsid w:val="003B41FB"/>
    <w:rsid w:val="003B4804"/>
    <w:rsid w:val="003B487D"/>
    <w:rsid w:val="003B4A78"/>
    <w:rsid w:val="003B4BB5"/>
    <w:rsid w:val="003B5160"/>
    <w:rsid w:val="003B5164"/>
    <w:rsid w:val="003B56DA"/>
    <w:rsid w:val="003B582B"/>
    <w:rsid w:val="003B5918"/>
    <w:rsid w:val="003B600F"/>
    <w:rsid w:val="003B61CA"/>
    <w:rsid w:val="003B6235"/>
    <w:rsid w:val="003B6363"/>
    <w:rsid w:val="003B6BC2"/>
    <w:rsid w:val="003B6E11"/>
    <w:rsid w:val="003B6FEE"/>
    <w:rsid w:val="003B7ECD"/>
    <w:rsid w:val="003C056B"/>
    <w:rsid w:val="003C08E5"/>
    <w:rsid w:val="003C0CA7"/>
    <w:rsid w:val="003C0F7B"/>
    <w:rsid w:val="003C17C6"/>
    <w:rsid w:val="003C1C96"/>
    <w:rsid w:val="003C1ED0"/>
    <w:rsid w:val="003C1FA2"/>
    <w:rsid w:val="003C232A"/>
    <w:rsid w:val="003C297C"/>
    <w:rsid w:val="003C2AF0"/>
    <w:rsid w:val="003C2CC7"/>
    <w:rsid w:val="003C2E00"/>
    <w:rsid w:val="003C328C"/>
    <w:rsid w:val="003C34FA"/>
    <w:rsid w:val="003C3B12"/>
    <w:rsid w:val="003C3C0B"/>
    <w:rsid w:val="003C3F8E"/>
    <w:rsid w:val="003C4352"/>
    <w:rsid w:val="003C44E3"/>
    <w:rsid w:val="003C459F"/>
    <w:rsid w:val="003C5188"/>
    <w:rsid w:val="003C52BB"/>
    <w:rsid w:val="003C5802"/>
    <w:rsid w:val="003C704A"/>
    <w:rsid w:val="003C729B"/>
    <w:rsid w:val="003C7713"/>
    <w:rsid w:val="003C77D7"/>
    <w:rsid w:val="003C7A23"/>
    <w:rsid w:val="003C7D95"/>
    <w:rsid w:val="003D0555"/>
    <w:rsid w:val="003D10A8"/>
    <w:rsid w:val="003D15D8"/>
    <w:rsid w:val="003D1B7B"/>
    <w:rsid w:val="003D1CDF"/>
    <w:rsid w:val="003D370D"/>
    <w:rsid w:val="003D404B"/>
    <w:rsid w:val="003D475D"/>
    <w:rsid w:val="003D4D20"/>
    <w:rsid w:val="003D55AE"/>
    <w:rsid w:val="003D63AC"/>
    <w:rsid w:val="003D640D"/>
    <w:rsid w:val="003D644D"/>
    <w:rsid w:val="003D6A80"/>
    <w:rsid w:val="003D71FD"/>
    <w:rsid w:val="003D7265"/>
    <w:rsid w:val="003D7428"/>
    <w:rsid w:val="003E0242"/>
    <w:rsid w:val="003E0BAB"/>
    <w:rsid w:val="003E0BD5"/>
    <w:rsid w:val="003E0F73"/>
    <w:rsid w:val="003E0FB7"/>
    <w:rsid w:val="003E18ED"/>
    <w:rsid w:val="003E1B38"/>
    <w:rsid w:val="003E1B7F"/>
    <w:rsid w:val="003E1BB0"/>
    <w:rsid w:val="003E1C34"/>
    <w:rsid w:val="003E26D6"/>
    <w:rsid w:val="003E2C41"/>
    <w:rsid w:val="003E2CB1"/>
    <w:rsid w:val="003E2CF6"/>
    <w:rsid w:val="003E3581"/>
    <w:rsid w:val="003E3595"/>
    <w:rsid w:val="003E35CC"/>
    <w:rsid w:val="003E3B26"/>
    <w:rsid w:val="003E404A"/>
    <w:rsid w:val="003E5354"/>
    <w:rsid w:val="003E564F"/>
    <w:rsid w:val="003E5B0A"/>
    <w:rsid w:val="003E5B30"/>
    <w:rsid w:val="003E6CF3"/>
    <w:rsid w:val="003E6D7D"/>
    <w:rsid w:val="003E7107"/>
    <w:rsid w:val="003E7787"/>
    <w:rsid w:val="003E77C6"/>
    <w:rsid w:val="003E7DBB"/>
    <w:rsid w:val="003F0953"/>
    <w:rsid w:val="003F115B"/>
    <w:rsid w:val="003F153E"/>
    <w:rsid w:val="003F18B1"/>
    <w:rsid w:val="003F2079"/>
    <w:rsid w:val="003F2142"/>
    <w:rsid w:val="003F2B84"/>
    <w:rsid w:val="003F37A1"/>
    <w:rsid w:val="003F3B87"/>
    <w:rsid w:val="003F46FA"/>
    <w:rsid w:val="003F4DC1"/>
    <w:rsid w:val="003F58FF"/>
    <w:rsid w:val="003F6276"/>
    <w:rsid w:val="003F65C4"/>
    <w:rsid w:val="003F6879"/>
    <w:rsid w:val="003F69D9"/>
    <w:rsid w:val="003F6BC7"/>
    <w:rsid w:val="003F79ED"/>
    <w:rsid w:val="003F7BBD"/>
    <w:rsid w:val="003F7C6A"/>
    <w:rsid w:val="003F7D35"/>
    <w:rsid w:val="003F7D83"/>
    <w:rsid w:val="004000E5"/>
    <w:rsid w:val="00400358"/>
    <w:rsid w:val="0040163C"/>
    <w:rsid w:val="00401A74"/>
    <w:rsid w:val="00401F11"/>
    <w:rsid w:val="00402215"/>
    <w:rsid w:val="00402BD4"/>
    <w:rsid w:val="00402D9B"/>
    <w:rsid w:val="004031CC"/>
    <w:rsid w:val="004033D7"/>
    <w:rsid w:val="0040341E"/>
    <w:rsid w:val="004036EB"/>
    <w:rsid w:val="00403BAE"/>
    <w:rsid w:val="00403FF9"/>
    <w:rsid w:val="0040403B"/>
    <w:rsid w:val="004042AD"/>
    <w:rsid w:val="004045E0"/>
    <w:rsid w:val="0040484C"/>
    <w:rsid w:val="00404B63"/>
    <w:rsid w:val="00404E3F"/>
    <w:rsid w:val="00405114"/>
    <w:rsid w:val="0040514D"/>
    <w:rsid w:val="0040524E"/>
    <w:rsid w:val="00405532"/>
    <w:rsid w:val="004055DE"/>
    <w:rsid w:val="00405DD4"/>
    <w:rsid w:val="00405DDA"/>
    <w:rsid w:val="00405F26"/>
    <w:rsid w:val="00405F43"/>
    <w:rsid w:val="004063E8"/>
    <w:rsid w:val="0040648A"/>
    <w:rsid w:val="004066ED"/>
    <w:rsid w:val="00406CDC"/>
    <w:rsid w:val="00406ECC"/>
    <w:rsid w:val="004073C7"/>
    <w:rsid w:val="0040747E"/>
    <w:rsid w:val="004076B5"/>
    <w:rsid w:val="004076D6"/>
    <w:rsid w:val="00410045"/>
    <w:rsid w:val="00410397"/>
    <w:rsid w:val="004103DB"/>
    <w:rsid w:val="00411D30"/>
    <w:rsid w:val="00411D8A"/>
    <w:rsid w:val="00411F1E"/>
    <w:rsid w:val="004127B1"/>
    <w:rsid w:val="00412883"/>
    <w:rsid w:val="00412906"/>
    <w:rsid w:val="00412FCA"/>
    <w:rsid w:val="0041324F"/>
    <w:rsid w:val="004135A0"/>
    <w:rsid w:val="00413734"/>
    <w:rsid w:val="00413985"/>
    <w:rsid w:val="00414241"/>
    <w:rsid w:val="00414BF8"/>
    <w:rsid w:val="00414C6C"/>
    <w:rsid w:val="00414D96"/>
    <w:rsid w:val="00414E5F"/>
    <w:rsid w:val="00414EB8"/>
    <w:rsid w:val="0041500F"/>
    <w:rsid w:val="0041520F"/>
    <w:rsid w:val="004154E3"/>
    <w:rsid w:val="00415C26"/>
    <w:rsid w:val="00415CC7"/>
    <w:rsid w:val="004166B4"/>
    <w:rsid w:val="00416FFA"/>
    <w:rsid w:val="0041702F"/>
    <w:rsid w:val="0041754F"/>
    <w:rsid w:val="00420444"/>
    <w:rsid w:val="00420BA7"/>
    <w:rsid w:val="004212D4"/>
    <w:rsid w:val="0042130B"/>
    <w:rsid w:val="00421ADC"/>
    <w:rsid w:val="00421F86"/>
    <w:rsid w:val="00422840"/>
    <w:rsid w:val="00422BAB"/>
    <w:rsid w:val="00422D36"/>
    <w:rsid w:val="00423758"/>
    <w:rsid w:val="00423BB9"/>
    <w:rsid w:val="00423BC8"/>
    <w:rsid w:val="00423D53"/>
    <w:rsid w:val="00424221"/>
    <w:rsid w:val="004243FE"/>
    <w:rsid w:val="00424544"/>
    <w:rsid w:val="00424A14"/>
    <w:rsid w:val="00424CE8"/>
    <w:rsid w:val="00425014"/>
    <w:rsid w:val="0042592F"/>
    <w:rsid w:val="00425F7D"/>
    <w:rsid w:val="00426133"/>
    <w:rsid w:val="004262BC"/>
    <w:rsid w:val="00426AC5"/>
    <w:rsid w:val="00427A14"/>
    <w:rsid w:val="00427BB3"/>
    <w:rsid w:val="00427F11"/>
    <w:rsid w:val="00430277"/>
    <w:rsid w:val="0043088A"/>
    <w:rsid w:val="00430FBF"/>
    <w:rsid w:val="004315DE"/>
    <w:rsid w:val="00431624"/>
    <w:rsid w:val="00431A4B"/>
    <w:rsid w:val="00431AD9"/>
    <w:rsid w:val="00431C5D"/>
    <w:rsid w:val="00431F04"/>
    <w:rsid w:val="00432496"/>
    <w:rsid w:val="00432598"/>
    <w:rsid w:val="00433347"/>
    <w:rsid w:val="00433375"/>
    <w:rsid w:val="004336E4"/>
    <w:rsid w:val="00433AEF"/>
    <w:rsid w:val="0043444B"/>
    <w:rsid w:val="00435730"/>
    <w:rsid w:val="00435CF7"/>
    <w:rsid w:val="00436FE9"/>
    <w:rsid w:val="00437224"/>
    <w:rsid w:val="0043796D"/>
    <w:rsid w:val="00437A61"/>
    <w:rsid w:val="00440035"/>
    <w:rsid w:val="00440E3B"/>
    <w:rsid w:val="00440FED"/>
    <w:rsid w:val="00441078"/>
    <w:rsid w:val="00441AE0"/>
    <w:rsid w:val="00442452"/>
    <w:rsid w:val="004424C3"/>
    <w:rsid w:val="004425D5"/>
    <w:rsid w:val="004426BC"/>
    <w:rsid w:val="004426F2"/>
    <w:rsid w:val="00442ED8"/>
    <w:rsid w:val="00443072"/>
    <w:rsid w:val="00443295"/>
    <w:rsid w:val="00443926"/>
    <w:rsid w:val="00443EFD"/>
    <w:rsid w:val="004441A4"/>
    <w:rsid w:val="0044466E"/>
    <w:rsid w:val="004447D8"/>
    <w:rsid w:val="00444989"/>
    <w:rsid w:val="00444FD9"/>
    <w:rsid w:val="00445240"/>
    <w:rsid w:val="00445562"/>
    <w:rsid w:val="00445729"/>
    <w:rsid w:val="0044576E"/>
    <w:rsid w:val="00445918"/>
    <w:rsid w:val="0044625D"/>
    <w:rsid w:val="00446320"/>
    <w:rsid w:val="0044637F"/>
    <w:rsid w:val="0044679E"/>
    <w:rsid w:val="00447440"/>
    <w:rsid w:val="00447885"/>
    <w:rsid w:val="004506C6"/>
    <w:rsid w:val="00450941"/>
    <w:rsid w:val="00451FBC"/>
    <w:rsid w:val="00452B28"/>
    <w:rsid w:val="00453518"/>
    <w:rsid w:val="00453648"/>
    <w:rsid w:val="00453CAF"/>
    <w:rsid w:val="00454364"/>
    <w:rsid w:val="004548B2"/>
    <w:rsid w:val="00454C55"/>
    <w:rsid w:val="00455710"/>
    <w:rsid w:val="00455ACD"/>
    <w:rsid w:val="00455C73"/>
    <w:rsid w:val="00456637"/>
    <w:rsid w:val="00456994"/>
    <w:rsid w:val="00456A29"/>
    <w:rsid w:val="00456EB9"/>
    <w:rsid w:val="00457C94"/>
    <w:rsid w:val="00460327"/>
    <w:rsid w:val="00460485"/>
    <w:rsid w:val="0046075C"/>
    <w:rsid w:val="0046077F"/>
    <w:rsid w:val="004612C3"/>
    <w:rsid w:val="00461494"/>
    <w:rsid w:val="0046189A"/>
    <w:rsid w:val="00461BD5"/>
    <w:rsid w:val="00461C01"/>
    <w:rsid w:val="0046248C"/>
    <w:rsid w:val="00462492"/>
    <w:rsid w:val="00462BF8"/>
    <w:rsid w:val="0046359E"/>
    <w:rsid w:val="0046370B"/>
    <w:rsid w:val="004640A1"/>
    <w:rsid w:val="00464C16"/>
    <w:rsid w:val="00464C93"/>
    <w:rsid w:val="00464FFF"/>
    <w:rsid w:val="00465590"/>
    <w:rsid w:val="00465B07"/>
    <w:rsid w:val="00465CE1"/>
    <w:rsid w:val="00465E17"/>
    <w:rsid w:val="00465FB3"/>
    <w:rsid w:val="00466B15"/>
    <w:rsid w:val="00467BC4"/>
    <w:rsid w:val="00467D07"/>
    <w:rsid w:val="00467F3E"/>
    <w:rsid w:val="00470CAA"/>
    <w:rsid w:val="004713B7"/>
    <w:rsid w:val="0047152E"/>
    <w:rsid w:val="00471806"/>
    <w:rsid w:val="00471967"/>
    <w:rsid w:val="00471B99"/>
    <w:rsid w:val="00471FCA"/>
    <w:rsid w:val="00472A32"/>
    <w:rsid w:val="00472A88"/>
    <w:rsid w:val="00472DD5"/>
    <w:rsid w:val="0047366B"/>
    <w:rsid w:val="0047368A"/>
    <w:rsid w:val="004736F5"/>
    <w:rsid w:val="00473906"/>
    <w:rsid w:val="00473ACE"/>
    <w:rsid w:val="00473DE4"/>
    <w:rsid w:val="00474C6A"/>
    <w:rsid w:val="00474D78"/>
    <w:rsid w:val="00474E21"/>
    <w:rsid w:val="00474F2B"/>
    <w:rsid w:val="004755F4"/>
    <w:rsid w:val="00475667"/>
    <w:rsid w:val="00475768"/>
    <w:rsid w:val="00475839"/>
    <w:rsid w:val="00475D1E"/>
    <w:rsid w:val="0047640A"/>
    <w:rsid w:val="00476A44"/>
    <w:rsid w:val="00477292"/>
    <w:rsid w:val="004772CA"/>
    <w:rsid w:val="0047735E"/>
    <w:rsid w:val="004774AB"/>
    <w:rsid w:val="004779F5"/>
    <w:rsid w:val="00477A1F"/>
    <w:rsid w:val="0048013B"/>
    <w:rsid w:val="004804F2"/>
    <w:rsid w:val="00480B71"/>
    <w:rsid w:val="00480CA3"/>
    <w:rsid w:val="00480F91"/>
    <w:rsid w:val="004812CB"/>
    <w:rsid w:val="004814F4"/>
    <w:rsid w:val="00481684"/>
    <w:rsid w:val="0048198A"/>
    <w:rsid w:val="00481C1B"/>
    <w:rsid w:val="004820E0"/>
    <w:rsid w:val="00482596"/>
    <w:rsid w:val="004830B5"/>
    <w:rsid w:val="0048328B"/>
    <w:rsid w:val="00483687"/>
    <w:rsid w:val="00483688"/>
    <w:rsid w:val="00483A0E"/>
    <w:rsid w:val="00483A8E"/>
    <w:rsid w:val="00483F5D"/>
    <w:rsid w:val="004842B4"/>
    <w:rsid w:val="00484DD5"/>
    <w:rsid w:val="00484DDB"/>
    <w:rsid w:val="00484ECE"/>
    <w:rsid w:val="0048574C"/>
    <w:rsid w:val="00485E7D"/>
    <w:rsid w:val="004861FF"/>
    <w:rsid w:val="004865BD"/>
    <w:rsid w:val="0048675D"/>
    <w:rsid w:val="00487649"/>
    <w:rsid w:val="0049016F"/>
    <w:rsid w:val="004902C0"/>
    <w:rsid w:val="004908B5"/>
    <w:rsid w:val="00490E20"/>
    <w:rsid w:val="0049127B"/>
    <w:rsid w:val="004915F3"/>
    <w:rsid w:val="00491C7F"/>
    <w:rsid w:val="00491CC1"/>
    <w:rsid w:val="0049215A"/>
    <w:rsid w:val="004923FF"/>
    <w:rsid w:val="004926E9"/>
    <w:rsid w:val="00492DE9"/>
    <w:rsid w:val="0049316F"/>
    <w:rsid w:val="0049334B"/>
    <w:rsid w:val="0049353E"/>
    <w:rsid w:val="00493718"/>
    <w:rsid w:val="0049385D"/>
    <w:rsid w:val="00493CB0"/>
    <w:rsid w:val="00493D8A"/>
    <w:rsid w:val="004940D0"/>
    <w:rsid w:val="00494A32"/>
    <w:rsid w:val="00494B4D"/>
    <w:rsid w:val="00494FFC"/>
    <w:rsid w:val="004953BF"/>
    <w:rsid w:val="004959A2"/>
    <w:rsid w:val="00496637"/>
    <w:rsid w:val="00496C46"/>
    <w:rsid w:val="004972D8"/>
    <w:rsid w:val="004975D5"/>
    <w:rsid w:val="00497B28"/>
    <w:rsid w:val="004A00CE"/>
    <w:rsid w:val="004A0D58"/>
    <w:rsid w:val="004A0D8B"/>
    <w:rsid w:val="004A0F2A"/>
    <w:rsid w:val="004A11A5"/>
    <w:rsid w:val="004A1D0D"/>
    <w:rsid w:val="004A1FD1"/>
    <w:rsid w:val="004A2677"/>
    <w:rsid w:val="004A29FA"/>
    <w:rsid w:val="004A32A2"/>
    <w:rsid w:val="004A36E2"/>
    <w:rsid w:val="004A3EFB"/>
    <w:rsid w:val="004A4C67"/>
    <w:rsid w:val="004A4F38"/>
    <w:rsid w:val="004A56CE"/>
    <w:rsid w:val="004A57B6"/>
    <w:rsid w:val="004A58EA"/>
    <w:rsid w:val="004A6750"/>
    <w:rsid w:val="004A6BD4"/>
    <w:rsid w:val="004A6E23"/>
    <w:rsid w:val="004A7734"/>
    <w:rsid w:val="004A77E3"/>
    <w:rsid w:val="004A7E9D"/>
    <w:rsid w:val="004B022E"/>
    <w:rsid w:val="004B09EC"/>
    <w:rsid w:val="004B0D9F"/>
    <w:rsid w:val="004B1165"/>
    <w:rsid w:val="004B1373"/>
    <w:rsid w:val="004B172A"/>
    <w:rsid w:val="004B1906"/>
    <w:rsid w:val="004B199C"/>
    <w:rsid w:val="004B1C1C"/>
    <w:rsid w:val="004B2661"/>
    <w:rsid w:val="004B2712"/>
    <w:rsid w:val="004B28DC"/>
    <w:rsid w:val="004B2D24"/>
    <w:rsid w:val="004B2DC8"/>
    <w:rsid w:val="004B2F3C"/>
    <w:rsid w:val="004B30B3"/>
    <w:rsid w:val="004B31D4"/>
    <w:rsid w:val="004B33A0"/>
    <w:rsid w:val="004B3DE7"/>
    <w:rsid w:val="004B4055"/>
    <w:rsid w:val="004B4412"/>
    <w:rsid w:val="004B4E4C"/>
    <w:rsid w:val="004B5317"/>
    <w:rsid w:val="004B5662"/>
    <w:rsid w:val="004B5A76"/>
    <w:rsid w:val="004B5C2F"/>
    <w:rsid w:val="004B6639"/>
    <w:rsid w:val="004B6B74"/>
    <w:rsid w:val="004B6D0B"/>
    <w:rsid w:val="004B7004"/>
    <w:rsid w:val="004B7194"/>
    <w:rsid w:val="004B7A27"/>
    <w:rsid w:val="004B7C19"/>
    <w:rsid w:val="004B7E10"/>
    <w:rsid w:val="004C01F0"/>
    <w:rsid w:val="004C1082"/>
    <w:rsid w:val="004C1465"/>
    <w:rsid w:val="004C1533"/>
    <w:rsid w:val="004C18D1"/>
    <w:rsid w:val="004C1BE7"/>
    <w:rsid w:val="004C21EC"/>
    <w:rsid w:val="004C28F3"/>
    <w:rsid w:val="004C2BDB"/>
    <w:rsid w:val="004C2F00"/>
    <w:rsid w:val="004C2FC0"/>
    <w:rsid w:val="004C3422"/>
    <w:rsid w:val="004C3A59"/>
    <w:rsid w:val="004C3BDD"/>
    <w:rsid w:val="004C438C"/>
    <w:rsid w:val="004C440E"/>
    <w:rsid w:val="004C461C"/>
    <w:rsid w:val="004C49D7"/>
    <w:rsid w:val="004C4A07"/>
    <w:rsid w:val="004C507A"/>
    <w:rsid w:val="004C51D2"/>
    <w:rsid w:val="004C5366"/>
    <w:rsid w:val="004C547F"/>
    <w:rsid w:val="004C55DD"/>
    <w:rsid w:val="004C69D9"/>
    <w:rsid w:val="004C6A32"/>
    <w:rsid w:val="004C6BE1"/>
    <w:rsid w:val="004C6CC5"/>
    <w:rsid w:val="004C6ED2"/>
    <w:rsid w:val="004C7147"/>
    <w:rsid w:val="004C7C24"/>
    <w:rsid w:val="004C7C9F"/>
    <w:rsid w:val="004C7DE8"/>
    <w:rsid w:val="004D0143"/>
    <w:rsid w:val="004D0224"/>
    <w:rsid w:val="004D022F"/>
    <w:rsid w:val="004D0908"/>
    <w:rsid w:val="004D0D83"/>
    <w:rsid w:val="004D0E2C"/>
    <w:rsid w:val="004D1674"/>
    <w:rsid w:val="004D1765"/>
    <w:rsid w:val="004D1956"/>
    <w:rsid w:val="004D1C26"/>
    <w:rsid w:val="004D1E50"/>
    <w:rsid w:val="004D2B00"/>
    <w:rsid w:val="004D2B8D"/>
    <w:rsid w:val="004D2D79"/>
    <w:rsid w:val="004D2FB0"/>
    <w:rsid w:val="004D3208"/>
    <w:rsid w:val="004D348B"/>
    <w:rsid w:val="004D3525"/>
    <w:rsid w:val="004D3EBF"/>
    <w:rsid w:val="004D427C"/>
    <w:rsid w:val="004D44D5"/>
    <w:rsid w:val="004D48FA"/>
    <w:rsid w:val="004D516A"/>
    <w:rsid w:val="004D56DA"/>
    <w:rsid w:val="004D65CB"/>
    <w:rsid w:val="004D69CE"/>
    <w:rsid w:val="004D7526"/>
    <w:rsid w:val="004D7617"/>
    <w:rsid w:val="004D7678"/>
    <w:rsid w:val="004D7AD5"/>
    <w:rsid w:val="004E07FA"/>
    <w:rsid w:val="004E0A0C"/>
    <w:rsid w:val="004E1688"/>
    <w:rsid w:val="004E17A6"/>
    <w:rsid w:val="004E1B35"/>
    <w:rsid w:val="004E2624"/>
    <w:rsid w:val="004E2C60"/>
    <w:rsid w:val="004E2CEC"/>
    <w:rsid w:val="004E2E1E"/>
    <w:rsid w:val="004E3276"/>
    <w:rsid w:val="004E3E0A"/>
    <w:rsid w:val="004E417D"/>
    <w:rsid w:val="004E4572"/>
    <w:rsid w:val="004E45E5"/>
    <w:rsid w:val="004E45FF"/>
    <w:rsid w:val="004E4B5D"/>
    <w:rsid w:val="004E5A66"/>
    <w:rsid w:val="004E5BC1"/>
    <w:rsid w:val="004E5D72"/>
    <w:rsid w:val="004E64E4"/>
    <w:rsid w:val="004E6E57"/>
    <w:rsid w:val="004E7181"/>
    <w:rsid w:val="004E7A90"/>
    <w:rsid w:val="004E7E14"/>
    <w:rsid w:val="004F01CC"/>
    <w:rsid w:val="004F0832"/>
    <w:rsid w:val="004F0DAA"/>
    <w:rsid w:val="004F0F0B"/>
    <w:rsid w:val="004F1454"/>
    <w:rsid w:val="004F2FAF"/>
    <w:rsid w:val="004F35AE"/>
    <w:rsid w:val="004F4101"/>
    <w:rsid w:val="004F45EE"/>
    <w:rsid w:val="004F5837"/>
    <w:rsid w:val="004F6084"/>
    <w:rsid w:val="004F6437"/>
    <w:rsid w:val="004F6838"/>
    <w:rsid w:val="00500227"/>
    <w:rsid w:val="005003FC"/>
    <w:rsid w:val="00500781"/>
    <w:rsid w:val="00500C6F"/>
    <w:rsid w:val="00500C92"/>
    <w:rsid w:val="00500CF6"/>
    <w:rsid w:val="00500E87"/>
    <w:rsid w:val="005017D3"/>
    <w:rsid w:val="00501875"/>
    <w:rsid w:val="0050189D"/>
    <w:rsid w:val="005023A2"/>
    <w:rsid w:val="00502539"/>
    <w:rsid w:val="00502744"/>
    <w:rsid w:val="00502BAC"/>
    <w:rsid w:val="0050362C"/>
    <w:rsid w:val="005037C8"/>
    <w:rsid w:val="005039F8"/>
    <w:rsid w:val="00503C8A"/>
    <w:rsid w:val="00504723"/>
    <w:rsid w:val="0050486A"/>
    <w:rsid w:val="0050497E"/>
    <w:rsid w:val="00504E4D"/>
    <w:rsid w:val="0050517C"/>
    <w:rsid w:val="00505263"/>
    <w:rsid w:val="00505DDB"/>
    <w:rsid w:val="00505E73"/>
    <w:rsid w:val="005060B8"/>
    <w:rsid w:val="005063C6"/>
    <w:rsid w:val="00506467"/>
    <w:rsid w:val="00506B38"/>
    <w:rsid w:val="0050700B"/>
    <w:rsid w:val="005076BC"/>
    <w:rsid w:val="00507838"/>
    <w:rsid w:val="005079BB"/>
    <w:rsid w:val="00507A37"/>
    <w:rsid w:val="00507B7B"/>
    <w:rsid w:val="005102D7"/>
    <w:rsid w:val="005105C9"/>
    <w:rsid w:val="00510F87"/>
    <w:rsid w:val="005111B5"/>
    <w:rsid w:val="00511979"/>
    <w:rsid w:val="00511A5D"/>
    <w:rsid w:val="00511BAD"/>
    <w:rsid w:val="00512D94"/>
    <w:rsid w:val="00513034"/>
    <w:rsid w:val="005139E0"/>
    <w:rsid w:val="00513AC3"/>
    <w:rsid w:val="00513B29"/>
    <w:rsid w:val="00514069"/>
    <w:rsid w:val="00514092"/>
    <w:rsid w:val="005147AF"/>
    <w:rsid w:val="00514CC5"/>
    <w:rsid w:val="005152D2"/>
    <w:rsid w:val="0051572C"/>
    <w:rsid w:val="00515A57"/>
    <w:rsid w:val="00516312"/>
    <w:rsid w:val="0051677E"/>
    <w:rsid w:val="00516FFA"/>
    <w:rsid w:val="0051777D"/>
    <w:rsid w:val="005179E2"/>
    <w:rsid w:val="00517A7D"/>
    <w:rsid w:val="00517BB2"/>
    <w:rsid w:val="005202FA"/>
    <w:rsid w:val="005203CB"/>
    <w:rsid w:val="005204C1"/>
    <w:rsid w:val="005204F9"/>
    <w:rsid w:val="005209C2"/>
    <w:rsid w:val="00520C74"/>
    <w:rsid w:val="00520DFC"/>
    <w:rsid w:val="00520F15"/>
    <w:rsid w:val="0052107F"/>
    <w:rsid w:val="0052148E"/>
    <w:rsid w:val="005216BB"/>
    <w:rsid w:val="005219DA"/>
    <w:rsid w:val="00521F16"/>
    <w:rsid w:val="00522106"/>
    <w:rsid w:val="00522B66"/>
    <w:rsid w:val="005232BD"/>
    <w:rsid w:val="005237EA"/>
    <w:rsid w:val="005238A0"/>
    <w:rsid w:val="005238AA"/>
    <w:rsid w:val="00523944"/>
    <w:rsid w:val="00523B49"/>
    <w:rsid w:val="00523D31"/>
    <w:rsid w:val="00523E2A"/>
    <w:rsid w:val="005240A8"/>
    <w:rsid w:val="0052419D"/>
    <w:rsid w:val="00524857"/>
    <w:rsid w:val="005248CE"/>
    <w:rsid w:val="005255A9"/>
    <w:rsid w:val="005256D2"/>
    <w:rsid w:val="005257EF"/>
    <w:rsid w:val="0052597D"/>
    <w:rsid w:val="005264F5"/>
    <w:rsid w:val="00527279"/>
    <w:rsid w:val="0052729C"/>
    <w:rsid w:val="00527485"/>
    <w:rsid w:val="005275B2"/>
    <w:rsid w:val="00527D64"/>
    <w:rsid w:val="00527FA6"/>
    <w:rsid w:val="00530352"/>
    <w:rsid w:val="005306C1"/>
    <w:rsid w:val="005309F7"/>
    <w:rsid w:val="00530D83"/>
    <w:rsid w:val="005312FC"/>
    <w:rsid w:val="005317B1"/>
    <w:rsid w:val="00531824"/>
    <w:rsid w:val="005319C4"/>
    <w:rsid w:val="00532A9A"/>
    <w:rsid w:val="00532B34"/>
    <w:rsid w:val="00533015"/>
    <w:rsid w:val="005331E3"/>
    <w:rsid w:val="005332DE"/>
    <w:rsid w:val="00533358"/>
    <w:rsid w:val="00533943"/>
    <w:rsid w:val="005346CD"/>
    <w:rsid w:val="005355CC"/>
    <w:rsid w:val="0053585B"/>
    <w:rsid w:val="00535A92"/>
    <w:rsid w:val="00535DC2"/>
    <w:rsid w:val="005361CE"/>
    <w:rsid w:val="00536E37"/>
    <w:rsid w:val="005372B4"/>
    <w:rsid w:val="00537B49"/>
    <w:rsid w:val="00537F4E"/>
    <w:rsid w:val="00540200"/>
    <w:rsid w:val="00540292"/>
    <w:rsid w:val="005409DC"/>
    <w:rsid w:val="00540BE3"/>
    <w:rsid w:val="00540E88"/>
    <w:rsid w:val="00540F0B"/>
    <w:rsid w:val="005415B6"/>
    <w:rsid w:val="00541F90"/>
    <w:rsid w:val="00542184"/>
    <w:rsid w:val="00543680"/>
    <w:rsid w:val="00543B2B"/>
    <w:rsid w:val="00544013"/>
    <w:rsid w:val="005440B3"/>
    <w:rsid w:val="005447B7"/>
    <w:rsid w:val="00544C13"/>
    <w:rsid w:val="00544DBB"/>
    <w:rsid w:val="00544F85"/>
    <w:rsid w:val="0054622A"/>
    <w:rsid w:val="00546596"/>
    <w:rsid w:val="00546AD4"/>
    <w:rsid w:val="00547483"/>
    <w:rsid w:val="005474C3"/>
    <w:rsid w:val="00547B12"/>
    <w:rsid w:val="0055091B"/>
    <w:rsid w:val="005518C4"/>
    <w:rsid w:val="005518F9"/>
    <w:rsid w:val="00551C76"/>
    <w:rsid w:val="00552675"/>
    <w:rsid w:val="0055292B"/>
    <w:rsid w:val="00552F56"/>
    <w:rsid w:val="00553667"/>
    <w:rsid w:val="0055368E"/>
    <w:rsid w:val="00553FE8"/>
    <w:rsid w:val="005543B4"/>
    <w:rsid w:val="0055449A"/>
    <w:rsid w:val="00554770"/>
    <w:rsid w:val="00554C72"/>
    <w:rsid w:val="005553A0"/>
    <w:rsid w:val="00555BF6"/>
    <w:rsid w:val="00555CBC"/>
    <w:rsid w:val="00555E85"/>
    <w:rsid w:val="00556197"/>
    <w:rsid w:val="0055647E"/>
    <w:rsid w:val="00556D3F"/>
    <w:rsid w:val="00556E1B"/>
    <w:rsid w:val="00556F6B"/>
    <w:rsid w:val="00556F70"/>
    <w:rsid w:val="0055704C"/>
    <w:rsid w:val="00557228"/>
    <w:rsid w:val="005576A5"/>
    <w:rsid w:val="00557AC7"/>
    <w:rsid w:val="00560198"/>
    <w:rsid w:val="0056170B"/>
    <w:rsid w:val="0056214F"/>
    <w:rsid w:val="005624EA"/>
    <w:rsid w:val="005626DD"/>
    <w:rsid w:val="00562D2B"/>
    <w:rsid w:val="0056387B"/>
    <w:rsid w:val="00563FD6"/>
    <w:rsid w:val="00563FEB"/>
    <w:rsid w:val="0056405E"/>
    <w:rsid w:val="0056420E"/>
    <w:rsid w:val="00564411"/>
    <w:rsid w:val="0056474F"/>
    <w:rsid w:val="00565D28"/>
    <w:rsid w:val="00566091"/>
    <w:rsid w:val="00566591"/>
    <w:rsid w:val="0056758F"/>
    <w:rsid w:val="00567662"/>
    <w:rsid w:val="00567AEE"/>
    <w:rsid w:val="00567DC5"/>
    <w:rsid w:val="00570CA9"/>
    <w:rsid w:val="00570F85"/>
    <w:rsid w:val="00571062"/>
    <w:rsid w:val="0057136F"/>
    <w:rsid w:val="005717D6"/>
    <w:rsid w:val="0057233D"/>
    <w:rsid w:val="0057237D"/>
    <w:rsid w:val="005727E8"/>
    <w:rsid w:val="00572E40"/>
    <w:rsid w:val="005731AF"/>
    <w:rsid w:val="0057322D"/>
    <w:rsid w:val="00573966"/>
    <w:rsid w:val="00573E82"/>
    <w:rsid w:val="00573FBF"/>
    <w:rsid w:val="0057515C"/>
    <w:rsid w:val="00575778"/>
    <w:rsid w:val="00575BE2"/>
    <w:rsid w:val="00575D99"/>
    <w:rsid w:val="00575F0E"/>
    <w:rsid w:val="005762AD"/>
    <w:rsid w:val="00576583"/>
    <w:rsid w:val="00576589"/>
    <w:rsid w:val="00576704"/>
    <w:rsid w:val="00576A8E"/>
    <w:rsid w:val="00576DD9"/>
    <w:rsid w:val="005770D9"/>
    <w:rsid w:val="005773E0"/>
    <w:rsid w:val="0057745B"/>
    <w:rsid w:val="005775BE"/>
    <w:rsid w:val="00577F34"/>
    <w:rsid w:val="005808A3"/>
    <w:rsid w:val="00580A7E"/>
    <w:rsid w:val="00580F39"/>
    <w:rsid w:val="00580FC3"/>
    <w:rsid w:val="005812E0"/>
    <w:rsid w:val="00581550"/>
    <w:rsid w:val="00581607"/>
    <w:rsid w:val="00581F32"/>
    <w:rsid w:val="00582680"/>
    <w:rsid w:val="005833D1"/>
    <w:rsid w:val="00583C13"/>
    <w:rsid w:val="00583EB0"/>
    <w:rsid w:val="00583F83"/>
    <w:rsid w:val="0058462D"/>
    <w:rsid w:val="0058481C"/>
    <w:rsid w:val="00584BA2"/>
    <w:rsid w:val="00584EF6"/>
    <w:rsid w:val="005852A5"/>
    <w:rsid w:val="00585AB4"/>
    <w:rsid w:val="00585B20"/>
    <w:rsid w:val="00585B4A"/>
    <w:rsid w:val="00585BC7"/>
    <w:rsid w:val="00585ED0"/>
    <w:rsid w:val="005861FD"/>
    <w:rsid w:val="00586888"/>
    <w:rsid w:val="00587350"/>
    <w:rsid w:val="0058743D"/>
    <w:rsid w:val="00587A8A"/>
    <w:rsid w:val="005905BA"/>
    <w:rsid w:val="00590A95"/>
    <w:rsid w:val="00590BA2"/>
    <w:rsid w:val="005911C3"/>
    <w:rsid w:val="0059143D"/>
    <w:rsid w:val="005921E1"/>
    <w:rsid w:val="0059421A"/>
    <w:rsid w:val="005942B9"/>
    <w:rsid w:val="00594FBB"/>
    <w:rsid w:val="0059568E"/>
    <w:rsid w:val="0059592C"/>
    <w:rsid w:val="0059597E"/>
    <w:rsid w:val="00595A43"/>
    <w:rsid w:val="00595FDE"/>
    <w:rsid w:val="00596491"/>
    <w:rsid w:val="00596830"/>
    <w:rsid w:val="0059688D"/>
    <w:rsid w:val="005974C7"/>
    <w:rsid w:val="0059767B"/>
    <w:rsid w:val="00597833"/>
    <w:rsid w:val="005978D8"/>
    <w:rsid w:val="00597FC4"/>
    <w:rsid w:val="005A0463"/>
    <w:rsid w:val="005A05EA"/>
    <w:rsid w:val="005A0D4C"/>
    <w:rsid w:val="005A0D6E"/>
    <w:rsid w:val="005A11B4"/>
    <w:rsid w:val="005A1253"/>
    <w:rsid w:val="005A14BF"/>
    <w:rsid w:val="005A1691"/>
    <w:rsid w:val="005A1BFF"/>
    <w:rsid w:val="005A1CBB"/>
    <w:rsid w:val="005A2B5C"/>
    <w:rsid w:val="005A2BD0"/>
    <w:rsid w:val="005A30E1"/>
    <w:rsid w:val="005A41BC"/>
    <w:rsid w:val="005A474D"/>
    <w:rsid w:val="005A48AF"/>
    <w:rsid w:val="005A6B39"/>
    <w:rsid w:val="005A72D3"/>
    <w:rsid w:val="005A7952"/>
    <w:rsid w:val="005A7AC3"/>
    <w:rsid w:val="005A7ECF"/>
    <w:rsid w:val="005B045A"/>
    <w:rsid w:val="005B14F9"/>
    <w:rsid w:val="005B1B36"/>
    <w:rsid w:val="005B2768"/>
    <w:rsid w:val="005B2FD3"/>
    <w:rsid w:val="005B321A"/>
    <w:rsid w:val="005B359D"/>
    <w:rsid w:val="005B3677"/>
    <w:rsid w:val="005B4065"/>
    <w:rsid w:val="005B42CB"/>
    <w:rsid w:val="005B47F8"/>
    <w:rsid w:val="005B4825"/>
    <w:rsid w:val="005B49F5"/>
    <w:rsid w:val="005B4A0F"/>
    <w:rsid w:val="005B4B34"/>
    <w:rsid w:val="005B4D73"/>
    <w:rsid w:val="005B529A"/>
    <w:rsid w:val="005B551F"/>
    <w:rsid w:val="005B55A2"/>
    <w:rsid w:val="005B5FFE"/>
    <w:rsid w:val="005B6741"/>
    <w:rsid w:val="005B694B"/>
    <w:rsid w:val="005B6A65"/>
    <w:rsid w:val="005B6F2B"/>
    <w:rsid w:val="005B74B1"/>
    <w:rsid w:val="005B7712"/>
    <w:rsid w:val="005B7DB1"/>
    <w:rsid w:val="005C045C"/>
    <w:rsid w:val="005C0479"/>
    <w:rsid w:val="005C07EF"/>
    <w:rsid w:val="005C0C7F"/>
    <w:rsid w:val="005C0CD0"/>
    <w:rsid w:val="005C142E"/>
    <w:rsid w:val="005C1495"/>
    <w:rsid w:val="005C15AB"/>
    <w:rsid w:val="005C1BE9"/>
    <w:rsid w:val="005C1E19"/>
    <w:rsid w:val="005C2553"/>
    <w:rsid w:val="005C2895"/>
    <w:rsid w:val="005C2C6D"/>
    <w:rsid w:val="005C3136"/>
    <w:rsid w:val="005C3541"/>
    <w:rsid w:val="005C37E2"/>
    <w:rsid w:val="005C3F3E"/>
    <w:rsid w:val="005C437A"/>
    <w:rsid w:val="005C4D96"/>
    <w:rsid w:val="005C4DA6"/>
    <w:rsid w:val="005C5445"/>
    <w:rsid w:val="005C5785"/>
    <w:rsid w:val="005C5C49"/>
    <w:rsid w:val="005C650D"/>
    <w:rsid w:val="005C6745"/>
    <w:rsid w:val="005C6FF2"/>
    <w:rsid w:val="005C7977"/>
    <w:rsid w:val="005D00C7"/>
    <w:rsid w:val="005D0163"/>
    <w:rsid w:val="005D030F"/>
    <w:rsid w:val="005D0B28"/>
    <w:rsid w:val="005D0F9B"/>
    <w:rsid w:val="005D0FDD"/>
    <w:rsid w:val="005D1A39"/>
    <w:rsid w:val="005D1FFB"/>
    <w:rsid w:val="005D202D"/>
    <w:rsid w:val="005D27AE"/>
    <w:rsid w:val="005D28B5"/>
    <w:rsid w:val="005D3DC7"/>
    <w:rsid w:val="005D3F95"/>
    <w:rsid w:val="005D457F"/>
    <w:rsid w:val="005D4E01"/>
    <w:rsid w:val="005D5485"/>
    <w:rsid w:val="005D55E6"/>
    <w:rsid w:val="005D5993"/>
    <w:rsid w:val="005D5E5A"/>
    <w:rsid w:val="005D6149"/>
    <w:rsid w:val="005D6252"/>
    <w:rsid w:val="005D643E"/>
    <w:rsid w:val="005D75BE"/>
    <w:rsid w:val="005D7B10"/>
    <w:rsid w:val="005E0E4A"/>
    <w:rsid w:val="005E1043"/>
    <w:rsid w:val="005E10AD"/>
    <w:rsid w:val="005E1113"/>
    <w:rsid w:val="005E11EE"/>
    <w:rsid w:val="005E178A"/>
    <w:rsid w:val="005E17D2"/>
    <w:rsid w:val="005E1C55"/>
    <w:rsid w:val="005E208B"/>
    <w:rsid w:val="005E24FB"/>
    <w:rsid w:val="005E2A8D"/>
    <w:rsid w:val="005E3C99"/>
    <w:rsid w:val="005E3ECE"/>
    <w:rsid w:val="005E468A"/>
    <w:rsid w:val="005E49C5"/>
    <w:rsid w:val="005E4DFF"/>
    <w:rsid w:val="005E5320"/>
    <w:rsid w:val="005E58D2"/>
    <w:rsid w:val="005E6309"/>
    <w:rsid w:val="005E636C"/>
    <w:rsid w:val="005E64D5"/>
    <w:rsid w:val="005E6E63"/>
    <w:rsid w:val="005E6FB1"/>
    <w:rsid w:val="005E6FBA"/>
    <w:rsid w:val="005E7268"/>
    <w:rsid w:val="005E738E"/>
    <w:rsid w:val="005E75D5"/>
    <w:rsid w:val="005E784E"/>
    <w:rsid w:val="005F0A2E"/>
    <w:rsid w:val="005F1280"/>
    <w:rsid w:val="005F1326"/>
    <w:rsid w:val="005F175A"/>
    <w:rsid w:val="005F1BD2"/>
    <w:rsid w:val="005F1D7E"/>
    <w:rsid w:val="005F1DD8"/>
    <w:rsid w:val="005F2135"/>
    <w:rsid w:val="005F28E7"/>
    <w:rsid w:val="005F2E5C"/>
    <w:rsid w:val="005F3246"/>
    <w:rsid w:val="005F332B"/>
    <w:rsid w:val="005F3C08"/>
    <w:rsid w:val="005F3D29"/>
    <w:rsid w:val="005F45EE"/>
    <w:rsid w:val="005F464B"/>
    <w:rsid w:val="005F4ACE"/>
    <w:rsid w:val="005F4E62"/>
    <w:rsid w:val="005F4F8C"/>
    <w:rsid w:val="005F5152"/>
    <w:rsid w:val="005F5D29"/>
    <w:rsid w:val="005F5F13"/>
    <w:rsid w:val="005F67AC"/>
    <w:rsid w:val="005F6B62"/>
    <w:rsid w:val="005F6FE2"/>
    <w:rsid w:val="005F761B"/>
    <w:rsid w:val="005F78B0"/>
    <w:rsid w:val="005F7CA2"/>
    <w:rsid w:val="005F7CB9"/>
    <w:rsid w:val="00600194"/>
    <w:rsid w:val="00600668"/>
    <w:rsid w:val="00600816"/>
    <w:rsid w:val="00600C92"/>
    <w:rsid w:val="00601057"/>
    <w:rsid w:val="006018F8"/>
    <w:rsid w:val="00601973"/>
    <w:rsid w:val="00601F3D"/>
    <w:rsid w:val="00602B0A"/>
    <w:rsid w:val="00602EFB"/>
    <w:rsid w:val="00603CB8"/>
    <w:rsid w:val="00604222"/>
    <w:rsid w:val="00604CA1"/>
    <w:rsid w:val="00605825"/>
    <w:rsid w:val="00605FC4"/>
    <w:rsid w:val="00606964"/>
    <w:rsid w:val="00606A03"/>
    <w:rsid w:val="006074E3"/>
    <w:rsid w:val="0060797B"/>
    <w:rsid w:val="00610B77"/>
    <w:rsid w:val="00611C04"/>
    <w:rsid w:val="00612075"/>
    <w:rsid w:val="0061236B"/>
    <w:rsid w:val="006124AE"/>
    <w:rsid w:val="00612532"/>
    <w:rsid w:val="006125A2"/>
    <w:rsid w:val="00614131"/>
    <w:rsid w:val="0061420D"/>
    <w:rsid w:val="00614AFB"/>
    <w:rsid w:val="00614FB2"/>
    <w:rsid w:val="0061569F"/>
    <w:rsid w:val="0061572E"/>
    <w:rsid w:val="00615A7F"/>
    <w:rsid w:val="00615BB0"/>
    <w:rsid w:val="00616CC6"/>
    <w:rsid w:val="00616DD7"/>
    <w:rsid w:val="00617267"/>
    <w:rsid w:val="006175EC"/>
    <w:rsid w:val="00617928"/>
    <w:rsid w:val="00620587"/>
    <w:rsid w:val="00621104"/>
    <w:rsid w:val="0062133B"/>
    <w:rsid w:val="00621B3E"/>
    <w:rsid w:val="00621DF0"/>
    <w:rsid w:val="00622121"/>
    <w:rsid w:val="006225DA"/>
    <w:rsid w:val="00622825"/>
    <w:rsid w:val="006231EC"/>
    <w:rsid w:val="00623AF6"/>
    <w:rsid w:val="00624199"/>
    <w:rsid w:val="00624614"/>
    <w:rsid w:val="006247A0"/>
    <w:rsid w:val="00624920"/>
    <w:rsid w:val="00624A6C"/>
    <w:rsid w:val="0062580A"/>
    <w:rsid w:val="006260FE"/>
    <w:rsid w:val="0062626E"/>
    <w:rsid w:val="00626904"/>
    <w:rsid w:val="006273DA"/>
    <w:rsid w:val="00627623"/>
    <w:rsid w:val="00627726"/>
    <w:rsid w:val="00627765"/>
    <w:rsid w:val="00630036"/>
    <w:rsid w:val="00631586"/>
    <w:rsid w:val="0063235E"/>
    <w:rsid w:val="00632501"/>
    <w:rsid w:val="00632737"/>
    <w:rsid w:val="00632809"/>
    <w:rsid w:val="00633A54"/>
    <w:rsid w:val="00633C68"/>
    <w:rsid w:val="00634777"/>
    <w:rsid w:val="00634DF6"/>
    <w:rsid w:val="00634E3D"/>
    <w:rsid w:val="0063522D"/>
    <w:rsid w:val="006355B5"/>
    <w:rsid w:val="00635BA2"/>
    <w:rsid w:val="00635EBC"/>
    <w:rsid w:val="00635FC7"/>
    <w:rsid w:val="006360F3"/>
    <w:rsid w:val="0063634A"/>
    <w:rsid w:val="00636404"/>
    <w:rsid w:val="006369C0"/>
    <w:rsid w:val="00636EFB"/>
    <w:rsid w:val="006370E1"/>
    <w:rsid w:val="00637653"/>
    <w:rsid w:val="006377F7"/>
    <w:rsid w:val="00637B99"/>
    <w:rsid w:val="006402CC"/>
    <w:rsid w:val="0064062F"/>
    <w:rsid w:val="006406EA"/>
    <w:rsid w:val="00640A51"/>
    <w:rsid w:val="00640C73"/>
    <w:rsid w:val="0064108C"/>
    <w:rsid w:val="0064113A"/>
    <w:rsid w:val="00641177"/>
    <w:rsid w:val="006416E6"/>
    <w:rsid w:val="006418B7"/>
    <w:rsid w:val="0064208E"/>
    <w:rsid w:val="0064267E"/>
    <w:rsid w:val="00642683"/>
    <w:rsid w:val="0064335C"/>
    <w:rsid w:val="00643CC6"/>
    <w:rsid w:val="00643F23"/>
    <w:rsid w:val="00644098"/>
    <w:rsid w:val="00644324"/>
    <w:rsid w:val="00644BB6"/>
    <w:rsid w:val="00644FC8"/>
    <w:rsid w:val="006451C0"/>
    <w:rsid w:val="00645483"/>
    <w:rsid w:val="00645661"/>
    <w:rsid w:val="006460CD"/>
    <w:rsid w:val="0064621D"/>
    <w:rsid w:val="006463BE"/>
    <w:rsid w:val="00646C1F"/>
    <w:rsid w:val="00647B39"/>
    <w:rsid w:val="00647DAA"/>
    <w:rsid w:val="006500D3"/>
    <w:rsid w:val="006509C4"/>
    <w:rsid w:val="00650AB3"/>
    <w:rsid w:val="00650DF1"/>
    <w:rsid w:val="0065102D"/>
    <w:rsid w:val="0065132E"/>
    <w:rsid w:val="0065198A"/>
    <w:rsid w:val="006519FA"/>
    <w:rsid w:val="00651D35"/>
    <w:rsid w:val="0065268D"/>
    <w:rsid w:val="006528D9"/>
    <w:rsid w:val="00652E20"/>
    <w:rsid w:val="0065313C"/>
    <w:rsid w:val="0065348E"/>
    <w:rsid w:val="00653827"/>
    <w:rsid w:val="0065392E"/>
    <w:rsid w:val="00653A27"/>
    <w:rsid w:val="00653A52"/>
    <w:rsid w:val="00653B12"/>
    <w:rsid w:val="00654525"/>
    <w:rsid w:val="006546DA"/>
    <w:rsid w:val="00654D2D"/>
    <w:rsid w:val="0065572D"/>
    <w:rsid w:val="00655910"/>
    <w:rsid w:val="00655CD0"/>
    <w:rsid w:val="00656B1F"/>
    <w:rsid w:val="00656F20"/>
    <w:rsid w:val="00657D11"/>
    <w:rsid w:val="006600B6"/>
    <w:rsid w:val="006603D9"/>
    <w:rsid w:val="00660968"/>
    <w:rsid w:val="0066099D"/>
    <w:rsid w:val="00660D05"/>
    <w:rsid w:val="00661551"/>
    <w:rsid w:val="00661844"/>
    <w:rsid w:val="00661B5A"/>
    <w:rsid w:val="00661D37"/>
    <w:rsid w:val="00661EEC"/>
    <w:rsid w:val="00662116"/>
    <w:rsid w:val="00662174"/>
    <w:rsid w:val="0066247A"/>
    <w:rsid w:val="006625FC"/>
    <w:rsid w:val="00662FFA"/>
    <w:rsid w:val="006632A7"/>
    <w:rsid w:val="00663A1E"/>
    <w:rsid w:val="00663B48"/>
    <w:rsid w:val="00663CC2"/>
    <w:rsid w:val="00663DC2"/>
    <w:rsid w:val="0066450A"/>
    <w:rsid w:val="0066470B"/>
    <w:rsid w:val="00664891"/>
    <w:rsid w:val="00664C40"/>
    <w:rsid w:val="00664EF5"/>
    <w:rsid w:val="00665863"/>
    <w:rsid w:val="00665B55"/>
    <w:rsid w:val="00665D4E"/>
    <w:rsid w:val="006665D4"/>
    <w:rsid w:val="006667CB"/>
    <w:rsid w:val="00666B4C"/>
    <w:rsid w:val="00666ECF"/>
    <w:rsid w:val="00667103"/>
    <w:rsid w:val="0066731C"/>
    <w:rsid w:val="006673BB"/>
    <w:rsid w:val="00667D4D"/>
    <w:rsid w:val="00667D84"/>
    <w:rsid w:val="00667E5C"/>
    <w:rsid w:val="006706E8"/>
    <w:rsid w:val="006711CE"/>
    <w:rsid w:val="006716A7"/>
    <w:rsid w:val="006716BC"/>
    <w:rsid w:val="00671A74"/>
    <w:rsid w:val="00672CCE"/>
    <w:rsid w:val="00673036"/>
    <w:rsid w:val="0067308E"/>
    <w:rsid w:val="00673400"/>
    <w:rsid w:val="00673638"/>
    <w:rsid w:val="006738EA"/>
    <w:rsid w:val="00673D60"/>
    <w:rsid w:val="006742B6"/>
    <w:rsid w:val="006749AC"/>
    <w:rsid w:val="00674B86"/>
    <w:rsid w:val="00674DA8"/>
    <w:rsid w:val="00675173"/>
    <w:rsid w:val="006751C1"/>
    <w:rsid w:val="00675D9F"/>
    <w:rsid w:val="006771F0"/>
    <w:rsid w:val="00677A78"/>
    <w:rsid w:val="00677EE6"/>
    <w:rsid w:val="006801BC"/>
    <w:rsid w:val="0068049F"/>
    <w:rsid w:val="00680B16"/>
    <w:rsid w:val="00680BBA"/>
    <w:rsid w:val="00680EA0"/>
    <w:rsid w:val="00681049"/>
    <w:rsid w:val="006811D0"/>
    <w:rsid w:val="0068138F"/>
    <w:rsid w:val="00681D9B"/>
    <w:rsid w:val="00681E6A"/>
    <w:rsid w:val="00683070"/>
    <w:rsid w:val="00683748"/>
    <w:rsid w:val="006837C0"/>
    <w:rsid w:val="00683929"/>
    <w:rsid w:val="00684AE6"/>
    <w:rsid w:val="00685242"/>
    <w:rsid w:val="006859A8"/>
    <w:rsid w:val="00685ED3"/>
    <w:rsid w:val="006869EE"/>
    <w:rsid w:val="00686A2F"/>
    <w:rsid w:val="006870DF"/>
    <w:rsid w:val="0068730B"/>
    <w:rsid w:val="00687613"/>
    <w:rsid w:val="006876BF"/>
    <w:rsid w:val="00687903"/>
    <w:rsid w:val="00687950"/>
    <w:rsid w:val="006905D9"/>
    <w:rsid w:val="0069061C"/>
    <w:rsid w:val="00690E88"/>
    <w:rsid w:val="006917E7"/>
    <w:rsid w:val="00691848"/>
    <w:rsid w:val="00691899"/>
    <w:rsid w:val="0069192F"/>
    <w:rsid w:val="00691B64"/>
    <w:rsid w:val="00692357"/>
    <w:rsid w:val="00693170"/>
    <w:rsid w:val="006948E8"/>
    <w:rsid w:val="00694BD3"/>
    <w:rsid w:val="00694D22"/>
    <w:rsid w:val="0069575D"/>
    <w:rsid w:val="00695BB1"/>
    <w:rsid w:val="00695BEC"/>
    <w:rsid w:val="00695CDB"/>
    <w:rsid w:val="00696829"/>
    <w:rsid w:val="00696986"/>
    <w:rsid w:val="00696DAC"/>
    <w:rsid w:val="00696FF8"/>
    <w:rsid w:val="0069700C"/>
    <w:rsid w:val="00697153"/>
    <w:rsid w:val="0069729E"/>
    <w:rsid w:val="0069732D"/>
    <w:rsid w:val="00697799"/>
    <w:rsid w:val="0069793C"/>
    <w:rsid w:val="00697A1B"/>
    <w:rsid w:val="00697BDB"/>
    <w:rsid w:val="006A0218"/>
    <w:rsid w:val="006A082B"/>
    <w:rsid w:val="006A083C"/>
    <w:rsid w:val="006A1096"/>
    <w:rsid w:val="006A1837"/>
    <w:rsid w:val="006A18D7"/>
    <w:rsid w:val="006A24B0"/>
    <w:rsid w:val="006A2607"/>
    <w:rsid w:val="006A27E6"/>
    <w:rsid w:val="006A2AFD"/>
    <w:rsid w:val="006A2BE1"/>
    <w:rsid w:val="006A2C4D"/>
    <w:rsid w:val="006A2C94"/>
    <w:rsid w:val="006A303B"/>
    <w:rsid w:val="006A3467"/>
    <w:rsid w:val="006A3659"/>
    <w:rsid w:val="006A36DA"/>
    <w:rsid w:val="006A3D10"/>
    <w:rsid w:val="006A435A"/>
    <w:rsid w:val="006A4707"/>
    <w:rsid w:val="006A48C5"/>
    <w:rsid w:val="006A4CE2"/>
    <w:rsid w:val="006A4F95"/>
    <w:rsid w:val="006A501D"/>
    <w:rsid w:val="006A50FF"/>
    <w:rsid w:val="006A56A9"/>
    <w:rsid w:val="006A57F8"/>
    <w:rsid w:val="006A66F2"/>
    <w:rsid w:val="006A6CD6"/>
    <w:rsid w:val="006A6DAE"/>
    <w:rsid w:val="006A7357"/>
    <w:rsid w:val="006A7430"/>
    <w:rsid w:val="006A7B38"/>
    <w:rsid w:val="006B066A"/>
    <w:rsid w:val="006B095C"/>
    <w:rsid w:val="006B0DD4"/>
    <w:rsid w:val="006B0E9E"/>
    <w:rsid w:val="006B16D1"/>
    <w:rsid w:val="006B180D"/>
    <w:rsid w:val="006B2C33"/>
    <w:rsid w:val="006B3429"/>
    <w:rsid w:val="006B365C"/>
    <w:rsid w:val="006B36A6"/>
    <w:rsid w:val="006B3A85"/>
    <w:rsid w:val="006B3F4E"/>
    <w:rsid w:val="006B48F7"/>
    <w:rsid w:val="006B4A0E"/>
    <w:rsid w:val="006B4E2A"/>
    <w:rsid w:val="006B5630"/>
    <w:rsid w:val="006B574D"/>
    <w:rsid w:val="006B636C"/>
    <w:rsid w:val="006B63C7"/>
    <w:rsid w:val="006B6652"/>
    <w:rsid w:val="006B6886"/>
    <w:rsid w:val="006B6A55"/>
    <w:rsid w:val="006B741D"/>
    <w:rsid w:val="006B77AF"/>
    <w:rsid w:val="006B78C3"/>
    <w:rsid w:val="006B7DC0"/>
    <w:rsid w:val="006C0774"/>
    <w:rsid w:val="006C0A85"/>
    <w:rsid w:val="006C10D9"/>
    <w:rsid w:val="006C12A0"/>
    <w:rsid w:val="006C16F1"/>
    <w:rsid w:val="006C171A"/>
    <w:rsid w:val="006C2584"/>
    <w:rsid w:val="006C2606"/>
    <w:rsid w:val="006C268D"/>
    <w:rsid w:val="006C2AC5"/>
    <w:rsid w:val="006C3164"/>
    <w:rsid w:val="006C3C56"/>
    <w:rsid w:val="006C3C9F"/>
    <w:rsid w:val="006C4598"/>
    <w:rsid w:val="006C48F2"/>
    <w:rsid w:val="006C494C"/>
    <w:rsid w:val="006C5077"/>
    <w:rsid w:val="006C556E"/>
    <w:rsid w:val="006C57E9"/>
    <w:rsid w:val="006C5E44"/>
    <w:rsid w:val="006C64A8"/>
    <w:rsid w:val="006C674E"/>
    <w:rsid w:val="006C7025"/>
    <w:rsid w:val="006C7708"/>
    <w:rsid w:val="006C7A21"/>
    <w:rsid w:val="006C7C12"/>
    <w:rsid w:val="006C7E45"/>
    <w:rsid w:val="006C7FBB"/>
    <w:rsid w:val="006D10DC"/>
    <w:rsid w:val="006D17E7"/>
    <w:rsid w:val="006D1CC5"/>
    <w:rsid w:val="006D1FBD"/>
    <w:rsid w:val="006D20C1"/>
    <w:rsid w:val="006D255F"/>
    <w:rsid w:val="006D2F58"/>
    <w:rsid w:val="006D311F"/>
    <w:rsid w:val="006D362A"/>
    <w:rsid w:val="006D3B4D"/>
    <w:rsid w:val="006D3B5E"/>
    <w:rsid w:val="006D3BED"/>
    <w:rsid w:val="006D3D75"/>
    <w:rsid w:val="006D4848"/>
    <w:rsid w:val="006D48F6"/>
    <w:rsid w:val="006D4947"/>
    <w:rsid w:val="006D513D"/>
    <w:rsid w:val="006D58F6"/>
    <w:rsid w:val="006D5910"/>
    <w:rsid w:val="006D5B48"/>
    <w:rsid w:val="006D60BC"/>
    <w:rsid w:val="006D6319"/>
    <w:rsid w:val="006D6B87"/>
    <w:rsid w:val="006D6C8D"/>
    <w:rsid w:val="006D72A7"/>
    <w:rsid w:val="006E075B"/>
    <w:rsid w:val="006E088B"/>
    <w:rsid w:val="006E1163"/>
    <w:rsid w:val="006E1265"/>
    <w:rsid w:val="006E18C3"/>
    <w:rsid w:val="006E1933"/>
    <w:rsid w:val="006E1BE0"/>
    <w:rsid w:val="006E1CE8"/>
    <w:rsid w:val="006E201B"/>
    <w:rsid w:val="006E2678"/>
    <w:rsid w:val="006E2D1B"/>
    <w:rsid w:val="006E2FC5"/>
    <w:rsid w:val="006E314B"/>
    <w:rsid w:val="006E3176"/>
    <w:rsid w:val="006E3487"/>
    <w:rsid w:val="006E35E7"/>
    <w:rsid w:val="006E3893"/>
    <w:rsid w:val="006E40AC"/>
    <w:rsid w:val="006E4F3B"/>
    <w:rsid w:val="006E5AC3"/>
    <w:rsid w:val="006E5EF9"/>
    <w:rsid w:val="006E6F2B"/>
    <w:rsid w:val="006E6F75"/>
    <w:rsid w:val="006E6FE4"/>
    <w:rsid w:val="006E7CEE"/>
    <w:rsid w:val="006E7FDA"/>
    <w:rsid w:val="006F079F"/>
    <w:rsid w:val="006F0C3B"/>
    <w:rsid w:val="006F0F48"/>
    <w:rsid w:val="006F19E0"/>
    <w:rsid w:val="006F1B0B"/>
    <w:rsid w:val="006F1C85"/>
    <w:rsid w:val="006F229E"/>
    <w:rsid w:val="006F2598"/>
    <w:rsid w:val="006F28BA"/>
    <w:rsid w:val="006F29ED"/>
    <w:rsid w:val="006F2A2A"/>
    <w:rsid w:val="006F2A43"/>
    <w:rsid w:val="006F2EE3"/>
    <w:rsid w:val="006F2F03"/>
    <w:rsid w:val="006F312C"/>
    <w:rsid w:val="006F3167"/>
    <w:rsid w:val="006F3285"/>
    <w:rsid w:val="006F335A"/>
    <w:rsid w:val="006F365D"/>
    <w:rsid w:val="006F37AB"/>
    <w:rsid w:val="006F3A6F"/>
    <w:rsid w:val="006F3BF4"/>
    <w:rsid w:val="006F57C6"/>
    <w:rsid w:val="006F5A01"/>
    <w:rsid w:val="006F669D"/>
    <w:rsid w:val="006F6859"/>
    <w:rsid w:val="006F68E2"/>
    <w:rsid w:val="006F69DF"/>
    <w:rsid w:val="006F6A43"/>
    <w:rsid w:val="006F6CAB"/>
    <w:rsid w:val="006F6FDC"/>
    <w:rsid w:val="006F71CF"/>
    <w:rsid w:val="006F73E7"/>
    <w:rsid w:val="006F742F"/>
    <w:rsid w:val="006F7555"/>
    <w:rsid w:val="006F7659"/>
    <w:rsid w:val="006F7A9D"/>
    <w:rsid w:val="006F7D6D"/>
    <w:rsid w:val="006F7DC5"/>
    <w:rsid w:val="00701307"/>
    <w:rsid w:val="0070134D"/>
    <w:rsid w:val="00701893"/>
    <w:rsid w:val="00701F28"/>
    <w:rsid w:val="00701FF9"/>
    <w:rsid w:val="00702157"/>
    <w:rsid w:val="00702DA9"/>
    <w:rsid w:val="007030BC"/>
    <w:rsid w:val="007039F8"/>
    <w:rsid w:val="00703BAE"/>
    <w:rsid w:val="00703FF4"/>
    <w:rsid w:val="00704179"/>
    <w:rsid w:val="007049DB"/>
    <w:rsid w:val="0070549E"/>
    <w:rsid w:val="00705782"/>
    <w:rsid w:val="00705980"/>
    <w:rsid w:val="00705E58"/>
    <w:rsid w:val="007061A2"/>
    <w:rsid w:val="007070AE"/>
    <w:rsid w:val="007074D7"/>
    <w:rsid w:val="007079A6"/>
    <w:rsid w:val="00707BC3"/>
    <w:rsid w:val="00707C80"/>
    <w:rsid w:val="00707D6B"/>
    <w:rsid w:val="00710005"/>
    <w:rsid w:val="007100ED"/>
    <w:rsid w:val="007106A1"/>
    <w:rsid w:val="007106BE"/>
    <w:rsid w:val="00710CE3"/>
    <w:rsid w:val="007119F6"/>
    <w:rsid w:val="00711B9C"/>
    <w:rsid w:val="00711E05"/>
    <w:rsid w:val="00712274"/>
    <w:rsid w:val="00712B76"/>
    <w:rsid w:val="00712F3A"/>
    <w:rsid w:val="00713011"/>
    <w:rsid w:val="00713088"/>
    <w:rsid w:val="00713C31"/>
    <w:rsid w:val="00713ED0"/>
    <w:rsid w:val="007143A8"/>
    <w:rsid w:val="00714493"/>
    <w:rsid w:val="00714F1A"/>
    <w:rsid w:val="00715009"/>
    <w:rsid w:val="00715237"/>
    <w:rsid w:val="00715729"/>
    <w:rsid w:val="007162BD"/>
    <w:rsid w:val="00716751"/>
    <w:rsid w:val="00717359"/>
    <w:rsid w:val="00717899"/>
    <w:rsid w:val="007178EE"/>
    <w:rsid w:val="00717A69"/>
    <w:rsid w:val="00717BB6"/>
    <w:rsid w:val="007200E7"/>
    <w:rsid w:val="00720DCE"/>
    <w:rsid w:val="007211A5"/>
    <w:rsid w:val="00721DA5"/>
    <w:rsid w:val="0072250E"/>
    <w:rsid w:val="00722637"/>
    <w:rsid w:val="0072379E"/>
    <w:rsid w:val="00723C8E"/>
    <w:rsid w:val="007247F4"/>
    <w:rsid w:val="00724A83"/>
    <w:rsid w:val="00724C35"/>
    <w:rsid w:val="00724F77"/>
    <w:rsid w:val="00725D6E"/>
    <w:rsid w:val="0072640C"/>
    <w:rsid w:val="007264A7"/>
    <w:rsid w:val="00726D71"/>
    <w:rsid w:val="00727032"/>
    <w:rsid w:val="00727044"/>
    <w:rsid w:val="00727A80"/>
    <w:rsid w:val="00727FA0"/>
    <w:rsid w:val="00730E73"/>
    <w:rsid w:val="00730F79"/>
    <w:rsid w:val="0073116A"/>
    <w:rsid w:val="00731999"/>
    <w:rsid w:val="00731CF6"/>
    <w:rsid w:val="007320D9"/>
    <w:rsid w:val="007323E2"/>
    <w:rsid w:val="0073256A"/>
    <w:rsid w:val="00732678"/>
    <w:rsid w:val="0073323B"/>
    <w:rsid w:val="00733367"/>
    <w:rsid w:val="007340DD"/>
    <w:rsid w:val="00734CB4"/>
    <w:rsid w:val="00735049"/>
    <w:rsid w:val="00735421"/>
    <w:rsid w:val="0073585A"/>
    <w:rsid w:val="00735B1A"/>
    <w:rsid w:val="00735CA2"/>
    <w:rsid w:val="0073630D"/>
    <w:rsid w:val="00736B1B"/>
    <w:rsid w:val="00737BF6"/>
    <w:rsid w:val="0074044D"/>
    <w:rsid w:val="007404A6"/>
    <w:rsid w:val="0074060F"/>
    <w:rsid w:val="00740634"/>
    <w:rsid w:val="00740792"/>
    <w:rsid w:val="00740F69"/>
    <w:rsid w:val="00740FD2"/>
    <w:rsid w:val="007410D5"/>
    <w:rsid w:val="00741187"/>
    <w:rsid w:val="0074127D"/>
    <w:rsid w:val="00741444"/>
    <w:rsid w:val="00741548"/>
    <w:rsid w:val="0074170D"/>
    <w:rsid w:val="00741BE3"/>
    <w:rsid w:val="00742293"/>
    <w:rsid w:val="007426B6"/>
    <w:rsid w:val="0074284E"/>
    <w:rsid w:val="00742B62"/>
    <w:rsid w:val="00743A48"/>
    <w:rsid w:val="00744314"/>
    <w:rsid w:val="007445C2"/>
    <w:rsid w:val="00744C7D"/>
    <w:rsid w:val="00744CED"/>
    <w:rsid w:val="007450BF"/>
    <w:rsid w:val="00745348"/>
    <w:rsid w:val="00745921"/>
    <w:rsid w:val="00745C5F"/>
    <w:rsid w:val="007463C6"/>
    <w:rsid w:val="007469D4"/>
    <w:rsid w:val="0074711C"/>
    <w:rsid w:val="007476FD"/>
    <w:rsid w:val="00747F99"/>
    <w:rsid w:val="00750223"/>
    <w:rsid w:val="00750305"/>
    <w:rsid w:val="007504C0"/>
    <w:rsid w:val="007507EA"/>
    <w:rsid w:val="007509BD"/>
    <w:rsid w:val="00750F65"/>
    <w:rsid w:val="0075141B"/>
    <w:rsid w:val="007514A8"/>
    <w:rsid w:val="0075171F"/>
    <w:rsid w:val="00751923"/>
    <w:rsid w:val="00751E8A"/>
    <w:rsid w:val="0075219D"/>
    <w:rsid w:val="0075251F"/>
    <w:rsid w:val="0075294F"/>
    <w:rsid w:val="00752DD3"/>
    <w:rsid w:val="00752E57"/>
    <w:rsid w:val="00753144"/>
    <w:rsid w:val="00754872"/>
    <w:rsid w:val="007548B4"/>
    <w:rsid w:val="00754D14"/>
    <w:rsid w:val="0075515C"/>
    <w:rsid w:val="00755209"/>
    <w:rsid w:val="007558E4"/>
    <w:rsid w:val="00755AC4"/>
    <w:rsid w:val="00755ED9"/>
    <w:rsid w:val="007566E8"/>
    <w:rsid w:val="00756711"/>
    <w:rsid w:val="00756724"/>
    <w:rsid w:val="00756831"/>
    <w:rsid w:val="00756CFF"/>
    <w:rsid w:val="0075719F"/>
    <w:rsid w:val="00757719"/>
    <w:rsid w:val="00757AB5"/>
    <w:rsid w:val="0076069C"/>
    <w:rsid w:val="007609EC"/>
    <w:rsid w:val="00760BF1"/>
    <w:rsid w:val="0076193F"/>
    <w:rsid w:val="00761A0A"/>
    <w:rsid w:val="007620A8"/>
    <w:rsid w:val="007622B8"/>
    <w:rsid w:val="00762445"/>
    <w:rsid w:val="00762DED"/>
    <w:rsid w:val="00762E09"/>
    <w:rsid w:val="00762EDB"/>
    <w:rsid w:val="00763398"/>
    <w:rsid w:val="007637D4"/>
    <w:rsid w:val="007638FC"/>
    <w:rsid w:val="00763EA3"/>
    <w:rsid w:val="0076434F"/>
    <w:rsid w:val="007643F0"/>
    <w:rsid w:val="007647CD"/>
    <w:rsid w:val="0076492C"/>
    <w:rsid w:val="00764972"/>
    <w:rsid w:val="007649C6"/>
    <w:rsid w:val="00764B9B"/>
    <w:rsid w:val="00764C11"/>
    <w:rsid w:val="00764D95"/>
    <w:rsid w:val="00765535"/>
    <w:rsid w:val="00765674"/>
    <w:rsid w:val="00765ACB"/>
    <w:rsid w:val="00765B7C"/>
    <w:rsid w:val="00765C50"/>
    <w:rsid w:val="00765CA2"/>
    <w:rsid w:val="00765F98"/>
    <w:rsid w:val="00766102"/>
    <w:rsid w:val="00766512"/>
    <w:rsid w:val="007665D7"/>
    <w:rsid w:val="00766F74"/>
    <w:rsid w:val="00767830"/>
    <w:rsid w:val="00767967"/>
    <w:rsid w:val="0077095E"/>
    <w:rsid w:val="0077104D"/>
    <w:rsid w:val="0077117B"/>
    <w:rsid w:val="0077127E"/>
    <w:rsid w:val="00771405"/>
    <w:rsid w:val="007715C8"/>
    <w:rsid w:val="00771699"/>
    <w:rsid w:val="00771989"/>
    <w:rsid w:val="00771A47"/>
    <w:rsid w:val="007721F9"/>
    <w:rsid w:val="00772BD7"/>
    <w:rsid w:val="00772E8F"/>
    <w:rsid w:val="00772FC4"/>
    <w:rsid w:val="007734F2"/>
    <w:rsid w:val="00773A13"/>
    <w:rsid w:val="00774653"/>
    <w:rsid w:val="00774794"/>
    <w:rsid w:val="0077499B"/>
    <w:rsid w:val="00775603"/>
    <w:rsid w:val="0077607C"/>
    <w:rsid w:val="00776651"/>
    <w:rsid w:val="007767A3"/>
    <w:rsid w:val="007767F8"/>
    <w:rsid w:val="007770EB"/>
    <w:rsid w:val="0077751D"/>
    <w:rsid w:val="00777E7C"/>
    <w:rsid w:val="00780263"/>
    <w:rsid w:val="00780371"/>
    <w:rsid w:val="00780565"/>
    <w:rsid w:val="0078056A"/>
    <w:rsid w:val="007816DF"/>
    <w:rsid w:val="00781CFF"/>
    <w:rsid w:val="0078241F"/>
    <w:rsid w:val="00782519"/>
    <w:rsid w:val="007829C8"/>
    <w:rsid w:val="00782B86"/>
    <w:rsid w:val="00782EB1"/>
    <w:rsid w:val="00782EBE"/>
    <w:rsid w:val="0078338C"/>
    <w:rsid w:val="0078363A"/>
    <w:rsid w:val="007837E0"/>
    <w:rsid w:val="00783921"/>
    <w:rsid w:val="00784271"/>
    <w:rsid w:val="00784548"/>
    <w:rsid w:val="00784B50"/>
    <w:rsid w:val="00784C62"/>
    <w:rsid w:val="007850E3"/>
    <w:rsid w:val="007853E9"/>
    <w:rsid w:val="00785488"/>
    <w:rsid w:val="00785ED9"/>
    <w:rsid w:val="0078648B"/>
    <w:rsid w:val="007866F0"/>
    <w:rsid w:val="00786E88"/>
    <w:rsid w:val="0078770D"/>
    <w:rsid w:val="00787BCC"/>
    <w:rsid w:val="00787C64"/>
    <w:rsid w:val="00790006"/>
    <w:rsid w:val="007904B7"/>
    <w:rsid w:val="007906B0"/>
    <w:rsid w:val="00790A62"/>
    <w:rsid w:val="00790EF8"/>
    <w:rsid w:val="007912F4"/>
    <w:rsid w:val="00792106"/>
    <w:rsid w:val="00792117"/>
    <w:rsid w:val="00792269"/>
    <w:rsid w:val="007925E7"/>
    <w:rsid w:val="00792737"/>
    <w:rsid w:val="007928F1"/>
    <w:rsid w:val="00792EF7"/>
    <w:rsid w:val="00793533"/>
    <w:rsid w:val="00793834"/>
    <w:rsid w:val="00794570"/>
    <w:rsid w:val="0079545D"/>
    <w:rsid w:val="00795DFF"/>
    <w:rsid w:val="00795EE7"/>
    <w:rsid w:val="0079619E"/>
    <w:rsid w:val="007967CB"/>
    <w:rsid w:val="00797190"/>
    <w:rsid w:val="00797878"/>
    <w:rsid w:val="00797EC8"/>
    <w:rsid w:val="00797EDE"/>
    <w:rsid w:val="007A0647"/>
    <w:rsid w:val="007A0A7D"/>
    <w:rsid w:val="007A0A81"/>
    <w:rsid w:val="007A0BBA"/>
    <w:rsid w:val="007A0F76"/>
    <w:rsid w:val="007A10DA"/>
    <w:rsid w:val="007A1239"/>
    <w:rsid w:val="007A1C89"/>
    <w:rsid w:val="007A22B4"/>
    <w:rsid w:val="007A2436"/>
    <w:rsid w:val="007A2818"/>
    <w:rsid w:val="007A281F"/>
    <w:rsid w:val="007A2AA5"/>
    <w:rsid w:val="007A2E06"/>
    <w:rsid w:val="007A2EB9"/>
    <w:rsid w:val="007A3744"/>
    <w:rsid w:val="007A3B0E"/>
    <w:rsid w:val="007A3D9B"/>
    <w:rsid w:val="007A4023"/>
    <w:rsid w:val="007A41F4"/>
    <w:rsid w:val="007A4BC4"/>
    <w:rsid w:val="007A4BE1"/>
    <w:rsid w:val="007A50AD"/>
    <w:rsid w:val="007A55B7"/>
    <w:rsid w:val="007A5D5B"/>
    <w:rsid w:val="007A61C3"/>
    <w:rsid w:val="007A678E"/>
    <w:rsid w:val="007A73E2"/>
    <w:rsid w:val="007A77A1"/>
    <w:rsid w:val="007A78AA"/>
    <w:rsid w:val="007A7AE0"/>
    <w:rsid w:val="007A7EA4"/>
    <w:rsid w:val="007B0001"/>
    <w:rsid w:val="007B092C"/>
    <w:rsid w:val="007B1310"/>
    <w:rsid w:val="007B1B43"/>
    <w:rsid w:val="007B2420"/>
    <w:rsid w:val="007B2659"/>
    <w:rsid w:val="007B2BFF"/>
    <w:rsid w:val="007B311E"/>
    <w:rsid w:val="007B4B60"/>
    <w:rsid w:val="007B4C10"/>
    <w:rsid w:val="007B5756"/>
    <w:rsid w:val="007B586D"/>
    <w:rsid w:val="007B5CEE"/>
    <w:rsid w:val="007B5D02"/>
    <w:rsid w:val="007B5F78"/>
    <w:rsid w:val="007B64BA"/>
    <w:rsid w:val="007B6A4C"/>
    <w:rsid w:val="007B6BEA"/>
    <w:rsid w:val="007B6F8C"/>
    <w:rsid w:val="007B782F"/>
    <w:rsid w:val="007B7AC7"/>
    <w:rsid w:val="007B7F74"/>
    <w:rsid w:val="007C0385"/>
    <w:rsid w:val="007C084B"/>
    <w:rsid w:val="007C15C6"/>
    <w:rsid w:val="007C1635"/>
    <w:rsid w:val="007C175B"/>
    <w:rsid w:val="007C1E16"/>
    <w:rsid w:val="007C21FA"/>
    <w:rsid w:val="007C26A2"/>
    <w:rsid w:val="007C2753"/>
    <w:rsid w:val="007C2AFF"/>
    <w:rsid w:val="007C3DAC"/>
    <w:rsid w:val="007C478F"/>
    <w:rsid w:val="007C49AE"/>
    <w:rsid w:val="007C4EA9"/>
    <w:rsid w:val="007C5048"/>
    <w:rsid w:val="007C6086"/>
    <w:rsid w:val="007C725D"/>
    <w:rsid w:val="007C73D0"/>
    <w:rsid w:val="007C745B"/>
    <w:rsid w:val="007C74DA"/>
    <w:rsid w:val="007C75B1"/>
    <w:rsid w:val="007C7C44"/>
    <w:rsid w:val="007C7EC8"/>
    <w:rsid w:val="007D02A4"/>
    <w:rsid w:val="007D08FF"/>
    <w:rsid w:val="007D0AF8"/>
    <w:rsid w:val="007D1347"/>
    <w:rsid w:val="007D1353"/>
    <w:rsid w:val="007D1F16"/>
    <w:rsid w:val="007D21A2"/>
    <w:rsid w:val="007D2200"/>
    <w:rsid w:val="007D2916"/>
    <w:rsid w:val="007D2A0B"/>
    <w:rsid w:val="007D34CC"/>
    <w:rsid w:val="007D380C"/>
    <w:rsid w:val="007D38FE"/>
    <w:rsid w:val="007D4217"/>
    <w:rsid w:val="007D502F"/>
    <w:rsid w:val="007D51F4"/>
    <w:rsid w:val="007D587B"/>
    <w:rsid w:val="007D5FB7"/>
    <w:rsid w:val="007D60DC"/>
    <w:rsid w:val="007D68A6"/>
    <w:rsid w:val="007D6CF7"/>
    <w:rsid w:val="007D6E24"/>
    <w:rsid w:val="007D7618"/>
    <w:rsid w:val="007D7F63"/>
    <w:rsid w:val="007E0567"/>
    <w:rsid w:val="007E0FFD"/>
    <w:rsid w:val="007E10B4"/>
    <w:rsid w:val="007E1469"/>
    <w:rsid w:val="007E14E8"/>
    <w:rsid w:val="007E1534"/>
    <w:rsid w:val="007E1578"/>
    <w:rsid w:val="007E16D1"/>
    <w:rsid w:val="007E19BA"/>
    <w:rsid w:val="007E1B6C"/>
    <w:rsid w:val="007E1C86"/>
    <w:rsid w:val="007E1D28"/>
    <w:rsid w:val="007E1D5B"/>
    <w:rsid w:val="007E1FED"/>
    <w:rsid w:val="007E2F49"/>
    <w:rsid w:val="007E3004"/>
    <w:rsid w:val="007E35D9"/>
    <w:rsid w:val="007E4010"/>
    <w:rsid w:val="007E4073"/>
    <w:rsid w:val="007E41FC"/>
    <w:rsid w:val="007E4933"/>
    <w:rsid w:val="007E4E9B"/>
    <w:rsid w:val="007E5307"/>
    <w:rsid w:val="007E53AA"/>
    <w:rsid w:val="007E5BCD"/>
    <w:rsid w:val="007E6461"/>
    <w:rsid w:val="007E6BD1"/>
    <w:rsid w:val="007E6BFB"/>
    <w:rsid w:val="007E7093"/>
    <w:rsid w:val="007E7389"/>
    <w:rsid w:val="007E73F7"/>
    <w:rsid w:val="007E76D1"/>
    <w:rsid w:val="007E76D7"/>
    <w:rsid w:val="007E7B91"/>
    <w:rsid w:val="007E7E5B"/>
    <w:rsid w:val="007F0480"/>
    <w:rsid w:val="007F0771"/>
    <w:rsid w:val="007F0B36"/>
    <w:rsid w:val="007F1256"/>
    <w:rsid w:val="007F1A7E"/>
    <w:rsid w:val="007F1BD4"/>
    <w:rsid w:val="007F20CF"/>
    <w:rsid w:val="007F239E"/>
    <w:rsid w:val="007F2427"/>
    <w:rsid w:val="007F24E6"/>
    <w:rsid w:val="007F2CEA"/>
    <w:rsid w:val="007F30E4"/>
    <w:rsid w:val="007F4050"/>
    <w:rsid w:val="007F47C3"/>
    <w:rsid w:val="007F49B0"/>
    <w:rsid w:val="007F4AF9"/>
    <w:rsid w:val="007F50E0"/>
    <w:rsid w:val="007F617A"/>
    <w:rsid w:val="007F61AA"/>
    <w:rsid w:val="007F674D"/>
    <w:rsid w:val="007F6F9C"/>
    <w:rsid w:val="007F7393"/>
    <w:rsid w:val="007F75C4"/>
    <w:rsid w:val="008007D0"/>
    <w:rsid w:val="008008E8"/>
    <w:rsid w:val="00800FE2"/>
    <w:rsid w:val="00801814"/>
    <w:rsid w:val="00801AF1"/>
    <w:rsid w:val="00801EB5"/>
    <w:rsid w:val="008023BA"/>
    <w:rsid w:val="00802425"/>
    <w:rsid w:val="00802541"/>
    <w:rsid w:val="00802587"/>
    <w:rsid w:val="00802CB2"/>
    <w:rsid w:val="00802F1E"/>
    <w:rsid w:val="00803134"/>
    <w:rsid w:val="008039D4"/>
    <w:rsid w:val="00803B1A"/>
    <w:rsid w:val="00803FDF"/>
    <w:rsid w:val="008042FC"/>
    <w:rsid w:val="0080432B"/>
    <w:rsid w:val="00804405"/>
    <w:rsid w:val="00804812"/>
    <w:rsid w:val="00804990"/>
    <w:rsid w:val="00804A77"/>
    <w:rsid w:val="00804C52"/>
    <w:rsid w:val="00805E81"/>
    <w:rsid w:val="0080620E"/>
    <w:rsid w:val="0080623E"/>
    <w:rsid w:val="00806309"/>
    <w:rsid w:val="00806508"/>
    <w:rsid w:val="00806EE3"/>
    <w:rsid w:val="00807161"/>
    <w:rsid w:val="008073CA"/>
    <w:rsid w:val="00807C59"/>
    <w:rsid w:val="00807DB5"/>
    <w:rsid w:val="00807E0E"/>
    <w:rsid w:val="00810171"/>
    <w:rsid w:val="00810310"/>
    <w:rsid w:val="0081038E"/>
    <w:rsid w:val="00810481"/>
    <w:rsid w:val="00810AC4"/>
    <w:rsid w:val="00810D27"/>
    <w:rsid w:val="00810F31"/>
    <w:rsid w:val="00812239"/>
    <w:rsid w:val="00812508"/>
    <w:rsid w:val="008128AB"/>
    <w:rsid w:val="00812A7E"/>
    <w:rsid w:val="00812A9A"/>
    <w:rsid w:val="00812AA3"/>
    <w:rsid w:val="00813A16"/>
    <w:rsid w:val="00814632"/>
    <w:rsid w:val="008146EF"/>
    <w:rsid w:val="00814A1B"/>
    <w:rsid w:val="00814AC3"/>
    <w:rsid w:val="00814E0D"/>
    <w:rsid w:val="00814E1D"/>
    <w:rsid w:val="0081520A"/>
    <w:rsid w:val="008159F3"/>
    <w:rsid w:val="00815BCF"/>
    <w:rsid w:val="008168E2"/>
    <w:rsid w:val="00816B17"/>
    <w:rsid w:val="00816F70"/>
    <w:rsid w:val="0081705A"/>
    <w:rsid w:val="008170D7"/>
    <w:rsid w:val="008173D3"/>
    <w:rsid w:val="00817817"/>
    <w:rsid w:val="00817A4F"/>
    <w:rsid w:val="00817B2E"/>
    <w:rsid w:val="0082006E"/>
    <w:rsid w:val="00820598"/>
    <w:rsid w:val="008206F6"/>
    <w:rsid w:val="00820B5A"/>
    <w:rsid w:val="00821122"/>
    <w:rsid w:val="00821233"/>
    <w:rsid w:val="0082149C"/>
    <w:rsid w:val="008216AE"/>
    <w:rsid w:val="00821D3E"/>
    <w:rsid w:val="0082210F"/>
    <w:rsid w:val="0082256D"/>
    <w:rsid w:val="0082276F"/>
    <w:rsid w:val="00822B64"/>
    <w:rsid w:val="00822C78"/>
    <w:rsid w:val="00822ED7"/>
    <w:rsid w:val="00822F95"/>
    <w:rsid w:val="00823398"/>
    <w:rsid w:val="00823543"/>
    <w:rsid w:val="00823559"/>
    <w:rsid w:val="008237FC"/>
    <w:rsid w:val="00824012"/>
    <w:rsid w:val="0082451F"/>
    <w:rsid w:val="00824570"/>
    <w:rsid w:val="008246EB"/>
    <w:rsid w:val="00824781"/>
    <w:rsid w:val="00824A7D"/>
    <w:rsid w:val="008251E1"/>
    <w:rsid w:val="008253D6"/>
    <w:rsid w:val="008256B4"/>
    <w:rsid w:val="00825B19"/>
    <w:rsid w:val="00825B83"/>
    <w:rsid w:val="00825D94"/>
    <w:rsid w:val="00825E8E"/>
    <w:rsid w:val="008261A8"/>
    <w:rsid w:val="008269AA"/>
    <w:rsid w:val="00826D75"/>
    <w:rsid w:val="00826DFE"/>
    <w:rsid w:val="00827102"/>
    <w:rsid w:val="00827409"/>
    <w:rsid w:val="00827924"/>
    <w:rsid w:val="00827BBD"/>
    <w:rsid w:val="00827D26"/>
    <w:rsid w:val="00827EEF"/>
    <w:rsid w:val="0083025E"/>
    <w:rsid w:val="0083071B"/>
    <w:rsid w:val="00830936"/>
    <w:rsid w:val="00830947"/>
    <w:rsid w:val="0083199D"/>
    <w:rsid w:val="00831AF4"/>
    <w:rsid w:val="00831DD1"/>
    <w:rsid w:val="008322C8"/>
    <w:rsid w:val="00832740"/>
    <w:rsid w:val="00832BF7"/>
    <w:rsid w:val="008330D3"/>
    <w:rsid w:val="0083413E"/>
    <w:rsid w:val="00834191"/>
    <w:rsid w:val="008344D1"/>
    <w:rsid w:val="0083454F"/>
    <w:rsid w:val="00834591"/>
    <w:rsid w:val="00834796"/>
    <w:rsid w:val="00834A10"/>
    <w:rsid w:val="00834EC7"/>
    <w:rsid w:val="00835015"/>
    <w:rsid w:val="0083526F"/>
    <w:rsid w:val="00835658"/>
    <w:rsid w:val="00835791"/>
    <w:rsid w:val="008357A5"/>
    <w:rsid w:val="00835EF3"/>
    <w:rsid w:val="0083652E"/>
    <w:rsid w:val="00836548"/>
    <w:rsid w:val="00837241"/>
    <w:rsid w:val="00837B4C"/>
    <w:rsid w:val="0084007B"/>
    <w:rsid w:val="00840999"/>
    <w:rsid w:val="00840B2E"/>
    <w:rsid w:val="00841C48"/>
    <w:rsid w:val="00841EC2"/>
    <w:rsid w:val="00842530"/>
    <w:rsid w:val="00843008"/>
    <w:rsid w:val="008430D7"/>
    <w:rsid w:val="008435E2"/>
    <w:rsid w:val="008439B5"/>
    <w:rsid w:val="00843FA2"/>
    <w:rsid w:val="008449D6"/>
    <w:rsid w:val="00844DC3"/>
    <w:rsid w:val="00844F30"/>
    <w:rsid w:val="00845029"/>
    <w:rsid w:val="008455AA"/>
    <w:rsid w:val="0084562F"/>
    <w:rsid w:val="008457B8"/>
    <w:rsid w:val="008459EE"/>
    <w:rsid w:val="00845A5D"/>
    <w:rsid w:val="00845E79"/>
    <w:rsid w:val="00846180"/>
    <w:rsid w:val="0084668B"/>
    <w:rsid w:val="00846792"/>
    <w:rsid w:val="00846993"/>
    <w:rsid w:val="00846BBA"/>
    <w:rsid w:val="00847465"/>
    <w:rsid w:val="00847CD9"/>
    <w:rsid w:val="00850A0F"/>
    <w:rsid w:val="00850CA5"/>
    <w:rsid w:val="00850D99"/>
    <w:rsid w:val="0085131A"/>
    <w:rsid w:val="00851392"/>
    <w:rsid w:val="00851BE1"/>
    <w:rsid w:val="00851E16"/>
    <w:rsid w:val="00852F17"/>
    <w:rsid w:val="00852FD9"/>
    <w:rsid w:val="0085321B"/>
    <w:rsid w:val="00853255"/>
    <w:rsid w:val="008534F9"/>
    <w:rsid w:val="00853A6B"/>
    <w:rsid w:val="00853F5F"/>
    <w:rsid w:val="008544B3"/>
    <w:rsid w:val="00855091"/>
    <w:rsid w:val="008556F3"/>
    <w:rsid w:val="00855C30"/>
    <w:rsid w:val="00856049"/>
    <w:rsid w:val="0085642A"/>
    <w:rsid w:val="0085644D"/>
    <w:rsid w:val="008567A2"/>
    <w:rsid w:val="00856C3D"/>
    <w:rsid w:val="00857653"/>
    <w:rsid w:val="008604EC"/>
    <w:rsid w:val="008609D1"/>
    <w:rsid w:val="00860DF6"/>
    <w:rsid w:val="0086134B"/>
    <w:rsid w:val="0086169B"/>
    <w:rsid w:val="00861AA1"/>
    <w:rsid w:val="00861B47"/>
    <w:rsid w:val="00861C40"/>
    <w:rsid w:val="00862AA6"/>
    <w:rsid w:val="00862B22"/>
    <w:rsid w:val="008633FA"/>
    <w:rsid w:val="0086386D"/>
    <w:rsid w:val="008639C9"/>
    <w:rsid w:val="0086412D"/>
    <w:rsid w:val="00864437"/>
    <w:rsid w:val="0086453B"/>
    <w:rsid w:val="008646E0"/>
    <w:rsid w:val="00864943"/>
    <w:rsid w:val="00864B84"/>
    <w:rsid w:val="00864C70"/>
    <w:rsid w:val="00864C81"/>
    <w:rsid w:val="00864C9D"/>
    <w:rsid w:val="00864EB6"/>
    <w:rsid w:val="00864FF4"/>
    <w:rsid w:val="00865155"/>
    <w:rsid w:val="00865605"/>
    <w:rsid w:val="008657BB"/>
    <w:rsid w:val="00865CF7"/>
    <w:rsid w:val="00865D3B"/>
    <w:rsid w:val="00865E6F"/>
    <w:rsid w:val="008661F3"/>
    <w:rsid w:val="008670C4"/>
    <w:rsid w:val="0086721D"/>
    <w:rsid w:val="008675C7"/>
    <w:rsid w:val="00867825"/>
    <w:rsid w:val="008678C2"/>
    <w:rsid w:val="00867AAB"/>
    <w:rsid w:val="00867EC7"/>
    <w:rsid w:val="0087048E"/>
    <w:rsid w:val="008706B9"/>
    <w:rsid w:val="00870AED"/>
    <w:rsid w:val="00871412"/>
    <w:rsid w:val="00871428"/>
    <w:rsid w:val="0087168B"/>
    <w:rsid w:val="00871C15"/>
    <w:rsid w:val="008720A0"/>
    <w:rsid w:val="0087242A"/>
    <w:rsid w:val="00872456"/>
    <w:rsid w:val="00872484"/>
    <w:rsid w:val="00872AC8"/>
    <w:rsid w:val="00872C9C"/>
    <w:rsid w:val="00872EA6"/>
    <w:rsid w:val="008732FA"/>
    <w:rsid w:val="008738E9"/>
    <w:rsid w:val="00873ACE"/>
    <w:rsid w:val="00873F4E"/>
    <w:rsid w:val="00873F75"/>
    <w:rsid w:val="008748A5"/>
    <w:rsid w:val="00874F3F"/>
    <w:rsid w:val="00876F7B"/>
    <w:rsid w:val="008777EF"/>
    <w:rsid w:val="0087780F"/>
    <w:rsid w:val="00877AB3"/>
    <w:rsid w:val="00877C52"/>
    <w:rsid w:val="00877D10"/>
    <w:rsid w:val="00880145"/>
    <w:rsid w:val="008803B7"/>
    <w:rsid w:val="00880FBE"/>
    <w:rsid w:val="00881479"/>
    <w:rsid w:val="008815F0"/>
    <w:rsid w:val="00881A97"/>
    <w:rsid w:val="00881C6E"/>
    <w:rsid w:val="00882A56"/>
    <w:rsid w:val="00882F67"/>
    <w:rsid w:val="008832AB"/>
    <w:rsid w:val="00883729"/>
    <w:rsid w:val="00883C52"/>
    <w:rsid w:val="00883EC7"/>
    <w:rsid w:val="00883F2C"/>
    <w:rsid w:val="0088401B"/>
    <w:rsid w:val="00884393"/>
    <w:rsid w:val="0088470C"/>
    <w:rsid w:val="00884FDA"/>
    <w:rsid w:val="00885876"/>
    <w:rsid w:val="00885C45"/>
    <w:rsid w:val="00885DB2"/>
    <w:rsid w:val="00886858"/>
    <w:rsid w:val="00886B5F"/>
    <w:rsid w:val="00886D83"/>
    <w:rsid w:val="008872B1"/>
    <w:rsid w:val="00887480"/>
    <w:rsid w:val="00890199"/>
    <w:rsid w:val="00891407"/>
    <w:rsid w:val="00891848"/>
    <w:rsid w:val="00891AB0"/>
    <w:rsid w:val="00892676"/>
    <w:rsid w:val="00892842"/>
    <w:rsid w:val="00892F85"/>
    <w:rsid w:val="00892FAF"/>
    <w:rsid w:val="00893479"/>
    <w:rsid w:val="00893751"/>
    <w:rsid w:val="00893F8C"/>
    <w:rsid w:val="0089434D"/>
    <w:rsid w:val="0089441F"/>
    <w:rsid w:val="00894437"/>
    <w:rsid w:val="008944E6"/>
    <w:rsid w:val="008947C1"/>
    <w:rsid w:val="00894A44"/>
    <w:rsid w:val="00894BA7"/>
    <w:rsid w:val="0089538A"/>
    <w:rsid w:val="008960BA"/>
    <w:rsid w:val="0089615A"/>
    <w:rsid w:val="00896374"/>
    <w:rsid w:val="0089651D"/>
    <w:rsid w:val="00896549"/>
    <w:rsid w:val="00896718"/>
    <w:rsid w:val="00896C25"/>
    <w:rsid w:val="00897858"/>
    <w:rsid w:val="00897A8D"/>
    <w:rsid w:val="008A03FF"/>
    <w:rsid w:val="008A0CE0"/>
    <w:rsid w:val="008A12B1"/>
    <w:rsid w:val="008A1344"/>
    <w:rsid w:val="008A1546"/>
    <w:rsid w:val="008A15E6"/>
    <w:rsid w:val="008A2C7D"/>
    <w:rsid w:val="008A2F4C"/>
    <w:rsid w:val="008A365A"/>
    <w:rsid w:val="008A397F"/>
    <w:rsid w:val="008A44C4"/>
    <w:rsid w:val="008A489D"/>
    <w:rsid w:val="008A4950"/>
    <w:rsid w:val="008A4C8B"/>
    <w:rsid w:val="008A4F34"/>
    <w:rsid w:val="008A4F9F"/>
    <w:rsid w:val="008A5098"/>
    <w:rsid w:val="008A5817"/>
    <w:rsid w:val="008A61EB"/>
    <w:rsid w:val="008A68C4"/>
    <w:rsid w:val="008A692E"/>
    <w:rsid w:val="008A6D32"/>
    <w:rsid w:val="008A704E"/>
    <w:rsid w:val="008B0F82"/>
    <w:rsid w:val="008B11B7"/>
    <w:rsid w:val="008B11D2"/>
    <w:rsid w:val="008B14C9"/>
    <w:rsid w:val="008B2476"/>
    <w:rsid w:val="008B27C5"/>
    <w:rsid w:val="008B2B5C"/>
    <w:rsid w:val="008B3310"/>
    <w:rsid w:val="008B3819"/>
    <w:rsid w:val="008B3B9F"/>
    <w:rsid w:val="008B3E8E"/>
    <w:rsid w:val="008B46CC"/>
    <w:rsid w:val="008B5FAB"/>
    <w:rsid w:val="008B671C"/>
    <w:rsid w:val="008B693A"/>
    <w:rsid w:val="008B6B1F"/>
    <w:rsid w:val="008B6D08"/>
    <w:rsid w:val="008B7120"/>
    <w:rsid w:val="008B74F7"/>
    <w:rsid w:val="008B77C1"/>
    <w:rsid w:val="008C0016"/>
    <w:rsid w:val="008C0D52"/>
    <w:rsid w:val="008C0F63"/>
    <w:rsid w:val="008C0FAC"/>
    <w:rsid w:val="008C129C"/>
    <w:rsid w:val="008C131C"/>
    <w:rsid w:val="008C144D"/>
    <w:rsid w:val="008C2239"/>
    <w:rsid w:val="008C2481"/>
    <w:rsid w:val="008C24BE"/>
    <w:rsid w:val="008C2ECD"/>
    <w:rsid w:val="008C30E8"/>
    <w:rsid w:val="008C33BA"/>
    <w:rsid w:val="008C3EF3"/>
    <w:rsid w:val="008C4216"/>
    <w:rsid w:val="008C44F2"/>
    <w:rsid w:val="008C46D6"/>
    <w:rsid w:val="008C47AF"/>
    <w:rsid w:val="008C484A"/>
    <w:rsid w:val="008C4A19"/>
    <w:rsid w:val="008C4D88"/>
    <w:rsid w:val="008C5BD6"/>
    <w:rsid w:val="008C65B3"/>
    <w:rsid w:val="008C65F0"/>
    <w:rsid w:val="008C69A1"/>
    <w:rsid w:val="008C69B0"/>
    <w:rsid w:val="008C6B13"/>
    <w:rsid w:val="008C735C"/>
    <w:rsid w:val="008C7375"/>
    <w:rsid w:val="008C7597"/>
    <w:rsid w:val="008C772E"/>
    <w:rsid w:val="008C7CFF"/>
    <w:rsid w:val="008C7D18"/>
    <w:rsid w:val="008C7F05"/>
    <w:rsid w:val="008D09DE"/>
    <w:rsid w:val="008D0B7E"/>
    <w:rsid w:val="008D0DE9"/>
    <w:rsid w:val="008D11E3"/>
    <w:rsid w:val="008D13FE"/>
    <w:rsid w:val="008D2050"/>
    <w:rsid w:val="008D2074"/>
    <w:rsid w:val="008D2623"/>
    <w:rsid w:val="008D263A"/>
    <w:rsid w:val="008D2900"/>
    <w:rsid w:val="008D2BE3"/>
    <w:rsid w:val="008D3189"/>
    <w:rsid w:val="008D3658"/>
    <w:rsid w:val="008D3FF2"/>
    <w:rsid w:val="008D43D2"/>
    <w:rsid w:val="008D45D7"/>
    <w:rsid w:val="008D59CF"/>
    <w:rsid w:val="008D6B97"/>
    <w:rsid w:val="008D6C9C"/>
    <w:rsid w:val="008D6DAC"/>
    <w:rsid w:val="008D6FFC"/>
    <w:rsid w:val="008D7436"/>
    <w:rsid w:val="008D7739"/>
    <w:rsid w:val="008E0265"/>
    <w:rsid w:val="008E07EF"/>
    <w:rsid w:val="008E0A36"/>
    <w:rsid w:val="008E1035"/>
    <w:rsid w:val="008E10B9"/>
    <w:rsid w:val="008E2037"/>
    <w:rsid w:val="008E35BD"/>
    <w:rsid w:val="008E39DF"/>
    <w:rsid w:val="008E3E4D"/>
    <w:rsid w:val="008E480B"/>
    <w:rsid w:val="008E5374"/>
    <w:rsid w:val="008E5940"/>
    <w:rsid w:val="008E5A20"/>
    <w:rsid w:val="008E5CAC"/>
    <w:rsid w:val="008E6161"/>
    <w:rsid w:val="008E63EA"/>
    <w:rsid w:val="008E66C5"/>
    <w:rsid w:val="008E6EAC"/>
    <w:rsid w:val="008E709D"/>
    <w:rsid w:val="008E7540"/>
    <w:rsid w:val="008E7D08"/>
    <w:rsid w:val="008E7F7E"/>
    <w:rsid w:val="008F0A3C"/>
    <w:rsid w:val="008F0B00"/>
    <w:rsid w:val="008F0B72"/>
    <w:rsid w:val="008F11DE"/>
    <w:rsid w:val="008F15B3"/>
    <w:rsid w:val="008F208C"/>
    <w:rsid w:val="008F20BA"/>
    <w:rsid w:val="008F2182"/>
    <w:rsid w:val="008F21E9"/>
    <w:rsid w:val="008F29C3"/>
    <w:rsid w:val="008F2C18"/>
    <w:rsid w:val="008F2D4E"/>
    <w:rsid w:val="008F2D6D"/>
    <w:rsid w:val="008F2E8D"/>
    <w:rsid w:val="008F2F23"/>
    <w:rsid w:val="008F2FCE"/>
    <w:rsid w:val="008F3288"/>
    <w:rsid w:val="008F384F"/>
    <w:rsid w:val="008F3E30"/>
    <w:rsid w:val="008F41B8"/>
    <w:rsid w:val="008F499A"/>
    <w:rsid w:val="008F527A"/>
    <w:rsid w:val="008F5F6D"/>
    <w:rsid w:val="008F63F1"/>
    <w:rsid w:val="008F6415"/>
    <w:rsid w:val="008F642C"/>
    <w:rsid w:val="008F6731"/>
    <w:rsid w:val="008F676B"/>
    <w:rsid w:val="008F6E10"/>
    <w:rsid w:val="008F747E"/>
    <w:rsid w:val="008F7910"/>
    <w:rsid w:val="008F79D7"/>
    <w:rsid w:val="008F7AC8"/>
    <w:rsid w:val="009007CD"/>
    <w:rsid w:val="00900E22"/>
    <w:rsid w:val="00901402"/>
    <w:rsid w:val="009014A8"/>
    <w:rsid w:val="0090179F"/>
    <w:rsid w:val="00901F15"/>
    <w:rsid w:val="00902053"/>
    <w:rsid w:val="00903398"/>
    <w:rsid w:val="009036A9"/>
    <w:rsid w:val="00903ED8"/>
    <w:rsid w:val="009040F2"/>
    <w:rsid w:val="009041A5"/>
    <w:rsid w:val="009041BD"/>
    <w:rsid w:val="00904753"/>
    <w:rsid w:val="00905038"/>
    <w:rsid w:val="009057DC"/>
    <w:rsid w:val="0090677E"/>
    <w:rsid w:val="00906DDA"/>
    <w:rsid w:val="00907835"/>
    <w:rsid w:val="00907B8C"/>
    <w:rsid w:val="00907FF1"/>
    <w:rsid w:val="0091011E"/>
    <w:rsid w:val="0091084A"/>
    <w:rsid w:val="00912269"/>
    <w:rsid w:val="009122FA"/>
    <w:rsid w:val="009130E3"/>
    <w:rsid w:val="009132F1"/>
    <w:rsid w:val="009135DB"/>
    <w:rsid w:val="00913901"/>
    <w:rsid w:val="00913A44"/>
    <w:rsid w:val="00913CBA"/>
    <w:rsid w:val="00914159"/>
    <w:rsid w:val="00914D95"/>
    <w:rsid w:val="00914EA4"/>
    <w:rsid w:val="00914F3E"/>
    <w:rsid w:val="009175D2"/>
    <w:rsid w:val="00917652"/>
    <w:rsid w:val="009176E0"/>
    <w:rsid w:val="009178AF"/>
    <w:rsid w:val="00917C7D"/>
    <w:rsid w:val="00917C87"/>
    <w:rsid w:val="009205AB"/>
    <w:rsid w:val="00920631"/>
    <w:rsid w:val="00920CEF"/>
    <w:rsid w:val="009216D5"/>
    <w:rsid w:val="00921C7A"/>
    <w:rsid w:val="00922009"/>
    <w:rsid w:val="0092200F"/>
    <w:rsid w:val="009222FA"/>
    <w:rsid w:val="00922559"/>
    <w:rsid w:val="00923012"/>
    <w:rsid w:val="0092346C"/>
    <w:rsid w:val="00923E75"/>
    <w:rsid w:val="00923FA7"/>
    <w:rsid w:val="00924C11"/>
    <w:rsid w:val="0092529F"/>
    <w:rsid w:val="0092576E"/>
    <w:rsid w:val="00925A5E"/>
    <w:rsid w:val="00925BE6"/>
    <w:rsid w:val="00925D38"/>
    <w:rsid w:val="00926A67"/>
    <w:rsid w:val="00927409"/>
    <w:rsid w:val="0092759E"/>
    <w:rsid w:val="00927D21"/>
    <w:rsid w:val="00927E80"/>
    <w:rsid w:val="00927F19"/>
    <w:rsid w:val="00930342"/>
    <w:rsid w:val="00930652"/>
    <w:rsid w:val="00930E8C"/>
    <w:rsid w:val="00930FEF"/>
    <w:rsid w:val="009310A5"/>
    <w:rsid w:val="00931269"/>
    <w:rsid w:val="009312B8"/>
    <w:rsid w:val="0093161A"/>
    <w:rsid w:val="0093165F"/>
    <w:rsid w:val="00931F7A"/>
    <w:rsid w:val="00932124"/>
    <w:rsid w:val="00932777"/>
    <w:rsid w:val="00932C56"/>
    <w:rsid w:val="00932E6C"/>
    <w:rsid w:val="00933792"/>
    <w:rsid w:val="0093404F"/>
    <w:rsid w:val="00934861"/>
    <w:rsid w:val="009354A2"/>
    <w:rsid w:val="0093576D"/>
    <w:rsid w:val="00936025"/>
    <w:rsid w:val="0093636D"/>
    <w:rsid w:val="009363DD"/>
    <w:rsid w:val="00936559"/>
    <w:rsid w:val="009366CD"/>
    <w:rsid w:val="00936761"/>
    <w:rsid w:val="00936BF4"/>
    <w:rsid w:val="00936C07"/>
    <w:rsid w:val="00936E40"/>
    <w:rsid w:val="0093703E"/>
    <w:rsid w:val="0093718D"/>
    <w:rsid w:val="009371C2"/>
    <w:rsid w:val="00937AED"/>
    <w:rsid w:val="009404F3"/>
    <w:rsid w:val="00940AB7"/>
    <w:rsid w:val="00941C8E"/>
    <w:rsid w:val="00941D2A"/>
    <w:rsid w:val="00942190"/>
    <w:rsid w:val="0094221C"/>
    <w:rsid w:val="009422E0"/>
    <w:rsid w:val="0094233D"/>
    <w:rsid w:val="0094278F"/>
    <w:rsid w:val="00943160"/>
    <w:rsid w:val="009438FC"/>
    <w:rsid w:val="00943FB9"/>
    <w:rsid w:val="00944502"/>
    <w:rsid w:val="009447B7"/>
    <w:rsid w:val="009448ED"/>
    <w:rsid w:val="00945312"/>
    <w:rsid w:val="009453A3"/>
    <w:rsid w:val="00945C96"/>
    <w:rsid w:val="00945EA2"/>
    <w:rsid w:val="00946494"/>
    <w:rsid w:val="009465D1"/>
    <w:rsid w:val="00946989"/>
    <w:rsid w:val="00946B15"/>
    <w:rsid w:val="00947167"/>
    <w:rsid w:val="00947216"/>
    <w:rsid w:val="009473B2"/>
    <w:rsid w:val="009474EA"/>
    <w:rsid w:val="009475B2"/>
    <w:rsid w:val="0094773A"/>
    <w:rsid w:val="009500D7"/>
    <w:rsid w:val="009502F6"/>
    <w:rsid w:val="00950478"/>
    <w:rsid w:val="009508B3"/>
    <w:rsid w:val="009511BA"/>
    <w:rsid w:val="009515ED"/>
    <w:rsid w:val="0095198A"/>
    <w:rsid w:val="00951BCC"/>
    <w:rsid w:val="00951C1C"/>
    <w:rsid w:val="00951E5A"/>
    <w:rsid w:val="0095201B"/>
    <w:rsid w:val="00952124"/>
    <w:rsid w:val="00952CFB"/>
    <w:rsid w:val="0095300E"/>
    <w:rsid w:val="0095317E"/>
    <w:rsid w:val="00953572"/>
    <w:rsid w:val="009535CA"/>
    <w:rsid w:val="00953B84"/>
    <w:rsid w:val="00953CE6"/>
    <w:rsid w:val="00953D49"/>
    <w:rsid w:val="009540BB"/>
    <w:rsid w:val="00954513"/>
    <w:rsid w:val="009549CF"/>
    <w:rsid w:val="00954CD2"/>
    <w:rsid w:val="00955512"/>
    <w:rsid w:val="00955CFC"/>
    <w:rsid w:val="00956183"/>
    <w:rsid w:val="00956404"/>
    <w:rsid w:val="00956C1D"/>
    <w:rsid w:val="00956E00"/>
    <w:rsid w:val="00956E2C"/>
    <w:rsid w:val="00956F79"/>
    <w:rsid w:val="0095715D"/>
    <w:rsid w:val="009573E0"/>
    <w:rsid w:val="00957418"/>
    <w:rsid w:val="00957CD1"/>
    <w:rsid w:val="009608EF"/>
    <w:rsid w:val="00961055"/>
    <w:rsid w:val="00961082"/>
    <w:rsid w:val="009610CF"/>
    <w:rsid w:val="0096144E"/>
    <w:rsid w:val="00961CB0"/>
    <w:rsid w:val="00962093"/>
    <w:rsid w:val="00962399"/>
    <w:rsid w:val="009623AB"/>
    <w:rsid w:val="0096269B"/>
    <w:rsid w:val="009629F0"/>
    <w:rsid w:val="00962F2B"/>
    <w:rsid w:val="00962FA7"/>
    <w:rsid w:val="00963438"/>
    <w:rsid w:val="00963587"/>
    <w:rsid w:val="00963975"/>
    <w:rsid w:val="00964E46"/>
    <w:rsid w:val="009659BD"/>
    <w:rsid w:val="00965C1E"/>
    <w:rsid w:val="0096622B"/>
    <w:rsid w:val="009665D8"/>
    <w:rsid w:val="009671B5"/>
    <w:rsid w:val="009677FA"/>
    <w:rsid w:val="00967966"/>
    <w:rsid w:val="009679DE"/>
    <w:rsid w:val="00967E77"/>
    <w:rsid w:val="009700E7"/>
    <w:rsid w:val="009709A2"/>
    <w:rsid w:val="00970F76"/>
    <w:rsid w:val="009713EE"/>
    <w:rsid w:val="00972729"/>
    <w:rsid w:val="009728F1"/>
    <w:rsid w:val="00972FEF"/>
    <w:rsid w:val="0097301C"/>
    <w:rsid w:val="00973109"/>
    <w:rsid w:val="009738C7"/>
    <w:rsid w:val="009738EA"/>
    <w:rsid w:val="00973DD5"/>
    <w:rsid w:val="009746D3"/>
    <w:rsid w:val="0097480A"/>
    <w:rsid w:val="00974D90"/>
    <w:rsid w:val="00974EC9"/>
    <w:rsid w:val="0097546D"/>
    <w:rsid w:val="00975659"/>
    <w:rsid w:val="00975D63"/>
    <w:rsid w:val="00975E23"/>
    <w:rsid w:val="0097610F"/>
    <w:rsid w:val="00976588"/>
    <w:rsid w:val="00976D15"/>
    <w:rsid w:val="00976D71"/>
    <w:rsid w:val="009771EE"/>
    <w:rsid w:val="00977300"/>
    <w:rsid w:val="00977493"/>
    <w:rsid w:val="00977598"/>
    <w:rsid w:val="00977AE3"/>
    <w:rsid w:val="00980935"/>
    <w:rsid w:val="009809D3"/>
    <w:rsid w:val="00980D73"/>
    <w:rsid w:val="00980EA0"/>
    <w:rsid w:val="00980ECA"/>
    <w:rsid w:val="009812E5"/>
    <w:rsid w:val="0098134F"/>
    <w:rsid w:val="0098164B"/>
    <w:rsid w:val="00982267"/>
    <w:rsid w:val="009823D6"/>
    <w:rsid w:val="00982A62"/>
    <w:rsid w:val="0098362F"/>
    <w:rsid w:val="009841A9"/>
    <w:rsid w:val="00984B44"/>
    <w:rsid w:val="00984CE5"/>
    <w:rsid w:val="009859BD"/>
    <w:rsid w:val="00985A11"/>
    <w:rsid w:val="00985D24"/>
    <w:rsid w:val="00985D60"/>
    <w:rsid w:val="00985DAE"/>
    <w:rsid w:val="00986189"/>
    <w:rsid w:val="009869D3"/>
    <w:rsid w:val="00986F71"/>
    <w:rsid w:val="00987105"/>
    <w:rsid w:val="0098714B"/>
    <w:rsid w:val="00987B38"/>
    <w:rsid w:val="00987D6F"/>
    <w:rsid w:val="009901E1"/>
    <w:rsid w:val="009908DD"/>
    <w:rsid w:val="00990C38"/>
    <w:rsid w:val="009912C3"/>
    <w:rsid w:val="00991822"/>
    <w:rsid w:val="009926EA"/>
    <w:rsid w:val="00992764"/>
    <w:rsid w:val="00992D7F"/>
    <w:rsid w:val="00992D99"/>
    <w:rsid w:val="0099352F"/>
    <w:rsid w:val="009937E1"/>
    <w:rsid w:val="00993D5A"/>
    <w:rsid w:val="00994212"/>
    <w:rsid w:val="009942B4"/>
    <w:rsid w:val="00996308"/>
    <w:rsid w:val="009964D6"/>
    <w:rsid w:val="009967BB"/>
    <w:rsid w:val="009968EB"/>
    <w:rsid w:val="00996C95"/>
    <w:rsid w:val="009971FF"/>
    <w:rsid w:val="00997975"/>
    <w:rsid w:val="009979F0"/>
    <w:rsid w:val="00997FE8"/>
    <w:rsid w:val="009A0236"/>
    <w:rsid w:val="009A08BE"/>
    <w:rsid w:val="009A133A"/>
    <w:rsid w:val="009A13A1"/>
    <w:rsid w:val="009A1596"/>
    <w:rsid w:val="009A2014"/>
    <w:rsid w:val="009A213F"/>
    <w:rsid w:val="009A2520"/>
    <w:rsid w:val="009A27F7"/>
    <w:rsid w:val="009A2D40"/>
    <w:rsid w:val="009A3007"/>
    <w:rsid w:val="009A3246"/>
    <w:rsid w:val="009A385F"/>
    <w:rsid w:val="009A3D7A"/>
    <w:rsid w:val="009A3F38"/>
    <w:rsid w:val="009A45A1"/>
    <w:rsid w:val="009A4739"/>
    <w:rsid w:val="009A4769"/>
    <w:rsid w:val="009A4ECB"/>
    <w:rsid w:val="009A57FC"/>
    <w:rsid w:val="009A5A46"/>
    <w:rsid w:val="009A5F15"/>
    <w:rsid w:val="009A6254"/>
    <w:rsid w:val="009A6529"/>
    <w:rsid w:val="009A6EB1"/>
    <w:rsid w:val="009A6F5E"/>
    <w:rsid w:val="009A7CC5"/>
    <w:rsid w:val="009A7DC7"/>
    <w:rsid w:val="009A7ECB"/>
    <w:rsid w:val="009B0186"/>
    <w:rsid w:val="009B0BE6"/>
    <w:rsid w:val="009B0D56"/>
    <w:rsid w:val="009B0EBB"/>
    <w:rsid w:val="009B0EC2"/>
    <w:rsid w:val="009B1233"/>
    <w:rsid w:val="009B149A"/>
    <w:rsid w:val="009B1901"/>
    <w:rsid w:val="009B196E"/>
    <w:rsid w:val="009B1A12"/>
    <w:rsid w:val="009B1B5A"/>
    <w:rsid w:val="009B21F0"/>
    <w:rsid w:val="009B231B"/>
    <w:rsid w:val="009B2377"/>
    <w:rsid w:val="009B270F"/>
    <w:rsid w:val="009B2995"/>
    <w:rsid w:val="009B35DF"/>
    <w:rsid w:val="009B36EA"/>
    <w:rsid w:val="009B426E"/>
    <w:rsid w:val="009B4337"/>
    <w:rsid w:val="009B50E1"/>
    <w:rsid w:val="009B53C6"/>
    <w:rsid w:val="009B57AA"/>
    <w:rsid w:val="009B6503"/>
    <w:rsid w:val="009B66B4"/>
    <w:rsid w:val="009B67E4"/>
    <w:rsid w:val="009B71E1"/>
    <w:rsid w:val="009B7487"/>
    <w:rsid w:val="009C006D"/>
    <w:rsid w:val="009C00A9"/>
    <w:rsid w:val="009C00E0"/>
    <w:rsid w:val="009C02F9"/>
    <w:rsid w:val="009C040D"/>
    <w:rsid w:val="009C0658"/>
    <w:rsid w:val="009C0796"/>
    <w:rsid w:val="009C0B77"/>
    <w:rsid w:val="009C0F9E"/>
    <w:rsid w:val="009C144F"/>
    <w:rsid w:val="009C1CA4"/>
    <w:rsid w:val="009C1EC1"/>
    <w:rsid w:val="009C21AA"/>
    <w:rsid w:val="009C2461"/>
    <w:rsid w:val="009C281F"/>
    <w:rsid w:val="009C2D82"/>
    <w:rsid w:val="009C30E7"/>
    <w:rsid w:val="009C316C"/>
    <w:rsid w:val="009C337A"/>
    <w:rsid w:val="009C353D"/>
    <w:rsid w:val="009C360E"/>
    <w:rsid w:val="009C36EA"/>
    <w:rsid w:val="009C39A0"/>
    <w:rsid w:val="009C3A5F"/>
    <w:rsid w:val="009C4DC8"/>
    <w:rsid w:val="009C501B"/>
    <w:rsid w:val="009C5587"/>
    <w:rsid w:val="009C5AE1"/>
    <w:rsid w:val="009C6155"/>
    <w:rsid w:val="009C6983"/>
    <w:rsid w:val="009C6E4D"/>
    <w:rsid w:val="009C71AD"/>
    <w:rsid w:val="009C775B"/>
    <w:rsid w:val="009D028E"/>
    <w:rsid w:val="009D0691"/>
    <w:rsid w:val="009D0828"/>
    <w:rsid w:val="009D149B"/>
    <w:rsid w:val="009D1574"/>
    <w:rsid w:val="009D19E3"/>
    <w:rsid w:val="009D1B9E"/>
    <w:rsid w:val="009D1E72"/>
    <w:rsid w:val="009D1E86"/>
    <w:rsid w:val="009D2A93"/>
    <w:rsid w:val="009D2AD6"/>
    <w:rsid w:val="009D345F"/>
    <w:rsid w:val="009D35C0"/>
    <w:rsid w:val="009D3742"/>
    <w:rsid w:val="009D3BE1"/>
    <w:rsid w:val="009D43E1"/>
    <w:rsid w:val="009D491A"/>
    <w:rsid w:val="009D4971"/>
    <w:rsid w:val="009D512B"/>
    <w:rsid w:val="009D51CB"/>
    <w:rsid w:val="009D58B2"/>
    <w:rsid w:val="009D59D1"/>
    <w:rsid w:val="009D5B5D"/>
    <w:rsid w:val="009D6027"/>
    <w:rsid w:val="009D62D8"/>
    <w:rsid w:val="009D6378"/>
    <w:rsid w:val="009D746E"/>
    <w:rsid w:val="009D74D5"/>
    <w:rsid w:val="009D780D"/>
    <w:rsid w:val="009D7870"/>
    <w:rsid w:val="009D7BA7"/>
    <w:rsid w:val="009D7E6A"/>
    <w:rsid w:val="009D7EB7"/>
    <w:rsid w:val="009D7EC5"/>
    <w:rsid w:val="009D7F36"/>
    <w:rsid w:val="009E03A2"/>
    <w:rsid w:val="009E03C0"/>
    <w:rsid w:val="009E05C3"/>
    <w:rsid w:val="009E05E2"/>
    <w:rsid w:val="009E0676"/>
    <w:rsid w:val="009E091F"/>
    <w:rsid w:val="009E09E3"/>
    <w:rsid w:val="009E0B85"/>
    <w:rsid w:val="009E1270"/>
    <w:rsid w:val="009E168B"/>
    <w:rsid w:val="009E1971"/>
    <w:rsid w:val="009E19D9"/>
    <w:rsid w:val="009E202B"/>
    <w:rsid w:val="009E23E6"/>
    <w:rsid w:val="009E2772"/>
    <w:rsid w:val="009E2B8A"/>
    <w:rsid w:val="009E3428"/>
    <w:rsid w:val="009E36D7"/>
    <w:rsid w:val="009E3CDD"/>
    <w:rsid w:val="009E4202"/>
    <w:rsid w:val="009E4380"/>
    <w:rsid w:val="009E4E29"/>
    <w:rsid w:val="009E4FD1"/>
    <w:rsid w:val="009E62F0"/>
    <w:rsid w:val="009E6562"/>
    <w:rsid w:val="009E704F"/>
    <w:rsid w:val="009E7382"/>
    <w:rsid w:val="009F07A7"/>
    <w:rsid w:val="009F0971"/>
    <w:rsid w:val="009F10FD"/>
    <w:rsid w:val="009F1197"/>
    <w:rsid w:val="009F1D1B"/>
    <w:rsid w:val="009F1F86"/>
    <w:rsid w:val="009F21C0"/>
    <w:rsid w:val="009F23C6"/>
    <w:rsid w:val="009F2818"/>
    <w:rsid w:val="009F28B3"/>
    <w:rsid w:val="009F2AE9"/>
    <w:rsid w:val="009F3016"/>
    <w:rsid w:val="009F34A4"/>
    <w:rsid w:val="009F361B"/>
    <w:rsid w:val="009F37D7"/>
    <w:rsid w:val="009F3A96"/>
    <w:rsid w:val="009F3DC1"/>
    <w:rsid w:val="009F4073"/>
    <w:rsid w:val="009F429E"/>
    <w:rsid w:val="009F42DB"/>
    <w:rsid w:val="009F46F6"/>
    <w:rsid w:val="009F4730"/>
    <w:rsid w:val="009F53C8"/>
    <w:rsid w:val="009F59E3"/>
    <w:rsid w:val="009F5FEA"/>
    <w:rsid w:val="009F6439"/>
    <w:rsid w:val="009F670B"/>
    <w:rsid w:val="009F67B8"/>
    <w:rsid w:val="009F6DA4"/>
    <w:rsid w:val="009F7550"/>
    <w:rsid w:val="009F76A0"/>
    <w:rsid w:val="009F7984"/>
    <w:rsid w:val="00A0014C"/>
    <w:rsid w:val="00A00835"/>
    <w:rsid w:val="00A00EF6"/>
    <w:rsid w:val="00A014B7"/>
    <w:rsid w:val="00A01A07"/>
    <w:rsid w:val="00A01CC5"/>
    <w:rsid w:val="00A0207C"/>
    <w:rsid w:val="00A02439"/>
    <w:rsid w:val="00A030E9"/>
    <w:rsid w:val="00A03E6D"/>
    <w:rsid w:val="00A04013"/>
    <w:rsid w:val="00A040BE"/>
    <w:rsid w:val="00A041DC"/>
    <w:rsid w:val="00A04B98"/>
    <w:rsid w:val="00A052C3"/>
    <w:rsid w:val="00A0544D"/>
    <w:rsid w:val="00A057CD"/>
    <w:rsid w:val="00A05F68"/>
    <w:rsid w:val="00A05F6D"/>
    <w:rsid w:val="00A06240"/>
    <w:rsid w:val="00A06266"/>
    <w:rsid w:val="00A0645C"/>
    <w:rsid w:val="00A06473"/>
    <w:rsid w:val="00A06B8D"/>
    <w:rsid w:val="00A073F7"/>
    <w:rsid w:val="00A0777F"/>
    <w:rsid w:val="00A07A08"/>
    <w:rsid w:val="00A07E72"/>
    <w:rsid w:val="00A07F19"/>
    <w:rsid w:val="00A102C4"/>
    <w:rsid w:val="00A10688"/>
    <w:rsid w:val="00A109DF"/>
    <w:rsid w:val="00A109F3"/>
    <w:rsid w:val="00A10DF8"/>
    <w:rsid w:val="00A113E6"/>
    <w:rsid w:val="00A119F0"/>
    <w:rsid w:val="00A12071"/>
    <w:rsid w:val="00A1235D"/>
    <w:rsid w:val="00A127AD"/>
    <w:rsid w:val="00A129D1"/>
    <w:rsid w:val="00A12D03"/>
    <w:rsid w:val="00A12FB6"/>
    <w:rsid w:val="00A1325F"/>
    <w:rsid w:val="00A133A9"/>
    <w:rsid w:val="00A13E4A"/>
    <w:rsid w:val="00A14141"/>
    <w:rsid w:val="00A142CB"/>
    <w:rsid w:val="00A14AB9"/>
    <w:rsid w:val="00A14C5A"/>
    <w:rsid w:val="00A15126"/>
    <w:rsid w:val="00A1513D"/>
    <w:rsid w:val="00A15CE9"/>
    <w:rsid w:val="00A15DE9"/>
    <w:rsid w:val="00A15FC2"/>
    <w:rsid w:val="00A1607F"/>
    <w:rsid w:val="00A160EC"/>
    <w:rsid w:val="00A16A1D"/>
    <w:rsid w:val="00A17048"/>
    <w:rsid w:val="00A1711F"/>
    <w:rsid w:val="00A1728A"/>
    <w:rsid w:val="00A173FB"/>
    <w:rsid w:val="00A177D8"/>
    <w:rsid w:val="00A2019D"/>
    <w:rsid w:val="00A202F9"/>
    <w:rsid w:val="00A20891"/>
    <w:rsid w:val="00A20C0C"/>
    <w:rsid w:val="00A20DE0"/>
    <w:rsid w:val="00A20F15"/>
    <w:rsid w:val="00A21200"/>
    <w:rsid w:val="00A2138D"/>
    <w:rsid w:val="00A21762"/>
    <w:rsid w:val="00A21C7D"/>
    <w:rsid w:val="00A22290"/>
    <w:rsid w:val="00A223C7"/>
    <w:rsid w:val="00A224E7"/>
    <w:rsid w:val="00A22D7F"/>
    <w:rsid w:val="00A22DEA"/>
    <w:rsid w:val="00A22F85"/>
    <w:rsid w:val="00A2353D"/>
    <w:rsid w:val="00A236BC"/>
    <w:rsid w:val="00A24560"/>
    <w:rsid w:val="00A247AC"/>
    <w:rsid w:val="00A249E9"/>
    <w:rsid w:val="00A24A34"/>
    <w:rsid w:val="00A25202"/>
    <w:rsid w:val="00A2557A"/>
    <w:rsid w:val="00A259AA"/>
    <w:rsid w:val="00A25D0F"/>
    <w:rsid w:val="00A26587"/>
    <w:rsid w:val="00A265B6"/>
    <w:rsid w:val="00A26916"/>
    <w:rsid w:val="00A26A58"/>
    <w:rsid w:val="00A26BCA"/>
    <w:rsid w:val="00A27043"/>
    <w:rsid w:val="00A27391"/>
    <w:rsid w:val="00A2796A"/>
    <w:rsid w:val="00A27AA3"/>
    <w:rsid w:val="00A27E7B"/>
    <w:rsid w:val="00A30458"/>
    <w:rsid w:val="00A30B2D"/>
    <w:rsid w:val="00A31212"/>
    <w:rsid w:val="00A3172B"/>
    <w:rsid w:val="00A32057"/>
    <w:rsid w:val="00A32082"/>
    <w:rsid w:val="00A32091"/>
    <w:rsid w:val="00A320ED"/>
    <w:rsid w:val="00A32176"/>
    <w:rsid w:val="00A323F1"/>
    <w:rsid w:val="00A326D6"/>
    <w:rsid w:val="00A32A96"/>
    <w:rsid w:val="00A32AB0"/>
    <w:rsid w:val="00A32C47"/>
    <w:rsid w:val="00A32D32"/>
    <w:rsid w:val="00A331F0"/>
    <w:rsid w:val="00A33760"/>
    <w:rsid w:val="00A33817"/>
    <w:rsid w:val="00A33951"/>
    <w:rsid w:val="00A339C7"/>
    <w:rsid w:val="00A343FA"/>
    <w:rsid w:val="00A34451"/>
    <w:rsid w:val="00A34CE8"/>
    <w:rsid w:val="00A34E57"/>
    <w:rsid w:val="00A35053"/>
    <w:rsid w:val="00A35984"/>
    <w:rsid w:val="00A35FB6"/>
    <w:rsid w:val="00A36E62"/>
    <w:rsid w:val="00A36FF7"/>
    <w:rsid w:val="00A37186"/>
    <w:rsid w:val="00A372CC"/>
    <w:rsid w:val="00A3738F"/>
    <w:rsid w:val="00A374A4"/>
    <w:rsid w:val="00A379FA"/>
    <w:rsid w:val="00A40387"/>
    <w:rsid w:val="00A403B3"/>
    <w:rsid w:val="00A40527"/>
    <w:rsid w:val="00A40AC2"/>
    <w:rsid w:val="00A41971"/>
    <w:rsid w:val="00A41BF7"/>
    <w:rsid w:val="00A41D85"/>
    <w:rsid w:val="00A424EB"/>
    <w:rsid w:val="00A433C6"/>
    <w:rsid w:val="00A4359E"/>
    <w:rsid w:val="00A43663"/>
    <w:rsid w:val="00A44251"/>
    <w:rsid w:val="00A44F52"/>
    <w:rsid w:val="00A452A6"/>
    <w:rsid w:val="00A4582D"/>
    <w:rsid w:val="00A4598F"/>
    <w:rsid w:val="00A459B0"/>
    <w:rsid w:val="00A45E43"/>
    <w:rsid w:val="00A460CE"/>
    <w:rsid w:val="00A46687"/>
    <w:rsid w:val="00A46A0D"/>
    <w:rsid w:val="00A478DD"/>
    <w:rsid w:val="00A47905"/>
    <w:rsid w:val="00A47BF6"/>
    <w:rsid w:val="00A47C4A"/>
    <w:rsid w:val="00A47D90"/>
    <w:rsid w:val="00A47DE3"/>
    <w:rsid w:val="00A50274"/>
    <w:rsid w:val="00A50614"/>
    <w:rsid w:val="00A507C7"/>
    <w:rsid w:val="00A50B04"/>
    <w:rsid w:val="00A50C50"/>
    <w:rsid w:val="00A51489"/>
    <w:rsid w:val="00A516F6"/>
    <w:rsid w:val="00A51C03"/>
    <w:rsid w:val="00A52144"/>
    <w:rsid w:val="00A52BCD"/>
    <w:rsid w:val="00A52D53"/>
    <w:rsid w:val="00A53886"/>
    <w:rsid w:val="00A53CF5"/>
    <w:rsid w:val="00A53DC1"/>
    <w:rsid w:val="00A541B3"/>
    <w:rsid w:val="00A544B4"/>
    <w:rsid w:val="00A547A9"/>
    <w:rsid w:val="00A54ECA"/>
    <w:rsid w:val="00A5505C"/>
    <w:rsid w:val="00A55F48"/>
    <w:rsid w:val="00A55FCF"/>
    <w:rsid w:val="00A56859"/>
    <w:rsid w:val="00A56F80"/>
    <w:rsid w:val="00A5717D"/>
    <w:rsid w:val="00A603F5"/>
    <w:rsid w:val="00A60DF8"/>
    <w:rsid w:val="00A618FE"/>
    <w:rsid w:val="00A62574"/>
    <w:rsid w:val="00A62D62"/>
    <w:rsid w:val="00A63069"/>
    <w:rsid w:val="00A636A2"/>
    <w:rsid w:val="00A63921"/>
    <w:rsid w:val="00A63AE6"/>
    <w:rsid w:val="00A64213"/>
    <w:rsid w:val="00A64257"/>
    <w:rsid w:val="00A65840"/>
    <w:rsid w:val="00A658FF"/>
    <w:rsid w:val="00A65A6C"/>
    <w:rsid w:val="00A6602E"/>
    <w:rsid w:val="00A6639E"/>
    <w:rsid w:val="00A66665"/>
    <w:rsid w:val="00A676CB"/>
    <w:rsid w:val="00A67BE4"/>
    <w:rsid w:val="00A67F53"/>
    <w:rsid w:val="00A708FB"/>
    <w:rsid w:val="00A70A9E"/>
    <w:rsid w:val="00A70E09"/>
    <w:rsid w:val="00A71466"/>
    <w:rsid w:val="00A715F8"/>
    <w:rsid w:val="00A71C1A"/>
    <w:rsid w:val="00A7219B"/>
    <w:rsid w:val="00A72B2B"/>
    <w:rsid w:val="00A72C5F"/>
    <w:rsid w:val="00A73078"/>
    <w:rsid w:val="00A7317A"/>
    <w:rsid w:val="00A7345A"/>
    <w:rsid w:val="00A735C5"/>
    <w:rsid w:val="00A73BCD"/>
    <w:rsid w:val="00A743A3"/>
    <w:rsid w:val="00A74744"/>
    <w:rsid w:val="00A74A11"/>
    <w:rsid w:val="00A751F9"/>
    <w:rsid w:val="00A7534E"/>
    <w:rsid w:val="00A767C2"/>
    <w:rsid w:val="00A77B91"/>
    <w:rsid w:val="00A77DBE"/>
    <w:rsid w:val="00A8000F"/>
    <w:rsid w:val="00A8071C"/>
    <w:rsid w:val="00A80F43"/>
    <w:rsid w:val="00A812D6"/>
    <w:rsid w:val="00A81829"/>
    <w:rsid w:val="00A81DBB"/>
    <w:rsid w:val="00A82030"/>
    <w:rsid w:val="00A82D32"/>
    <w:rsid w:val="00A8335D"/>
    <w:rsid w:val="00A83962"/>
    <w:rsid w:val="00A83C97"/>
    <w:rsid w:val="00A84095"/>
    <w:rsid w:val="00A84C5D"/>
    <w:rsid w:val="00A85028"/>
    <w:rsid w:val="00A850B0"/>
    <w:rsid w:val="00A85814"/>
    <w:rsid w:val="00A86072"/>
    <w:rsid w:val="00A868E5"/>
    <w:rsid w:val="00A8695D"/>
    <w:rsid w:val="00A86E69"/>
    <w:rsid w:val="00A8727B"/>
    <w:rsid w:val="00A876F3"/>
    <w:rsid w:val="00A87F5B"/>
    <w:rsid w:val="00A9003E"/>
    <w:rsid w:val="00A9021E"/>
    <w:rsid w:val="00A9041E"/>
    <w:rsid w:val="00A904AB"/>
    <w:rsid w:val="00A90835"/>
    <w:rsid w:val="00A909D7"/>
    <w:rsid w:val="00A90A21"/>
    <w:rsid w:val="00A90A7B"/>
    <w:rsid w:val="00A911D2"/>
    <w:rsid w:val="00A921F0"/>
    <w:rsid w:val="00A92329"/>
    <w:rsid w:val="00A92439"/>
    <w:rsid w:val="00A92BEB"/>
    <w:rsid w:val="00A92D59"/>
    <w:rsid w:val="00A92F40"/>
    <w:rsid w:val="00A9306E"/>
    <w:rsid w:val="00A933B9"/>
    <w:rsid w:val="00A93759"/>
    <w:rsid w:val="00A941DB"/>
    <w:rsid w:val="00A944C7"/>
    <w:rsid w:val="00A94524"/>
    <w:rsid w:val="00A94B08"/>
    <w:rsid w:val="00A94E58"/>
    <w:rsid w:val="00A94F66"/>
    <w:rsid w:val="00A958FE"/>
    <w:rsid w:val="00A96054"/>
    <w:rsid w:val="00A96EAD"/>
    <w:rsid w:val="00A96FFF"/>
    <w:rsid w:val="00A97091"/>
    <w:rsid w:val="00A974B9"/>
    <w:rsid w:val="00A97D82"/>
    <w:rsid w:val="00A97F61"/>
    <w:rsid w:val="00AA00F7"/>
    <w:rsid w:val="00AA01B2"/>
    <w:rsid w:val="00AA06EA"/>
    <w:rsid w:val="00AA0F09"/>
    <w:rsid w:val="00AA0FC6"/>
    <w:rsid w:val="00AA1001"/>
    <w:rsid w:val="00AA1470"/>
    <w:rsid w:val="00AA1658"/>
    <w:rsid w:val="00AA17BF"/>
    <w:rsid w:val="00AA1A50"/>
    <w:rsid w:val="00AA1A76"/>
    <w:rsid w:val="00AA281C"/>
    <w:rsid w:val="00AA2E21"/>
    <w:rsid w:val="00AA3788"/>
    <w:rsid w:val="00AA3950"/>
    <w:rsid w:val="00AA3DC2"/>
    <w:rsid w:val="00AA3DE5"/>
    <w:rsid w:val="00AA43B9"/>
    <w:rsid w:val="00AA47C8"/>
    <w:rsid w:val="00AA48F5"/>
    <w:rsid w:val="00AA48FB"/>
    <w:rsid w:val="00AA4945"/>
    <w:rsid w:val="00AA4D64"/>
    <w:rsid w:val="00AA522D"/>
    <w:rsid w:val="00AA53A8"/>
    <w:rsid w:val="00AA5890"/>
    <w:rsid w:val="00AA5B4F"/>
    <w:rsid w:val="00AA5BEB"/>
    <w:rsid w:val="00AA5F57"/>
    <w:rsid w:val="00AA637A"/>
    <w:rsid w:val="00AA6673"/>
    <w:rsid w:val="00AA6742"/>
    <w:rsid w:val="00AA678D"/>
    <w:rsid w:val="00AA6A0E"/>
    <w:rsid w:val="00AA7755"/>
    <w:rsid w:val="00AB080E"/>
    <w:rsid w:val="00AB08A5"/>
    <w:rsid w:val="00AB08F6"/>
    <w:rsid w:val="00AB0BCB"/>
    <w:rsid w:val="00AB1A44"/>
    <w:rsid w:val="00AB2376"/>
    <w:rsid w:val="00AB269B"/>
    <w:rsid w:val="00AB2709"/>
    <w:rsid w:val="00AB303A"/>
    <w:rsid w:val="00AB3096"/>
    <w:rsid w:val="00AB343B"/>
    <w:rsid w:val="00AB3DA5"/>
    <w:rsid w:val="00AB441E"/>
    <w:rsid w:val="00AB4B22"/>
    <w:rsid w:val="00AB4E38"/>
    <w:rsid w:val="00AB5175"/>
    <w:rsid w:val="00AB51A8"/>
    <w:rsid w:val="00AB51D3"/>
    <w:rsid w:val="00AB527B"/>
    <w:rsid w:val="00AB54AF"/>
    <w:rsid w:val="00AB54D4"/>
    <w:rsid w:val="00AB56F8"/>
    <w:rsid w:val="00AB5B17"/>
    <w:rsid w:val="00AB6046"/>
    <w:rsid w:val="00AB61D8"/>
    <w:rsid w:val="00AB63CD"/>
    <w:rsid w:val="00AB6455"/>
    <w:rsid w:val="00AB6C3C"/>
    <w:rsid w:val="00AB6D0C"/>
    <w:rsid w:val="00AB6D0E"/>
    <w:rsid w:val="00AB79C1"/>
    <w:rsid w:val="00AB79F7"/>
    <w:rsid w:val="00AB7BA2"/>
    <w:rsid w:val="00AC01F9"/>
    <w:rsid w:val="00AC0C4E"/>
    <w:rsid w:val="00AC116E"/>
    <w:rsid w:val="00AC1417"/>
    <w:rsid w:val="00AC17DE"/>
    <w:rsid w:val="00AC1CC7"/>
    <w:rsid w:val="00AC2F89"/>
    <w:rsid w:val="00AC3137"/>
    <w:rsid w:val="00AC324B"/>
    <w:rsid w:val="00AC3CB8"/>
    <w:rsid w:val="00AC40DA"/>
    <w:rsid w:val="00AC47C5"/>
    <w:rsid w:val="00AC49DD"/>
    <w:rsid w:val="00AC4B0C"/>
    <w:rsid w:val="00AC4FB9"/>
    <w:rsid w:val="00AC5AF5"/>
    <w:rsid w:val="00AC5C33"/>
    <w:rsid w:val="00AC5EF2"/>
    <w:rsid w:val="00AC7C83"/>
    <w:rsid w:val="00AC7FB1"/>
    <w:rsid w:val="00AD0D69"/>
    <w:rsid w:val="00AD16EB"/>
    <w:rsid w:val="00AD217D"/>
    <w:rsid w:val="00AD24A2"/>
    <w:rsid w:val="00AD2AB7"/>
    <w:rsid w:val="00AD2ED2"/>
    <w:rsid w:val="00AD364E"/>
    <w:rsid w:val="00AD3B9F"/>
    <w:rsid w:val="00AD3BC7"/>
    <w:rsid w:val="00AD4199"/>
    <w:rsid w:val="00AD4601"/>
    <w:rsid w:val="00AD4A93"/>
    <w:rsid w:val="00AD4AC9"/>
    <w:rsid w:val="00AD4ECE"/>
    <w:rsid w:val="00AD539D"/>
    <w:rsid w:val="00AD5425"/>
    <w:rsid w:val="00AD55B1"/>
    <w:rsid w:val="00AD5A86"/>
    <w:rsid w:val="00AD5FCD"/>
    <w:rsid w:val="00AD5FD6"/>
    <w:rsid w:val="00AD635F"/>
    <w:rsid w:val="00AD63F6"/>
    <w:rsid w:val="00AD6411"/>
    <w:rsid w:val="00AD6C77"/>
    <w:rsid w:val="00AD7111"/>
    <w:rsid w:val="00AD713F"/>
    <w:rsid w:val="00AD734A"/>
    <w:rsid w:val="00AD7C5D"/>
    <w:rsid w:val="00AE096E"/>
    <w:rsid w:val="00AE0A78"/>
    <w:rsid w:val="00AE0C13"/>
    <w:rsid w:val="00AE0D2F"/>
    <w:rsid w:val="00AE0DF7"/>
    <w:rsid w:val="00AE13E6"/>
    <w:rsid w:val="00AE13FA"/>
    <w:rsid w:val="00AE21EB"/>
    <w:rsid w:val="00AE264C"/>
    <w:rsid w:val="00AE2DCA"/>
    <w:rsid w:val="00AE385F"/>
    <w:rsid w:val="00AE38F8"/>
    <w:rsid w:val="00AE412A"/>
    <w:rsid w:val="00AE43B3"/>
    <w:rsid w:val="00AE4777"/>
    <w:rsid w:val="00AE489A"/>
    <w:rsid w:val="00AE4E1A"/>
    <w:rsid w:val="00AE4E2A"/>
    <w:rsid w:val="00AE50B0"/>
    <w:rsid w:val="00AE54AD"/>
    <w:rsid w:val="00AE5564"/>
    <w:rsid w:val="00AE6B89"/>
    <w:rsid w:val="00AE776C"/>
    <w:rsid w:val="00AF0081"/>
    <w:rsid w:val="00AF0842"/>
    <w:rsid w:val="00AF0E03"/>
    <w:rsid w:val="00AF0E8B"/>
    <w:rsid w:val="00AF110F"/>
    <w:rsid w:val="00AF1454"/>
    <w:rsid w:val="00AF190B"/>
    <w:rsid w:val="00AF25AB"/>
    <w:rsid w:val="00AF2A68"/>
    <w:rsid w:val="00AF2B41"/>
    <w:rsid w:val="00AF2CBD"/>
    <w:rsid w:val="00AF2CE1"/>
    <w:rsid w:val="00AF3407"/>
    <w:rsid w:val="00AF3B80"/>
    <w:rsid w:val="00AF41B5"/>
    <w:rsid w:val="00AF446A"/>
    <w:rsid w:val="00AF49F2"/>
    <w:rsid w:val="00AF4AB7"/>
    <w:rsid w:val="00AF4B59"/>
    <w:rsid w:val="00AF4BDD"/>
    <w:rsid w:val="00AF4C22"/>
    <w:rsid w:val="00AF59A5"/>
    <w:rsid w:val="00AF5C90"/>
    <w:rsid w:val="00AF6390"/>
    <w:rsid w:val="00AF67B0"/>
    <w:rsid w:val="00AF69D0"/>
    <w:rsid w:val="00AF6AA8"/>
    <w:rsid w:val="00AF7006"/>
    <w:rsid w:val="00AF7164"/>
    <w:rsid w:val="00AF74CC"/>
    <w:rsid w:val="00AF7862"/>
    <w:rsid w:val="00AF7AE2"/>
    <w:rsid w:val="00AF7C06"/>
    <w:rsid w:val="00B001A0"/>
    <w:rsid w:val="00B00400"/>
    <w:rsid w:val="00B007BE"/>
    <w:rsid w:val="00B00D6C"/>
    <w:rsid w:val="00B00DD6"/>
    <w:rsid w:val="00B015A5"/>
    <w:rsid w:val="00B01DD2"/>
    <w:rsid w:val="00B022C9"/>
    <w:rsid w:val="00B02330"/>
    <w:rsid w:val="00B0264A"/>
    <w:rsid w:val="00B029FA"/>
    <w:rsid w:val="00B03281"/>
    <w:rsid w:val="00B038A6"/>
    <w:rsid w:val="00B03A6E"/>
    <w:rsid w:val="00B03AC4"/>
    <w:rsid w:val="00B03C41"/>
    <w:rsid w:val="00B04102"/>
    <w:rsid w:val="00B050F2"/>
    <w:rsid w:val="00B0556A"/>
    <w:rsid w:val="00B05D62"/>
    <w:rsid w:val="00B05E51"/>
    <w:rsid w:val="00B05EB0"/>
    <w:rsid w:val="00B06A43"/>
    <w:rsid w:val="00B07106"/>
    <w:rsid w:val="00B10992"/>
    <w:rsid w:val="00B10BD9"/>
    <w:rsid w:val="00B10EE1"/>
    <w:rsid w:val="00B1122B"/>
    <w:rsid w:val="00B11A62"/>
    <w:rsid w:val="00B11B35"/>
    <w:rsid w:val="00B11E30"/>
    <w:rsid w:val="00B1257B"/>
    <w:rsid w:val="00B13B7C"/>
    <w:rsid w:val="00B153DB"/>
    <w:rsid w:val="00B15CE3"/>
    <w:rsid w:val="00B160BB"/>
    <w:rsid w:val="00B164B4"/>
    <w:rsid w:val="00B16C56"/>
    <w:rsid w:val="00B17229"/>
    <w:rsid w:val="00B179D3"/>
    <w:rsid w:val="00B2001A"/>
    <w:rsid w:val="00B20230"/>
    <w:rsid w:val="00B20564"/>
    <w:rsid w:val="00B21B06"/>
    <w:rsid w:val="00B21C1F"/>
    <w:rsid w:val="00B21D15"/>
    <w:rsid w:val="00B22038"/>
    <w:rsid w:val="00B22079"/>
    <w:rsid w:val="00B22237"/>
    <w:rsid w:val="00B222C7"/>
    <w:rsid w:val="00B22455"/>
    <w:rsid w:val="00B22842"/>
    <w:rsid w:val="00B248AD"/>
    <w:rsid w:val="00B24C92"/>
    <w:rsid w:val="00B24CBF"/>
    <w:rsid w:val="00B24FFE"/>
    <w:rsid w:val="00B250C0"/>
    <w:rsid w:val="00B25438"/>
    <w:rsid w:val="00B25868"/>
    <w:rsid w:val="00B259CB"/>
    <w:rsid w:val="00B25DC4"/>
    <w:rsid w:val="00B25F49"/>
    <w:rsid w:val="00B26338"/>
    <w:rsid w:val="00B268B6"/>
    <w:rsid w:val="00B26ACC"/>
    <w:rsid w:val="00B271D3"/>
    <w:rsid w:val="00B273C6"/>
    <w:rsid w:val="00B275D8"/>
    <w:rsid w:val="00B2793C"/>
    <w:rsid w:val="00B27D43"/>
    <w:rsid w:val="00B3097D"/>
    <w:rsid w:val="00B30995"/>
    <w:rsid w:val="00B30BE8"/>
    <w:rsid w:val="00B31C85"/>
    <w:rsid w:val="00B31E8C"/>
    <w:rsid w:val="00B328C8"/>
    <w:rsid w:val="00B32EB2"/>
    <w:rsid w:val="00B336E3"/>
    <w:rsid w:val="00B347ED"/>
    <w:rsid w:val="00B352EE"/>
    <w:rsid w:val="00B355EC"/>
    <w:rsid w:val="00B35818"/>
    <w:rsid w:val="00B35F0F"/>
    <w:rsid w:val="00B36433"/>
    <w:rsid w:val="00B36948"/>
    <w:rsid w:val="00B3768B"/>
    <w:rsid w:val="00B376E6"/>
    <w:rsid w:val="00B40020"/>
    <w:rsid w:val="00B401A1"/>
    <w:rsid w:val="00B4061E"/>
    <w:rsid w:val="00B40653"/>
    <w:rsid w:val="00B408E6"/>
    <w:rsid w:val="00B40918"/>
    <w:rsid w:val="00B4127A"/>
    <w:rsid w:val="00B418DF"/>
    <w:rsid w:val="00B41DD1"/>
    <w:rsid w:val="00B430A8"/>
    <w:rsid w:val="00B434E4"/>
    <w:rsid w:val="00B43603"/>
    <w:rsid w:val="00B43C07"/>
    <w:rsid w:val="00B43EB0"/>
    <w:rsid w:val="00B44370"/>
    <w:rsid w:val="00B44C9E"/>
    <w:rsid w:val="00B44CB3"/>
    <w:rsid w:val="00B45455"/>
    <w:rsid w:val="00B45727"/>
    <w:rsid w:val="00B458C0"/>
    <w:rsid w:val="00B45AF9"/>
    <w:rsid w:val="00B45BEB"/>
    <w:rsid w:val="00B45C9A"/>
    <w:rsid w:val="00B46135"/>
    <w:rsid w:val="00B46CE8"/>
    <w:rsid w:val="00B46F63"/>
    <w:rsid w:val="00B47038"/>
    <w:rsid w:val="00B4789F"/>
    <w:rsid w:val="00B47A53"/>
    <w:rsid w:val="00B47E44"/>
    <w:rsid w:val="00B47F64"/>
    <w:rsid w:val="00B503EF"/>
    <w:rsid w:val="00B50430"/>
    <w:rsid w:val="00B51016"/>
    <w:rsid w:val="00B51281"/>
    <w:rsid w:val="00B5134E"/>
    <w:rsid w:val="00B514BB"/>
    <w:rsid w:val="00B51B60"/>
    <w:rsid w:val="00B51E76"/>
    <w:rsid w:val="00B520A8"/>
    <w:rsid w:val="00B5219F"/>
    <w:rsid w:val="00B522DD"/>
    <w:rsid w:val="00B525F9"/>
    <w:rsid w:val="00B52E8E"/>
    <w:rsid w:val="00B53111"/>
    <w:rsid w:val="00B53190"/>
    <w:rsid w:val="00B533B9"/>
    <w:rsid w:val="00B536E9"/>
    <w:rsid w:val="00B53945"/>
    <w:rsid w:val="00B53A8F"/>
    <w:rsid w:val="00B53B77"/>
    <w:rsid w:val="00B53D8D"/>
    <w:rsid w:val="00B53DBE"/>
    <w:rsid w:val="00B54785"/>
    <w:rsid w:val="00B54D35"/>
    <w:rsid w:val="00B54F50"/>
    <w:rsid w:val="00B554B8"/>
    <w:rsid w:val="00B55AF1"/>
    <w:rsid w:val="00B56422"/>
    <w:rsid w:val="00B5709A"/>
    <w:rsid w:val="00B5719F"/>
    <w:rsid w:val="00B574F2"/>
    <w:rsid w:val="00B57D95"/>
    <w:rsid w:val="00B605F4"/>
    <w:rsid w:val="00B609F8"/>
    <w:rsid w:val="00B60A79"/>
    <w:rsid w:val="00B60D11"/>
    <w:rsid w:val="00B61F35"/>
    <w:rsid w:val="00B61FF3"/>
    <w:rsid w:val="00B62720"/>
    <w:rsid w:val="00B628A1"/>
    <w:rsid w:val="00B628E6"/>
    <w:rsid w:val="00B6298B"/>
    <w:rsid w:val="00B62D80"/>
    <w:rsid w:val="00B62EA4"/>
    <w:rsid w:val="00B63392"/>
    <w:rsid w:val="00B636E8"/>
    <w:rsid w:val="00B637D1"/>
    <w:rsid w:val="00B63C49"/>
    <w:rsid w:val="00B64935"/>
    <w:rsid w:val="00B64CD8"/>
    <w:rsid w:val="00B65176"/>
    <w:rsid w:val="00B65375"/>
    <w:rsid w:val="00B657F9"/>
    <w:rsid w:val="00B65C0D"/>
    <w:rsid w:val="00B65CEC"/>
    <w:rsid w:val="00B65E5F"/>
    <w:rsid w:val="00B66B3D"/>
    <w:rsid w:val="00B66CA2"/>
    <w:rsid w:val="00B66DC8"/>
    <w:rsid w:val="00B672F7"/>
    <w:rsid w:val="00B6740A"/>
    <w:rsid w:val="00B67448"/>
    <w:rsid w:val="00B67508"/>
    <w:rsid w:val="00B6767A"/>
    <w:rsid w:val="00B67D04"/>
    <w:rsid w:val="00B70277"/>
    <w:rsid w:val="00B704DE"/>
    <w:rsid w:val="00B7089B"/>
    <w:rsid w:val="00B70D87"/>
    <w:rsid w:val="00B712A5"/>
    <w:rsid w:val="00B7179D"/>
    <w:rsid w:val="00B71B82"/>
    <w:rsid w:val="00B71D90"/>
    <w:rsid w:val="00B720F5"/>
    <w:rsid w:val="00B72EFB"/>
    <w:rsid w:val="00B72F0B"/>
    <w:rsid w:val="00B7308D"/>
    <w:rsid w:val="00B7321A"/>
    <w:rsid w:val="00B73502"/>
    <w:rsid w:val="00B735E7"/>
    <w:rsid w:val="00B739CD"/>
    <w:rsid w:val="00B73CAC"/>
    <w:rsid w:val="00B73DED"/>
    <w:rsid w:val="00B742C0"/>
    <w:rsid w:val="00B74708"/>
    <w:rsid w:val="00B7488F"/>
    <w:rsid w:val="00B7565F"/>
    <w:rsid w:val="00B75C71"/>
    <w:rsid w:val="00B76021"/>
    <w:rsid w:val="00B76192"/>
    <w:rsid w:val="00B7632A"/>
    <w:rsid w:val="00B763B4"/>
    <w:rsid w:val="00B77D1C"/>
    <w:rsid w:val="00B80080"/>
    <w:rsid w:val="00B80424"/>
    <w:rsid w:val="00B804AD"/>
    <w:rsid w:val="00B80759"/>
    <w:rsid w:val="00B80C7F"/>
    <w:rsid w:val="00B81121"/>
    <w:rsid w:val="00B81252"/>
    <w:rsid w:val="00B81265"/>
    <w:rsid w:val="00B812B3"/>
    <w:rsid w:val="00B815A5"/>
    <w:rsid w:val="00B818F4"/>
    <w:rsid w:val="00B82B33"/>
    <w:rsid w:val="00B82BC2"/>
    <w:rsid w:val="00B82BD6"/>
    <w:rsid w:val="00B82E08"/>
    <w:rsid w:val="00B82FC9"/>
    <w:rsid w:val="00B832FB"/>
    <w:rsid w:val="00B8336A"/>
    <w:rsid w:val="00B8350E"/>
    <w:rsid w:val="00B835B3"/>
    <w:rsid w:val="00B8381F"/>
    <w:rsid w:val="00B83C66"/>
    <w:rsid w:val="00B83F19"/>
    <w:rsid w:val="00B8405B"/>
    <w:rsid w:val="00B847D9"/>
    <w:rsid w:val="00B84A1D"/>
    <w:rsid w:val="00B84BD2"/>
    <w:rsid w:val="00B857AE"/>
    <w:rsid w:val="00B859F5"/>
    <w:rsid w:val="00B8644C"/>
    <w:rsid w:val="00B8664A"/>
    <w:rsid w:val="00B8676C"/>
    <w:rsid w:val="00B87F83"/>
    <w:rsid w:val="00B9022C"/>
    <w:rsid w:val="00B90616"/>
    <w:rsid w:val="00B90A3B"/>
    <w:rsid w:val="00B91B3E"/>
    <w:rsid w:val="00B9250A"/>
    <w:rsid w:val="00B93229"/>
    <w:rsid w:val="00B937AA"/>
    <w:rsid w:val="00B942D5"/>
    <w:rsid w:val="00B949E2"/>
    <w:rsid w:val="00B94BEC"/>
    <w:rsid w:val="00B95590"/>
    <w:rsid w:val="00B95A4B"/>
    <w:rsid w:val="00B96078"/>
    <w:rsid w:val="00B96560"/>
    <w:rsid w:val="00B96600"/>
    <w:rsid w:val="00B96C77"/>
    <w:rsid w:val="00B97018"/>
    <w:rsid w:val="00B97063"/>
    <w:rsid w:val="00B971AD"/>
    <w:rsid w:val="00B9724F"/>
    <w:rsid w:val="00B97392"/>
    <w:rsid w:val="00B974E7"/>
    <w:rsid w:val="00B97D76"/>
    <w:rsid w:val="00BA033E"/>
    <w:rsid w:val="00BA03F0"/>
    <w:rsid w:val="00BA078D"/>
    <w:rsid w:val="00BA0997"/>
    <w:rsid w:val="00BA1114"/>
    <w:rsid w:val="00BA123B"/>
    <w:rsid w:val="00BA1352"/>
    <w:rsid w:val="00BA1CDF"/>
    <w:rsid w:val="00BA1E2B"/>
    <w:rsid w:val="00BA20E5"/>
    <w:rsid w:val="00BA2431"/>
    <w:rsid w:val="00BA266F"/>
    <w:rsid w:val="00BA26F6"/>
    <w:rsid w:val="00BA28B4"/>
    <w:rsid w:val="00BA2D4F"/>
    <w:rsid w:val="00BA366D"/>
    <w:rsid w:val="00BA3855"/>
    <w:rsid w:val="00BA3BB4"/>
    <w:rsid w:val="00BA3E8B"/>
    <w:rsid w:val="00BA3E9C"/>
    <w:rsid w:val="00BA3F65"/>
    <w:rsid w:val="00BA3F86"/>
    <w:rsid w:val="00BA4036"/>
    <w:rsid w:val="00BA4B55"/>
    <w:rsid w:val="00BA4C1F"/>
    <w:rsid w:val="00BA55F0"/>
    <w:rsid w:val="00BA58CE"/>
    <w:rsid w:val="00BA5A86"/>
    <w:rsid w:val="00BA5A8D"/>
    <w:rsid w:val="00BA6803"/>
    <w:rsid w:val="00BA6ED1"/>
    <w:rsid w:val="00BA6FC0"/>
    <w:rsid w:val="00BA746B"/>
    <w:rsid w:val="00BB06AC"/>
    <w:rsid w:val="00BB0AB7"/>
    <w:rsid w:val="00BB0C6E"/>
    <w:rsid w:val="00BB15BF"/>
    <w:rsid w:val="00BB1A1B"/>
    <w:rsid w:val="00BB1E3D"/>
    <w:rsid w:val="00BB1E95"/>
    <w:rsid w:val="00BB228D"/>
    <w:rsid w:val="00BB22E9"/>
    <w:rsid w:val="00BB26A7"/>
    <w:rsid w:val="00BB29F9"/>
    <w:rsid w:val="00BB2CE9"/>
    <w:rsid w:val="00BB2DB2"/>
    <w:rsid w:val="00BB3C65"/>
    <w:rsid w:val="00BB3EEF"/>
    <w:rsid w:val="00BB4323"/>
    <w:rsid w:val="00BB4699"/>
    <w:rsid w:val="00BB4D42"/>
    <w:rsid w:val="00BB4DF0"/>
    <w:rsid w:val="00BB55B5"/>
    <w:rsid w:val="00BB5721"/>
    <w:rsid w:val="00BB5E39"/>
    <w:rsid w:val="00BB60F5"/>
    <w:rsid w:val="00BB64E7"/>
    <w:rsid w:val="00BB66AD"/>
    <w:rsid w:val="00BB69F4"/>
    <w:rsid w:val="00BB6A49"/>
    <w:rsid w:val="00BB6DEB"/>
    <w:rsid w:val="00BB7060"/>
    <w:rsid w:val="00BB71F0"/>
    <w:rsid w:val="00BC007B"/>
    <w:rsid w:val="00BC01AA"/>
    <w:rsid w:val="00BC0369"/>
    <w:rsid w:val="00BC05E7"/>
    <w:rsid w:val="00BC0C55"/>
    <w:rsid w:val="00BC0D3E"/>
    <w:rsid w:val="00BC1387"/>
    <w:rsid w:val="00BC1CE0"/>
    <w:rsid w:val="00BC1D96"/>
    <w:rsid w:val="00BC20FB"/>
    <w:rsid w:val="00BC2742"/>
    <w:rsid w:val="00BC2C1C"/>
    <w:rsid w:val="00BC2E8C"/>
    <w:rsid w:val="00BC309B"/>
    <w:rsid w:val="00BC333E"/>
    <w:rsid w:val="00BC35D7"/>
    <w:rsid w:val="00BC376E"/>
    <w:rsid w:val="00BC37EB"/>
    <w:rsid w:val="00BC39CF"/>
    <w:rsid w:val="00BC3C44"/>
    <w:rsid w:val="00BC3CF2"/>
    <w:rsid w:val="00BC4498"/>
    <w:rsid w:val="00BC4798"/>
    <w:rsid w:val="00BC5294"/>
    <w:rsid w:val="00BC563E"/>
    <w:rsid w:val="00BC56EA"/>
    <w:rsid w:val="00BC5812"/>
    <w:rsid w:val="00BC58B3"/>
    <w:rsid w:val="00BC5D9C"/>
    <w:rsid w:val="00BC6216"/>
    <w:rsid w:val="00BC665B"/>
    <w:rsid w:val="00BC6911"/>
    <w:rsid w:val="00BC71B9"/>
    <w:rsid w:val="00BC74B0"/>
    <w:rsid w:val="00BC769A"/>
    <w:rsid w:val="00BC779E"/>
    <w:rsid w:val="00BC7E99"/>
    <w:rsid w:val="00BD013B"/>
    <w:rsid w:val="00BD0458"/>
    <w:rsid w:val="00BD10BF"/>
    <w:rsid w:val="00BD14F4"/>
    <w:rsid w:val="00BD1540"/>
    <w:rsid w:val="00BD1F5D"/>
    <w:rsid w:val="00BD23F0"/>
    <w:rsid w:val="00BD27AB"/>
    <w:rsid w:val="00BD27E2"/>
    <w:rsid w:val="00BD31C2"/>
    <w:rsid w:val="00BD3697"/>
    <w:rsid w:val="00BD4462"/>
    <w:rsid w:val="00BD5486"/>
    <w:rsid w:val="00BD5686"/>
    <w:rsid w:val="00BD5C14"/>
    <w:rsid w:val="00BD6098"/>
    <w:rsid w:val="00BD6EB9"/>
    <w:rsid w:val="00BD725E"/>
    <w:rsid w:val="00BD7405"/>
    <w:rsid w:val="00BD7649"/>
    <w:rsid w:val="00BD7663"/>
    <w:rsid w:val="00BD7D75"/>
    <w:rsid w:val="00BD7FAE"/>
    <w:rsid w:val="00BE02AC"/>
    <w:rsid w:val="00BE0312"/>
    <w:rsid w:val="00BE081B"/>
    <w:rsid w:val="00BE097B"/>
    <w:rsid w:val="00BE1219"/>
    <w:rsid w:val="00BE1732"/>
    <w:rsid w:val="00BE18B6"/>
    <w:rsid w:val="00BE1F42"/>
    <w:rsid w:val="00BE2AB4"/>
    <w:rsid w:val="00BE3AF3"/>
    <w:rsid w:val="00BE3E51"/>
    <w:rsid w:val="00BE4117"/>
    <w:rsid w:val="00BE44F4"/>
    <w:rsid w:val="00BE47C3"/>
    <w:rsid w:val="00BE4B3F"/>
    <w:rsid w:val="00BE4EA8"/>
    <w:rsid w:val="00BE5A68"/>
    <w:rsid w:val="00BE5BD1"/>
    <w:rsid w:val="00BE6146"/>
    <w:rsid w:val="00BE61AD"/>
    <w:rsid w:val="00BE6C80"/>
    <w:rsid w:val="00BE6D0A"/>
    <w:rsid w:val="00BE7334"/>
    <w:rsid w:val="00BE77B9"/>
    <w:rsid w:val="00BE7932"/>
    <w:rsid w:val="00BE7AA9"/>
    <w:rsid w:val="00BE7D07"/>
    <w:rsid w:val="00BF04F2"/>
    <w:rsid w:val="00BF051D"/>
    <w:rsid w:val="00BF14C8"/>
    <w:rsid w:val="00BF1647"/>
    <w:rsid w:val="00BF189C"/>
    <w:rsid w:val="00BF1E8D"/>
    <w:rsid w:val="00BF22EF"/>
    <w:rsid w:val="00BF238B"/>
    <w:rsid w:val="00BF2528"/>
    <w:rsid w:val="00BF2807"/>
    <w:rsid w:val="00BF286F"/>
    <w:rsid w:val="00BF2E90"/>
    <w:rsid w:val="00BF349E"/>
    <w:rsid w:val="00BF376E"/>
    <w:rsid w:val="00BF37A3"/>
    <w:rsid w:val="00BF384E"/>
    <w:rsid w:val="00BF387C"/>
    <w:rsid w:val="00BF4274"/>
    <w:rsid w:val="00BF4FFA"/>
    <w:rsid w:val="00BF5024"/>
    <w:rsid w:val="00BF50D6"/>
    <w:rsid w:val="00BF565A"/>
    <w:rsid w:val="00BF58DF"/>
    <w:rsid w:val="00BF5A10"/>
    <w:rsid w:val="00BF6453"/>
    <w:rsid w:val="00BF6B8F"/>
    <w:rsid w:val="00BF6C5C"/>
    <w:rsid w:val="00BF7509"/>
    <w:rsid w:val="00BF7D42"/>
    <w:rsid w:val="00BF7E62"/>
    <w:rsid w:val="00BF7E63"/>
    <w:rsid w:val="00C0035B"/>
    <w:rsid w:val="00C00929"/>
    <w:rsid w:val="00C00E6A"/>
    <w:rsid w:val="00C00EDE"/>
    <w:rsid w:val="00C010AD"/>
    <w:rsid w:val="00C010DB"/>
    <w:rsid w:val="00C022FC"/>
    <w:rsid w:val="00C023AC"/>
    <w:rsid w:val="00C023EE"/>
    <w:rsid w:val="00C02A7C"/>
    <w:rsid w:val="00C02FD5"/>
    <w:rsid w:val="00C0401D"/>
    <w:rsid w:val="00C04272"/>
    <w:rsid w:val="00C047F3"/>
    <w:rsid w:val="00C062A8"/>
    <w:rsid w:val="00C077C0"/>
    <w:rsid w:val="00C07B43"/>
    <w:rsid w:val="00C104DF"/>
    <w:rsid w:val="00C11070"/>
    <w:rsid w:val="00C11096"/>
    <w:rsid w:val="00C11924"/>
    <w:rsid w:val="00C11A33"/>
    <w:rsid w:val="00C11C71"/>
    <w:rsid w:val="00C11E7E"/>
    <w:rsid w:val="00C12913"/>
    <w:rsid w:val="00C12927"/>
    <w:rsid w:val="00C12B23"/>
    <w:rsid w:val="00C12D77"/>
    <w:rsid w:val="00C1328B"/>
    <w:rsid w:val="00C13486"/>
    <w:rsid w:val="00C13489"/>
    <w:rsid w:val="00C13524"/>
    <w:rsid w:val="00C13910"/>
    <w:rsid w:val="00C13A0E"/>
    <w:rsid w:val="00C13E60"/>
    <w:rsid w:val="00C1413B"/>
    <w:rsid w:val="00C14966"/>
    <w:rsid w:val="00C153A0"/>
    <w:rsid w:val="00C15546"/>
    <w:rsid w:val="00C15E67"/>
    <w:rsid w:val="00C15FA0"/>
    <w:rsid w:val="00C16723"/>
    <w:rsid w:val="00C16A7F"/>
    <w:rsid w:val="00C16EB2"/>
    <w:rsid w:val="00C170CE"/>
    <w:rsid w:val="00C17E0C"/>
    <w:rsid w:val="00C17E73"/>
    <w:rsid w:val="00C20826"/>
    <w:rsid w:val="00C21233"/>
    <w:rsid w:val="00C215D8"/>
    <w:rsid w:val="00C217CD"/>
    <w:rsid w:val="00C21933"/>
    <w:rsid w:val="00C21DD9"/>
    <w:rsid w:val="00C2263A"/>
    <w:rsid w:val="00C2276A"/>
    <w:rsid w:val="00C22FF2"/>
    <w:rsid w:val="00C23389"/>
    <w:rsid w:val="00C2357F"/>
    <w:rsid w:val="00C23705"/>
    <w:rsid w:val="00C23720"/>
    <w:rsid w:val="00C239C8"/>
    <w:rsid w:val="00C24541"/>
    <w:rsid w:val="00C2464D"/>
    <w:rsid w:val="00C2489D"/>
    <w:rsid w:val="00C249CD"/>
    <w:rsid w:val="00C24B2C"/>
    <w:rsid w:val="00C24D2E"/>
    <w:rsid w:val="00C25754"/>
    <w:rsid w:val="00C25CC6"/>
    <w:rsid w:val="00C267D0"/>
    <w:rsid w:val="00C26EA9"/>
    <w:rsid w:val="00C27019"/>
    <w:rsid w:val="00C2709E"/>
    <w:rsid w:val="00C27400"/>
    <w:rsid w:val="00C3009D"/>
    <w:rsid w:val="00C3013C"/>
    <w:rsid w:val="00C304E9"/>
    <w:rsid w:val="00C30F0F"/>
    <w:rsid w:val="00C3114B"/>
    <w:rsid w:val="00C311A9"/>
    <w:rsid w:val="00C315C7"/>
    <w:rsid w:val="00C31884"/>
    <w:rsid w:val="00C31D7C"/>
    <w:rsid w:val="00C32570"/>
    <w:rsid w:val="00C32B31"/>
    <w:rsid w:val="00C33CF5"/>
    <w:rsid w:val="00C33E40"/>
    <w:rsid w:val="00C33F87"/>
    <w:rsid w:val="00C352A3"/>
    <w:rsid w:val="00C35D00"/>
    <w:rsid w:val="00C3616D"/>
    <w:rsid w:val="00C363E3"/>
    <w:rsid w:val="00C401ED"/>
    <w:rsid w:val="00C40359"/>
    <w:rsid w:val="00C40E0C"/>
    <w:rsid w:val="00C41291"/>
    <w:rsid w:val="00C41423"/>
    <w:rsid w:val="00C4180D"/>
    <w:rsid w:val="00C41847"/>
    <w:rsid w:val="00C41B83"/>
    <w:rsid w:val="00C41D40"/>
    <w:rsid w:val="00C420BF"/>
    <w:rsid w:val="00C422E8"/>
    <w:rsid w:val="00C42457"/>
    <w:rsid w:val="00C426F6"/>
    <w:rsid w:val="00C42773"/>
    <w:rsid w:val="00C43BE0"/>
    <w:rsid w:val="00C43BF8"/>
    <w:rsid w:val="00C445C8"/>
    <w:rsid w:val="00C44A53"/>
    <w:rsid w:val="00C44CEF"/>
    <w:rsid w:val="00C44EAF"/>
    <w:rsid w:val="00C45157"/>
    <w:rsid w:val="00C454DA"/>
    <w:rsid w:val="00C47234"/>
    <w:rsid w:val="00C4726A"/>
    <w:rsid w:val="00C476C0"/>
    <w:rsid w:val="00C47B81"/>
    <w:rsid w:val="00C5023F"/>
    <w:rsid w:val="00C50571"/>
    <w:rsid w:val="00C5058F"/>
    <w:rsid w:val="00C50735"/>
    <w:rsid w:val="00C50A6A"/>
    <w:rsid w:val="00C50C63"/>
    <w:rsid w:val="00C50FB1"/>
    <w:rsid w:val="00C5115B"/>
    <w:rsid w:val="00C51647"/>
    <w:rsid w:val="00C5169C"/>
    <w:rsid w:val="00C51E91"/>
    <w:rsid w:val="00C52D62"/>
    <w:rsid w:val="00C5318F"/>
    <w:rsid w:val="00C538F0"/>
    <w:rsid w:val="00C53B78"/>
    <w:rsid w:val="00C53D6E"/>
    <w:rsid w:val="00C54083"/>
    <w:rsid w:val="00C5443F"/>
    <w:rsid w:val="00C5479E"/>
    <w:rsid w:val="00C55266"/>
    <w:rsid w:val="00C555E3"/>
    <w:rsid w:val="00C55B91"/>
    <w:rsid w:val="00C56118"/>
    <w:rsid w:val="00C5612E"/>
    <w:rsid w:val="00C567D8"/>
    <w:rsid w:val="00C56848"/>
    <w:rsid w:val="00C56C06"/>
    <w:rsid w:val="00C57313"/>
    <w:rsid w:val="00C5786B"/>
    <w:rsid w:val="00C60265"/>
    <w:rsid w:val="00C60501"/>
    <w:rsid w:val="00C608E2"/>
    <w:rsid w:val="00C60A49"/>
    <w:rsid w:val="00C60AEF"/>
    <w:rsid w:val="00C61942"/>
    <w:rsid w:val="00C61A0D"/>
    <w:rsid w:val="00C61FC1"/>
    <w:rsid w:val="00C625B2"/>
    <w:rsid w:val="00C62C55"/>
    <w:rsid w:val="00C63804"/>
    <w:rsid w:val="00C639FA"/>
    <w:rsid w:val="00C63A11"/>
    <w:rsid w:val="00C63B3C"/>
    <w:rsid w:val="00C6423C"/>
    <w:rsid w:val="00C6473D"/>
    <w:rsid w:val="00C6497E"/>
    <w:rsid w:val="00C64AA1"/>
    <w:rsid w:val="00C64F2C"/>
    <w:rsid w:val="00C64F42"/>
    <w:rsid w:val="00C6588E"/>
    <w:rsid w:val="00C65A66"/>
    <w:rsid w:val="00C65BC6"/>
    <w:rsid w:val="00C66328"/>
    <w:rsid w:val="00C66EB9"/>
    <w:rsid w:val="00C67898"/>
    <w:rsid w:val="00C70012"/>
    <w:rsid w:val="00C7065A"/>
    <w:rsid w:val="00C70787"/>
    <w:rsid w:val="00C707A8"/>
    <w:rsid w:val="00C70B64"/>
    <w:rsid w:val="00C70E4E"/>
    <w:rsid w:val="00C7151F"/>
    <w:rsid w:val="00C71926"/>
    <w:rsid w:val="00C71A19"/>
    <w:rsid w:val="00C71F06"/>
    <w:rsid w:val="00C72A24"/>
    <w:rsid w:val="00C72DB4"/>
    <w:rsid w:val="00C73467"/>
    <w:rsid w:val="00C73641"/>
    <w:rsid w:val="00C736D7"/>
    <w:rsid w:val="00C73B3D"/>
    <w:rsid w:val="00C73F93"/>
    <w:rsid w:val="00C74172"/>
    <w:rsid w:val="00C7441F"/>
    <w:rsid w:val="00C74822"/>
    <w:rsid w:val="00C7484B"/>
    <w:rsid w:val="00C749AB"/>
    <w:rsid w:val="00C749F1"/>
    <w:rsid w:val="00C74B62"/>
    <w:rsid w:val="00C74D1D"/>
    <w:rsid w:val="00C74F66"/>
    <w:rsid w:val="00C75208"/>
    <w:rsid w:val="00C75654"/>
    <w:rsid w:val="00C75C1A"/>
    <w:rsid w:val="00C7613A"/>
    <w:rsid w:val="00C76210"/>
    <w:rsid w:val="00C76447"/>
    <w:rsid w:val="00C7658F"/>
    <w:rsid w:val="00C765D6"/>
    <w:rsid w:val="00C768F6"/>
    <w:rsid w:val="00C76A5C"/>
    <w:rsid w:val="00C77026"/>
    <w:rsid w:val="00C77114"/>
    <w:rsid w:val="00C77BBE"/>
    <w:rsid w:val="00C80EF5"/>
    <w:rsid w:val="00C80FFB"/>
    <w:rsid w:val="00C81339"/>
    <w:rsid w:val="00C814FA"/>
    <w:rsid w:val="00C82097"/>
    <w:rsid w:val="00C82CF4"/>
    <w:rsid w:val="00C83452"/>
    <w:rsid w:val="00C837D2"/>
    <w:rsid w:val="00C847BE"/>
    <w:rsid w:val="00C84C1A"/>
    <w:rsid w:val="00C84D98"/>
    <w:rsid w:val="00C84E36"/>
    <w:rsid w:val="00C8501E"/>
    <w:rsid w:val="00C8503E"/>
    <w:rsid w:val="00C857BA"/>
    <w:rsid w:val="00C85B51"/>
    <w:rsid w:val="00C85E7E"/>
    <w:rsid w:val="00C85F30"/>
    <w:rsid w:val="00C866F8"/>
    <w:rsid w:val="00C86EBF"/>
    <w:rsid w:val="00C87224"/>
    <w:rsid w:val="00C878C1"/>
    <w:rsid w:val="00C90099"/>
    <w:rsid w:val="00C90499"/>
    <w:rsid w:val="00C907E9"/>
    <w:rsid w:val="00C90A28"/>
    <w:rsid w:val="00C90E2A"/>
    <w:rsid w:val="00C9127C"/>
    <w:rsid w:val="00C91461"/>
    <w:rsid w:val="00C91712"/>
    <w:rsid w:val="00C919E7"/>
    <w:rsid w:val="00C91C51"/>
    <w:rsid w:val="00C91E3F"/>
    <w:rsid w:val="00C91EA8"/>
    <w:rsid w:val="00C91EBD"/>
    <w:rsid w:val="00C9247D"/>
    <w:rsid w:val="00C929AD"/>
    <w:rsid w:val="00C934BC"/>
    <w:rsid w:val="00C93888"/>
    <w:rsid w:val="00C9453E"/>
    <w:rsid w:val="00C945D4"/>
    <w:rsid w:val="00C945F3"/>
    <w:rsid w:val="00C95599"/>
    <w:rsid w:val="00C96457"/>
    <w:rsid w:val="00C96546"/>
    <w:rsid w:val="00C9764A"/>
    <w:rsid w:val="00CA01CF"/>
    <w:rsid w:val="00CA05B4"/>
    <w:rsid w:val="00CA067D"/>
    <w:rsid w:val="00CA0CF1"/>
    <w:rsid w:val="00CA1091"/>
    <w:rsid w:val="00CA1D6B"/>
    <w:rsid w:val="00CA2176"/>
    <w:rsid w:val="00CA2200"/>
    <w:rsid w:val="00CA2307"/>
    <w:rsid w:val="00CA2524"/>
    <w:rsid w:val="00CA276B"/>
    <w:rsid w:val="00CA285A"/>
    <w:rsid w:val="00CA3DAF"/>
    <w:rsid w:val="00CA402D"/>
    <w:rsid w:val="00CA4329"/>
    <w:rsid w:val="00CA6074"/>
    <w:rsid w:val="00CA6244"/>
    <w:rsid w:val="00CA63FA"/>
    <w:rsid w:val="00CA6C8B"/>
    <w:rsid w:val="00CA72D7"/>
    <w:rsid w:val="00CA732E"/>
    <w:rsid w:val="00CA77D2"/>
    <w:rsid w:val="00CA77F1"/>
    <w:rsid w:val="00CB06BA"/>
    <w:rsid w:val="00CB06E2"/>
    <w:rsid w:val="00CB082D"/>
    <w:rsid w:val="00CB092E"/>
    <w:rsid w:val="00CB0D39"/>
    <w:rsid w:val="00CB18D5"/>
    <w:rsid w:val="00CB23E0"/>
    <w:rsid w:val="00CB24F0"/>
    <w:rsid w:val="00CB319B"/>
    <w:rsid w:val="00CB35B9"/>
    <w:rsid w:val="00CB3EF5"/>
    <w:rsid w:val="00CB3F78"/>
    <w:rsid w:val="00CB49EE"/>
    <w:rsid w:val="00CB5003"/>
    <w:rsid w:val="00CB51B7"/>
    <w:rsid w:val="00CB51F5"/>
    <w:rsid w:val="00CB54DC"/>
    <w:rsid w:val="00CB5600"/>
    <w:rsid w:val="00CB56E0"/>
    <w:rsid w:val="00CB585B"/>
    <w:rsid w:val="00CB5D15"/>
    <w:rsid w:val="00CB5E02"/>
    <w:rsid w:val="00CB6513"/>
    <w:rsid w:val="00CB6BBA"/>
    <w:rsid w:val="00CB70A9"/>
    <w:rsid w:val="00CB7FE6"/>
    <w:rsid w:val="00CC01A2"/>
    <w:rsid w:val="00CC0CCD"/>
    <w:rsid w:val="00CC0D05"/>
    <w:rsid w:val="00CC0D77"/>
    <w:rsid w:val="00CC0E2A"/>
    <w:rsid w:val="00CC0EA8"/>
    <w:rsid w:val="00CC1861"/>
    <w:rsid w:val="00CC1E96"/>
    <w:rsid w:val="00CC2003"/>
    <w:rsid w:val="00CC2729"/>
    <w:rsid w:val="00CC2C88"/>
    <w:rsid w:val="00CC2FB4"/>
    <w:rsid w:val="00CC3257"/>
    <w:rsid w:val="00CC3281"/>
    <w:rsid w:val="00CC33C9"/>
    <w:rsid w:val="00CC3452"/>
    <w:rsid w:val="00CC3B2D"/>
    <w:rsid w:val="00CC3F39"/>
    <w:rsid w:val="00CC3FA5"/>
    <w:rsid w:val="00CC3FD4"/>
    <w:rsid w:val="00CC455E"/>
    <w:rsid w:val="00CC4826"/>
    <w:rsid w:val="00CC4C4A"/>
    <w:rsid w:val="00CC528D"/>
    <w:rsid w:val="00CC542F"/>
    <w:rsid w:val="00CC5DF7"/>
    <w:rsid w:val="00CC5F3D"/>
    <w:rsid w:val="00CC680D"/>
    <w:rsid w:val="00CC6B98"/>
    <w:rsid w:val="00CC6C3E"/>
    <w:rsid w:val="00CC6D22"/>
    <w:rsid w:val="00CC6DCE"/>
    <w:rsid w:val="00CC712C"/>
    <w:rsid w:val="00CC783A"/>
    <w:rsid w:val="00CC7934"/>
    <w:rsid w:val="00CC7BF4"/>
    <w:rsid w:val="00CD080F"/>
    <w:rsid w:val="00CD09EF"/>
    <w:rsid w:val="00CD0A6A"/>
    <w:rsid w:val="00CD107F"/>
    <w:rsid w:val="00CD112E"/>
    <w:rsid w:val="00CD171F"/>
    <w:rsid w:val="00CD1B91"/>
    <w:rsid w:val="00CD21AB"/>
    <w:rsid w:val="00CD21D3"/>
    <w:rsid w:val="00CD263A"/>
    <w:rsid w:val="00CD26DA"/>
    <w:rsid w:val="00CD2C81"/>
    <w:rsid w:val="00CD2DD9"/>
    <w:rsid w:val="00CD2EF7"/>
    <w:rsid w:val="00CD3413"/>
    <w:rsid w:val="00CD37A6"/>
    <w:rsid w:val="00CD3A6D"/>
    <w:rsid w:val="00CD3AF3"/>
    <w:rsid w:val="00CD3B7B"/>
    <w:rsid w:val="00CD3C08"/>
    <w:rsid w:val="00CD3D70"/>
    <w:rsid w:val="00CD3DAF"/>
    <w:rsid w:val="00CD48DE"/>
    <w:rsid w:val="00CD4CB4"/>
    <w:rsid w:val="00CD5D04"/>
    <w:rsid w:val="00CD66EF"/>
    <w:rsid w:val="00CD6AAF"/>
    <w:rsid w:val="00CD6DDD"/>
    <w:rsid w:val="00CD739E"/>
    <w:rsid w:val="00CD74B7"/>
    <w:rsid w:val="00CD7669"/>
    <w:rsid w:val="00CE02F8"/>
    <w:rsid w:val="00CE102E"/>
    <w:rsid w:val="00CE142D"/>
    <w:rsid w:val="00CE16D0"/>
    <w:rsid w:val="00CE183A"/>
    <w:rsid w:val="00CE1B14"/>
    <w:rsid w:val="00CE1F14"/>
    <w:rsid w:val="00CE28D0"/>
    <w:rsid w:val="00CE30B4"/>
    <w:rsid w:val="00CE310A"/>
    <w:rsid w:val="00CE3142"/>
    <w:rsid w:val="00CE3903"/>
    <w:rsid w:val="00CE429E"/>
    <w:rsid w:val="00CE45BC"/>
    <w:rsid w:val="00CE48A2"/>
    <w:rsid w:val="00CE4F03"/>
    <w:rsid w:val="00CE539D"/>
    <w:rsid w:val="00CE53D0"/>
    <w:rsid w:val="00CE59E7"/>
    <w:rsid w:val="00CE606D"/>
    <w:rsid w:val="00CE6694"/>
    <w:rsid w:val="00CE6C98"/>
    <w:rsid w:val="00CE6E6E"/>
    <w:rsid w:val="00CE7A0F"/>
    <w:rsid w:val="00CE7D98"/>
    <w:rsid w:val="00CE7DCF"/>
    <w:rsid w:val="00CF02E9"/>
    <w:rsid w:val="00CF05CE"/>
    <w:rsid w:val="00CF0F48"/>
    <w:rsid w:val="00CF0F8D"/>
    <w:rsid w:val="00CF0F9A"/>
    <w:rsid w:val="00CF1165"/>
    <w:rsid w:val="00CF1541"/>
    <w:rsid w:val="00CF1544"/>
    <w:rsid w:val="00CF1BB4"/>
    <w:rsid w:val="00CF1C71"/>
    <w:rsid w:val="00CF1DC0"/>
    <w:rsid w:val="00CF1F04"/>
    <w:rsid w:val="00CF214E"/>
    <w:rsid w:val="00CF2400"/>
    <w:rsid w:val="00CF2CC8"/>
    <w:rsid w:val="00CF2D52"/>
    <w:rsid w:val="00CF36A4"/>
    <w:rsid w:val="00CF378D"/>
    <w:rsid w:val="00CF3ADD"/>
    <w:rsid w:val="00CF40DA"/>
    <w:rsid w:val="00CF42E5"/>
    <w:rsid w:val="00CF499A"/>
    <w:rsid w:val="00CF53AF"/>
    <w:rsid w:val="00CF5C1A"/>
    <w:rsid w:val="00CF5C85"/>
    <w:rsid w:val="00CF5D70"/>
    <w:rsid w:val="00D005C0"/>
    <w:rsid w:val="00D010D5"/>
    <w:rsid w:val="00D012AB"/>
    <w:rsid w:val="00D017EE"/>
    <w:rsid w:val="00D01CFB"/>
    <w:rsid w:val="00D0227D"/>
    <w:rsid w:val="00D02771"/>
    <w:rsid w:val="00D02956"/>
    <w:rsid w:val="00D02B78"/>
    <w:rsid w:val="00D0392E"/>
    <w:rsid w:val="00D03ACE"/>
    <w:rsid w:val="00D03AD5"/>
    <w:rsid w:val="00D04355"/>
    <w:rsid w:val="00D0476F"/>
    <w:rsid w:val="00D0489A"/>
    <w:rsid w:val="00D04CA5"/>
    <w:rsid w:val="00D04CFD"/>
    <w:rsid w:val="00D053A3"/>
    <w:rsid w:val="00D054EB"/>
    <w:rsid w:val="00D0578E"/>
    <w:rsid w:val="00D058C9"/>
    <w:rsid w:val="00D05E50"/>
    <w:rsid w:val="00D060BC"/>
    <w:rsid w:val="00D0642E"/>
    <w:rsid w:val="00D066C1"/>
    <w:rsid w:val="00D0684F"/>
    <w:rsid w:val="00D06CCB"/>
    <w:rsid w:val="00D074E8"/>
    <w:rsid w:val="00D07A11"/>
    <w:rsid w:val="00D07CF4"/>
    <w:rsid w:val="00D10375"/>
    <w:rsid w:val="00D106BE"/>
    <w:rsid w:val="00D10A93"/>
    <w:rsid w:val="00D10D49"/>
    <w:rsid w:val="00D11103"/>
    <w:rsid w:val="00D117BD"/>
    <w:rsid w:val="00D11CC4"/>
    <w:rsid w:val="00D12011"/>
    <w:rsid w:val="00D1241B"/>
    <w:rsid w:val="00D126C1"/>
    <w:rsid w:val="00D127EB"/>
    <w:rsid w:val="00D12A4A"/>
    <w:rsid w:val="00D131F8"/>
    <w:rsid w:val="00D1414F"/>
    <w:rsid w:val="00D1419B"/>
    <w:rsid w:val="00D1450F"/>
    <w:rsid w:val="00D14ABE"/>
    <w:rsid w:val="00D14F1E"/>
    <w:rsid w:val="00D15081"/>
    <w:rsid w:val="00D155D8"/>
    <w:rsid w:val="00D158E7"/>
    <w:rsid w:val="00D15AB5"/>
    <w:rsid w:val="00D15DB2"/>
    <w:rsid w:val="00D15DF2"/>
    <w:rsid w:val="00D15F92"/>
    <w:rsid w:val="00D16905"/>
    <w:rsid w:val="00D16AB6"/>
    <w:rsid w:val="00D16AC2"/>
    <w:rsid w:val="00D17F4C"/>
    <w:rsid w:val="00D2008B"/>
    <w:rsid w:val="00D2057C"/>
    <w:rsid w:val="00D2088E"/>
    <w:rsid w:val="00D2129D"/>
    <w:rsid w:val="00D21462"/>
    <w:rsid w:val="00D215A1"/>
    <w:rsid w:val="00D216CF"/>
    <w:rsid w:val="00D21A73"/>
    <w:rsid w:val="00D21C8D"/>
    <w:rsid w:val="00D222DA"/>
    <w:rsid w:val="00D229E5"/>
    <w:rsid w:val="00D22E1E"/>
    <w:rsid w:val="00D22FDD"/>
    <w:rsid w:val="00D24CB2"/>
    <w:rsid w:val="00D2513B"/>
    <w:rsid w:val="00D25F70"/>
    <w:rsid w:val="00D26819"/>
    <w:rsid w:val="00D27A7D"/>
    <w:rsid w:val="00D30EF4"/>
    <w:rsid w:val="00D31409"/>
    <w:rsid w:val="00D314A5"/>
    <w:rsid w:val="00D31D51"/>
    <w:rsid w:val="00D3240C"/>
    <w:rsid w:val="00D331ED"/>
    <w:rsid w:val="00D334CC"/>
    <w:rsid w:val="00D33845"/>
    <w:rsid w:val="00D346E1"/>
    <w:rsid w:val="00D34ACE"/>
    <w:rsid w:val="00D358B1"/>
    <w:rsid w:val="00D364A6"/>
    <w:rsid w:val="00D36802"/>
    <w:rsid w:val="00D373B0"/>
    <w:rsid w:val="00D37CF5"/>
    <w:rsid w:val="00D37DEF"/>
    <w:rsid w:val="00D37F7F"/>
    <w:rsid w:val="00D402B6"/>
    <w:rsid w:val="00D40FC5"/>
    <w:rsid w:val="00D411A3"/>
    <w:rsid w:val="00D41252"/>
    <w:rsid w:val="00D418FD"/>
    <w:rsid w:val="00D42C07"/>
    <w:rsid w:val="00D432D7"/>
    <w:rsid w:val="00D43CBE"/>
    <w:rsid w:val="00D43E70"/>
    <w:rsid w:val="00D4467C"/>
    <w:rsid w:val="00D44DBF"/>
    <w:rsid w:val="00D45945"/>
    <w:rsid w:val="00D45AE7"/>
    <w:rsid w:val="00D465CE"/>
    <w:rsid w:val="00D46976"/>
    <w:rsid w:val="00D46CD1"/>
    <w:rsid w:val="00D47C2C"/>
    <w:rsid w:val="00D500B8"/>
    <w:rsid w:val="00D50E47"/>
    <w:rsid w:val="00D512B4"/>
    <w:rsid w:val="00D51540"/>
    <w:rsid w:val="00D517B7"/>
    <w:rsid w:val="00D51B46"/>
    <w:rsid w:val="00D51F33"/>
    <w:rsid w:val="00D52726"/>
    <w:rsid w:val="00D5398F"/>
    <w:rsid w:val="00D53DE7"/>
    <w:rsid w:val="00D5431D"/>
    <w:rsid w:val="00D54730"/>
    <w:rsid w:val="00D547F9"/>
    <w:rsid w:val="00D549BB"/>
    <w:rsid w:val="00D55C42"/>
    <w:rsid w:val="00D56155"/>
    <w:rsid w:val="00D5630A"/>
    <w:rsid w:val="00D56365"/>
    <w:rsid w:val="00D568A9"/>
    <w:rsid w:val="00D56D70"/>
    <w:rsid w:val="00D5712C"/>
    <w:rsid w:val="00D579C6"/>
    <w:rsid w:val="00D57C14"/>
    <w:rsid w:val="00D600AA"/>
    <w:rsid w:val="00D609B0"/>
    <w:rsid w:val="00D60CE2"/>
    <w:rsid w:val="00D60D96"/>
    <w:rsid w:val="00D60E17"/>
    <w:rsid w:val="00D6133A"/>
    <w:rsid w:val="00D61567"/>
    <w:rsid w:val="00D61924"/>
    <w:rsid w:val="00D61B6F"/>
    <w:rsid w:val="00D61FE7"/>
    <w:rsid w:val="00D6229E"/>
    <w:rsid w:val="00D62418"/>
    <w:rsid w:val="00D626E1"/>
    <w:rsid w:val="00D62C45"/>
    <w:rsid w:val="00D62ED4"/>
    <w:rsid w:val="00D63492"/>
    <w:rsid w:val="00D639B9"/>
    <w:rsid w:val="00D63B8D"/>
    <w:rsid w:val="00D63D30"/>
    <w:rsid w:val="00D647B7"/>
    <w:rsid w:val="00D6484B"/>
    <w:rsid w:val="00D64B97"/>
    <w:rsid w:val="00D65166"/>
    <w:rsid w:val="00D66501"/>
    <w:rsid w:val="00D66932"/>
    <w:rsid w:val="00D66A74"/>
    <w:rsid w:val="00D6769B"/>
    <w:rsid w:val="00D678F3"/>
    <w:rsid w:val="00D67989"/>
    <w:rsid w:val="00D67A16"/>
    <w:rsid w:val="00D67B1D"/>
    <w:rsid w:val="00D67D0C"/>
    <w:rsid w:val="00D706C6"/>
    <w:rsid w:val="00D707E4"/>
    <w:rsid w:val="00D70BDC"/>
    <w:rsid w:val="00D71099"/>
    <w:rsid w:val="00D71398"/>
    <w:rsid w:val="00D7150C"/>
    <w:rsid w:val="00D7162E"/>
    <w:rsid w:val="00D71BBD"/>
    <w:rsid w:val="00D71C82"/>
    <w:rsid w:val="00D72126"/>
    <w:rsid w:val="00D722CD"/>
    <w:rsid w:val="00D7252C"/>
    <w:rsid w:val="00D72614"/>
    <w:rsid w:val="00D72768"/>
    <w:rsid w:val="00D7284C"/>
    <w:rsid w:val="00D72C4C"/>
    <w:rsid w:val="00D72E73"/>
    <w:rsid w:val="00D7348E"/>
    <w:rsid w:val="00D73619"/>
    <w:rsid w:val="00D73E34"/>
    <w:rsid w:val="00D73E7F"/>
    <w:rsid w:val="00D73EC3"/>
    <w:rsid w:val="00D74303"/>
    <w:rsid w:val="00D747E9"/>
    <w:rsid w:val="00D748F3"/>
    <w:rsid w:val="00D74B5F"/>
    <w:rsid w:val="00D7554C"/>
    <w:rsid w:val="00D75599"/>
    <w:rsid w:val="00D756EC"/>
    <w:rsid w:val="00D75A1F"/>
    <w:rsid w:val="00D75EF1"/>
    <w:rsid w:val="00D7606F"/>
    <w:rsid w:val="00D760EB"/>
    <w:rsid w:val="00D761D8"/>
    <w:rsid w:val="00D76476"/>
    <w:rsid w:val="00D765F7"/>
    <w:rsid w:val="00D7676E"/>
    <w:rsid w:val="00D76CE6"/>
    <w:rsid w:val="00D770AF"/>
    <w:rsid w:val="00D8009A"/>
    <w:rsid w:val="00D80175"/>
    <w:rsid w:val="00D807A1"/>
    <w:rsid w:val="00D807E5"/>
    <w:rsid w:val="00D808EE"/>
    <w:rsid w:val="00D810D2"/>
    <w:rsid w:val="00D814C0"/>
    <w:rsid w:val="00D818DB"/>
    <w:rsid w:val="00D81A48"/>
    <w:rsid w:val="00D81A78"/>
    <w:rsid w:val="00D81F32"/>
    <w:rsid w:val="00D82006"/>
    <w:rsid w:val="00D82283"/>
    <w:rsid w:val="00D82761"/>
    <w:rsid w:val="00D8281C"/>
    <w:rsid w:val="00D83B7F"/>
    <w:rsid w:val="00D83C35"/>
    <w:rsid w:val="00D83F0E"/>
    <w:rsid w:val="00D8443F"/>
    <w:rsid w:val="00D84BDE"/>
    <w:rsid w:val="00D850B6"/>
    <w:rsid w:val="00D85123"/>
    <w:rsid w:val="00D851F3"/>
    <w:rsid w:val="00D856BE"/>
    <w:rsid w:val="00D8586D"/>
    <w:rsid w:val="00D85BC3"/>
    <w:rsid w:val="00D86200"/>
    <w:rsid w:val="00D863E8"/>
    <w:rsid w:val="00D864F2"/>
    <w:rsid w:val="00D86B4A"/>
    <w:rsid w:val="00D86B69"/>
    <w:rsid w:val="00D86F47"/>
    <w:rsid w:val="00D87855"/>
    <w:rsid w:val="00D87858"/>
    <w:rsid w:val="00D900AF"/>
    <w:rsid w:val="00D902CD"/>
    <w:rsid w:val="00D9057B"/>
    <w:rsid w:val="00D9095B"/>
    <w:rsid w:val="00D90A08"/>
    <w:rsid w:val="00D911BC"/>
    <w:rsid w:val="00D9137A"/>
    <w:rsid w:val="00D918CE"/>
    <w:rsid w:val="00D91E62"/>
    <w:rsid w:val="00D920A2"/>
    <w:rsid w:val="00D9283E"/>
    <w:rsid w:val="00D93474"/>
    <w:rsid w:val="00D93539"/>
    <w:rsid w:val="00D935ED"/>
    <w:rsid w:val="00D93BBC"/>
    <w:rsid w:val="00D9403E"/>
    <w:rsid w:val="00D94506"/>
    <w:rsid w:val="00D94A31"/>
    <w:rsid w:val="00D960CF"/>
    <w:rsid w:val="00D979E3"/>
    <w:rsid w:val="00D97AA3"/>
    <w:rsid w:val="00D97DF3"/>
    <w:rsid w:val="00DA02BA"/>
    <w:rsid w:val="00DA0C28"/>
    <w:rsid w:val="00DA0EC5"/>
    <w:rsid w:val="00DA147A"/>
    <w:rsid w:val="00DA18CC"/>
    <w:rsid w:val="00DA1C89"/>
    <w:rsid w:val="00DA1E22"/>
    <w:rsid w:val="00DA2430"/>
    <w:rsid w:val="00DA25EF"/>
    <w:rsid w:val="00DA3324"/>
    <w:rsid w:val="00DA37DF"/>
    <w:rsid w:val="00DA3C2F"/>
    <w:rsid w:val="00DA4545"/>
    <w:rsid w:val="00DA47A4"/>
    <w:rsid w:val="00DA4D7B"/>
    <w:rsid w:val="00DA5173"/>
    <w:rsid w:val="00DA5774"/>
    <w:rsid w:val="00DA5D31"/>
    <w:rsid w:val="00DA613D"/>
    <w:rsid w:val="00DA6362"/>
    <w:rsid w:val="00DA6530"/>
    <w:rsid w:val="00DA6D2E"/>
    <w:rsid w:val="00DA6EE4"/>
    <w:rsid w:val="00DA754E"/>
    <w:rsid w:val="00DA7D72"/>
    <w:rsid w:val="00DB024D"/>
    <w:rsid w:val="00DB0443"/>
    <w:rsid w:val="00DB11EF"/>
    <w:rsid w:val="00DB1C9B"/>
    <w:rsid w:val="00DB22D8"/>
    <w:rsid w:val="00DB2743"/>
    <w:rsid w:val="00DB32B9"/>
    <w:rsid w:val="00DB3C25"/>
    <w:rsid w:val="00DB402C"/>
    <w:rsid w:val="00DB56A0"/>
    <w:rsid w:val="00DB576F"/>
    <w:rsid w:val="00DB5D1A"/>
    <w:rsid w:val="00DB69B1"/>
    <w:rsid w:val="00DB6B3D"/>
    <w:rsid w:val="00DB77C2"/>
    <w:rsid w:val="00DB77FA"/>
    <w:rsid w:val="00DB7B03"/>
    <w:rsid w:val="00DB7D54"/>
    <w:rsid w:val="00DC0195"/>
    <w:rsid w:val="00DC0197"/>
    <w:rsid w:val="00DC0A61"/>
    <w:rsid w:val="00DC1F56"/>
    <w:rsid w:val="00DC2297"/>
    <w:rsid w:val="00DC3CF5"/>
    <w:rsid w:val="00DC3FB0"/>
    <w:rsid w:val="00DC41B9"/>
    <w:rsid w:val="00DC4500"/>
    <w:rsid w:val="00DC5071"/>
    <w:rsid w:val="00DC527B"/>
    <w:rsid w:val="00DC53A4"/>
    <w:rsid w:val="00DC556C"/>
    <w:rsid w:val="00DC5CCF"/>
    <w:rsid w:val="00DC5DC3"/>
    <w:rsid w:val="00DC614E"/>
    <w:rsid w:val="00DC70E0"/>
    <w:rsid w:val="00DC73A8"/>
    <w:rsid w:val="00DC790E"/>
    <w:rsid w:val="00DC7CF9"/>
    <w:rsid w:val="00DC7F8C"/>
    <w:rsid w:val="00DD01E8"/>
    <w:rsid w:val="00DD027F"/>
    <w:rsid w:val="00DD06AC"/>
    <w:rsid w:val="00DD06BD"/>
    <w:rsid w:val="00DD0BEA"/>
    <w:rsid w:val="00DD1305"/>
    <w:rsid w:val="00DD14C2"/>
    <w:rsid w:val="00DD1602"/>
    <w:rsid w:val="00DD1A49"/>
    <w:rsid w:val="00DD21E4"/>
    <w:rsid w:val="00DD22FE"/>
    <w:rsid w:val="00DD25BB"/>
    <w:rsid w:val="00DD2B03"/>
    <w:rsid w:val="00DD2C48"/>
    <w:rsid w:val="00DD2EB2"/>
    <w:rsid w:val="00DD301A"/>
    <w:rsid w:val="00DD3589"/>
    <w:rsid w:val="00DD3716"/>
    <w:rsid w:val="00DD44A9"/>
    <w:rsid w:val="00DD4B49"/>
    <w:rsid w:val="00DD51A6"/>
    <w:rsid w:val="00DD5420"/>
    <w:rsid w:val="00DD5564"/>
    <w:rsid w:val="00DD589B"/>
    <w:rsid w:val="00DD5964"/>
    <w:rsid w:val="00DD5FCC"/>
    <w:rsid w:val="00DD6248"/>
    <w:rsid w:val="00DD6347"/>
    <w:rsid w:val="00DD6AC9"/>
    <w:rsid w:val="00DD6E05"/>
    <w:rsid w:val="00DD6F63"/>
    <w:rsid w:val="00DD7994"/>
    <w:rsid w:val="00DD7B1A"/>
    <w:rsid w:val="00DE0567"/>
    <w:rsid w:val="00DE0689"/>
    <w:rsid w:val="00DE0E44"/>
    <w:rsid w:val="00DE108D"/>
    <w:rsid w:val="00DE120D"/>
    <w:rsid w:val="00DE1218"/>
    <w:rsid w:val="00DE1889"/>
    <w:rsid w:val="00DE1E73"/>
    <w:rsid w:val="00DE2B27"/>
    <w:rsid w:val="00DE2B2B"/>
    <w:rsid w:val="00DE3010"/>
    <w:rsid w:val="00DE35AA"/>
    <w:rsid w:val="00DE3C8D"/>
    <w:rsid w:val="00DE4A8F"/>
    <w:rsid w:val="00DE4B63"/>
    <w:rsid w:val="00DE5120"/>
    <w:rsid w:val="00DE527F"/>
    <w:rsid w:val="00DE52F4"/>
    <w:rsid w:val="00DE5840"/>
    <w:rsid w:val="00DE5B90"/>
    <w:rsid w:val="00DE5F6B"/>
    <w:rsid w:val="00DE5F6D"/>
    <w:rsid w:val="00DE600F"/>
    <w:rsid w:val="00DE601F"/>
    <w:rsid w:val="00DE604E"/>
    <w:rsid w:val="00DE6350"/>
    <w:rsid w:val="00DE639F"/>
    <w:rsid w:val="00DE6671"/>
    <w:rsid w:val="00DE6CB2"/>
    <w:rsid w:val="00DE72C1"/>
    <w:rsid w:val="00DE7358"/>
    <w:rsid w:val="00DE7663"/>
    <w:rsid w:val="00DF0266"/>
    <w:rsid w:val="00DF0416"/>
    <w:rsid w:val="00DF067E"/>
    <w:rsid w:val="00DF094D"/>
    <w:rsid w:val="00DF0B30"/>
    <w:rsid w:val="00DF1398"/>
    <w:rsid w:val="00DF1CE8"/>
    <w:rsid w:val="00DF1D5E"/>
    <w:rsid w:val="00DF1E75"/>
    <w:rsid w:val="00DF2DE8"/>
    <w:rsid w:val="00DF3AA9"/>
    <w:rsid w:val="00DF3C00"/>
    <w:rsid w:val="00DF4375"/>
    <w:rsid w:val="00DF43F8"/>
    <w:rsid w:val="00DF5C2F"/>
    <w:rsid w:val="00DF5C7C"/>
    <w:rsid w:val="00DF5F43"/>
    <w:rsid w:val="00DF66D1"/>
    <w:rsid w:val="00DF6BA8"/>
    <w:rsid w:val="00DF6F2F"/>
    <w:rsid w:val="00DF75EC"/>
    <w:rsid w:val="00DF78AA"/>
    <w:rsid w:val="00DF79BD"/>
    <w:rsid w:val="00DF7AA6"/>
    <w:rsid w:val="00DF7DAA"/>
    <w:rsid w:val="00E0036C"/>
    <w:rsid w:val="00E0047D"/>
    <w:rsid w:val="00E00EE4"/>
    <w:rsid w:val="00E01476"/>
    <w:rsid w:val="00E01641"/>
    <w:rsid w:val="00E01E52"/>
    <w:rsid w:val="00E03A73"/>
    <w:rsid w:val="00E03CC2"/>
    <w:rsid w:val="00E03FEA"/>
    <w:rsid w:val="00E043DF"/>
    <w:rsid w:val="00E049C0"/>
    <w:rsid w:val="00E04B87"/>
    <w:rsid w:val="00E04CAB"/>
    <w:rsid w:val="00E04FE9"/>
    <w:rsid w:val="00E05267"/>
    <w:rsid w:val="00E0653A"/>
    <w:rsid w:val="00E10534"/>
    <w:rsid w:val="00E105B9"/>
    <w:rsid w:val="00E1063D"/>
    <w:rsid w:val="00E10B37"/>
    <w:rsid w:val="00E10B7A"/>
    <w:rsid w:val="00E10FD9"/>
    <w:rsid w:val="00E110BB"/>
    <w:rsid w:val="00E1120B"/>
    <w:rsid w:val="00E11C41"/>
    <w:rsid w:val="00E11F9D"/>
    <w:rsid w:val="00E124FD"/>
    <w:rsid w:val="00E12A69"/>
    <w:rsid w:val="00E12EDC"/>
    <w:rsid w:val="00E133C3"/>
    <w:rsid w:val="00E13C41"/>
    <w:rsid w:val="00E146C5"/>
    <w:rsid w:val="00E14AC1"/>
    <w:rsid w:val="00E152A8"/>
    <w:rsid w:val="00E15B56"/>
    <w:rsid w:val="00E15BB0"/>
    <w:rsid w:val="00E15F46"/>
    <w:rsid w:val="00E167B3"/>
    <w:rsid w:val="00E16FC2"/>
    <w:rsid w:val="00E176B5"/>
    <w:rsid w:val="00E178BA"/>
    <w:rsid w:val="00E17FDC"/>
    <w:rsid w:val="00E20817"/>
    <w:rsid w:val="00E20C54"/>
    <w:rsid w:val="00E2114C"/>
    <w:rsid w:val="00E212D5"/>
    <w:rsid w:val="00E216A4"/>
    <w:rsid w:val="00E233DC"/>
    <w:rsid w:val="00E2397A"/>
    <w:rsid w:val="00E23C16"/>
    <w:rsid w:val="00E23D6F"/>
    <w:rsid w:val="00E2487D"/>
    <w:rsid w:val="00E24B37"/>
    <w:rsid w:val="00E25038"/>
    <w:rsid w:val="00E25940"/>
    <w:rsid w:val="00E25FA2"/>
    <w:rsid w:val="00E2641C"/>
    <w:rsid w:val="00E2661A"/>
    <w:rsid w:val="00E27394"/>
    <w:rsid w:val="00E276E1"/>
    <w:rsid w:val="00E27B4B"/>
    <w:rsid w:val="00E303FB"/>
    <w:rsid w:val="00E308DC"/>
    <w:rsid w:val="00E308FC"/>
    <w:rsid w:val="00E30AC0"/>
    <w:rsid w:val="00E30D36"/>
    <w:rsid w:val="00E30D5C"/>
    <w:rsid w:val="00E3121C"/>
    <w:rsid w:val="00E31920"/>
    <w:rsid w:val="00E31B90"/>
    <w:rsid w:val="00E31FEF"/>
    <w:rsid w:val="00E320D6"/>
    <w:rsid w:val="00E32544"/>
    <w:rsid w:val="00E3260D"/>
    <w:rsid w:val="00E33437"/>
    <w:rsid w:val="00E335A9"/>
    <w:rsid w:val="00E337E2"/>
    <w:rsid w:val="00E33832"/>
    <w:rsid w:val="00E339FA"/>
    <w:rsid w:val="00E33FFF"/>
    <w:rsid w:val="00E340A2"/>
    <w:rsid w:val="00E34B14"/>
    <w:rsid w:val="00E34D56"/>
    <w:rsid w:val="00E34E36"/>
    <w:rsid w:val="00E35122"/>
    <w:rsid w:val="00E353C3"/>
    <w:rsid w:val="00E35757"/>
    <w:rsid w:val="00E35EBE"/>
    <w:rsid w:val="00E36465"/>
    <w:rsid w:val="00E36599"/>
    <w:rsid w:val="00E36733"/>
    <w:rsid w:val="00E3673E"/>
    <w:rsid w:val="00E37012"/>
    <w:rsid w:val="00E371E7"/>
    <w:rsid w:val="00E37383"/>
    <w:rsid w:val="00E37EA7"/>
    <w:rsid w:val="00E412DC"/>
    <w:rsid w:val="00E414A4"/>
    <w:rsid w:val="00E4151A"/>
    <w:rsid w:val="00E41DB0"/>
    <w:rsid w:val="00E42135"/>
    <w:rsid w:val="00E421A3"/>
    <w:rsid w:val="00E42448"/>
    <w:rsid w:val="00E428DE"/>
    <w:rsid w:val="00E432C5"/>
    <w:rsid w:val="00E434B0"/>
    <w:rsid w:val="00E448BC"/>
    <w:rsid w:val="00E4507C"/>
    <w:rsid w:val="00E45952"/>
    <w:rsid w:val="00E45DEA"/>
    <w:rsid w:val="00E45EF5"/>
    <w:rsid w:val="00E46702"/>
    <w:rsid w:val="00E468DA"/>
    <w:rsid w:val="00E46BE8"/>
    <w:rsid w:val="00E470B4"/>
    <w:rsid w:val="00E47DDD"/>
    <w:rsid w:val="00E504EB"/>
    <w:rsid w:val="00E50997"/>
    <w:rsid w:val="00E50B4E"/>
    <w:rsid w:val="00E50E88"/>
    <w:rsid w:val="00E50EE4"/>
    <w:rsid w:val="00E51176"/>
    <w:rsid w:val="00E515F6"/>
    <w:rsid w:val="00E51725"/>
    <w:rsid w:val="00E51A47"/>
    <w:rsid w:val="00E51FE8"/>
    <w:rsid w:val="00E52637"/>
    <w:rsid w:val="00E52CAC"/>
    <w:rsid w:val="00E52D4E"/>
    <w:rsid w:val="00E533CA"/>
    <w:rsid w:val="00E54956"/>
    <w:rsid w:val="00E54C72"/>
    <w:rsid w:val="00E55391"/>
    <w:rsid w:val="00E557C9"/>
    <w:rsid w:val="00E55E2F"/>
    <w:rsid w:val="00E5600A"/>
    <w:rsid w:val="00E56044"/>
    <w:rsid w:val="00E56165"/>
    <w:rsid w:val="00E5638F"/>
    <w:rsid w:val="00E563BC"/>
    <w:rsid w:val="00E5696A"/>
    <w:rsid w:val="00E56E88"/>
    <w:rsid w:val="00E5721F"/>
    <w:rsid w:val="00E57435"/>
    <w:rsid w:val="00E579EF"/>
    <w:rsid w:val="00E57CFE"/>
    <w:rsid w:val="00E57E7C"/>
    <w:rsid w:val="00E6005B"/>
    <w:rsid w:val="00E609B1"/>
    <w:rsid w:val="00E60DA9"/>
    <w:rsid w:val="00E611A3"/>
    <w:rsid w:val="00E614E2"/>
    <w:rsid w:val="00E616A5"/>
    <w:rsid w:val="00E61866"/>
    <w:rsid w:val="00E62241"/>
    <w:rsid w:val="00E62492"/>
    <w:rsid w:val="00E62660"/>
    <w:rsid w:val="00E6286E"/>
    <w:rsid w:val="00E63068"/>
    <w:rsid w:val="00E6308B"/>
    <w:rsid w:val="00E635DE"/>
    <w:rsid w:val="00E645CE"/>
    <w:rsid w:val="00E64BE2"/>
    <w:rsid w:val="00E64D09"/>
    <w:rsid w:val="00E650F8"/>
    <w:rsid w:val="00E662B9"/>
    <w:rsid w:val="00E662EF"/>
    <w:rsid w:val="00E66A69"/>
    <w:rsid w:val="00E670E7"/>
    <w:rsid w:val="00E671AE"/>
    <w:rsid w:val="00E7033E"/>
    <w:rsid w:val="00E704B9"/>
    <w:rsid w:val="00E70B0A"/>
    <w:rsid w:val="00E71B11"/>
    <w:rsid w:val="00E7204B"/>
    <w:rsid w:val="00E729D3"/>
    <w:rsid w:val="00E72ECD"/>
    <w:rsid w:val="00E7325A"/>
    <w:rsid w:val="00E74074"/>
    <w:rsid w:val="00E7439F"/>
    <w:rsid w:val="00E74981"/>
    <w:rsid w:val="00E7502D"/>
    <w:rsid w:val="00E75102"/>
    <w:rsid w:val="00E753AB"/>
    <w:rsid w:val="00E7558E"/>
    <w:rsid w:val="00E757F1"/>
    <w:rsid w:val="00E75CAB"/>
    <w:rsid w:val="00E76825"/>
    <w:rsid w:val="00E7687A"/>
    <w:rsid w:val="00E76D5A"/>
    <w:rsid w:val="00E7700E"/>
    <w:rsid w:val="00E772C3"/>
    <w:rsid w:val="00E772D0"/>
    <w:rsid w:val="00E77349"/>
    <w:rsid w:val="00E77784"/>
    <w:rsid w:val="00E80293"/>
    <w:rsid w:val="00E80353"/>
    <w:rsid w:val="00E803DB"/>
    <w:rsid w:val="00E80C3C"/>
    <w:rsid w:val="00E817E7"/>
    <w:rsid w:val="00E81B9B"/>
    <w:rsid w:val="00E81CC7"/>
    <w:rsid w:val="00E820AE"/>
    <w:rsid w:val="00E82C41"/>
    <w:rsid w:val="00E83538"/>
    <w:rsid w:val="00E8356E"/>
    <w:rsid w:val="00E83CD7"/>
    <w:rsid w:val="00E83D1F"/>
    <w:rsid w:val="00E84094"/>
    <w:rsid w:val="00E8431A"/>
    <w:rsid w:val="00E84C10"/>
    <w:rsid w:val="00E854DA"/>
    <w:rsid w:val="00E85507"/>
    <w:rsid w:val="00E855D8"/>
    <w:rsid w:val="00E85BB2"/>
    <w:rsid w:val="00E85BFE"/>
    <w:rsid w:val="00E85EE2"/>
    <w:rsid w:val="00E8691A"/>
    <w:rsid w:val="00E87639"/>
    <w:rsid w:val="00E87F28"/>
    <w:rsid w:val="00E901FD"/>
    <w:rsid w:val="00E90EB2"/>
    <w:rsid w:val="00E9107B"/>
    <w:rsid w:val="00E91174"/>
    <w:rsid w:val="00E9129E"/>
    <w:rsid w:val="00E927F5"/>
    <w:rsid w:val="00E93280"/>
    <w:rsid w:val="00E932C0"/>
    <w:rsid w:val="00E93A22"/>
    <w:rsid w:val="00E93BFC"/>
    <w:rsid w:val="00E9444B"/>
    <w:rsid w:val="00E946D1"/>
    <w:rsid w:val="00E9492E"/>
    <w:rsid w:val="00E94AD0"/>
    <w:rsid w:val="00E94B84"/>
    <w:rsid w:val="00E94E80"/>
    <w:rsid w:val="00E9525E"/>
    <w:rsid w:val="00E957AC"/>
    <w:rsid w:val="00E957D5"/>
    <w:rsid w:val="00E95811"/>
    <w:rsid w:val="00E95F78"/>
    <w:rsid w:val="00E96731"/>
    <w:rsid w:val="00E96A7C"/>
    <w:rsid w:val="00E9715A"/>
    <w:rsid w:val="00E972BA"/>
    <w:rsid w:val="00E977B2"/>
    <w:rsid w:val="00E97911"/>
    <w:rsid w:val="00E97945"/>
    <w:rsid w:val="00EA02D4"/>
    <w:rsid w:val="00EA07F1"/>
    <w:rsid w:val="00EA0939"/>
    <w:rsid w:val="00EA0A0C"/>
    <w:rsid w:val="00EA1092"/>
    <w:rsid w:val="00EA1288"/>
    <w:rsid w:val="00EA15BE"/>
    <w:rsid w:val="00EA171F"/>
    <w:rsid w:val="00EA1ED8"/>
    <w:rsid w:val="00EA298A"/>
    <w:rsid w:val="00EA345A"/>
    <w:rsid w:val="00EA37B5"/>
    <w:rsid w:val="00EA42BE"/>
    <w:rsid w:val="00EA5502"/>
    <w:rsid w:val="00EA5C84"/>
    <w:rsid w:val="00EA5CB4"/>
    <w:rsid w:val="00EA6C40"/>
    <w:rsid w:val="00EA721C"/>
    <w:rsid w:val="00EA773C"/>
    <w:rsid w:val="00EA77F6"/>
    <w:rsid w:val="00EA787F"/>
    <w:rsid w:val="00EA7F5D"/>
    <w:rsid w:val="00EB00BC"/>
    <w:rsid w:val="00EB00CC"/>
    <w:rsid w:val="00EB032E"/>
    <w:rsid w:val="00EB0971"/>
    <w:rsid w:val="00EB0C13"/>
    <w:rsid w:val="00EB126A"/>
    <w:rsid w:val="00EB14CF"/>
    <w:rsid w:val="00EB18D8"/>
    <w:rsid w:val="00EB1AA2"/>
    <w:rsid w:val="00EB1FFF"/>
    <w:rsid w:val="00EB23C5"/>
    <w:rsid w:val="00EB23C6"/>
    <w:rsid w:val="00EB3293"/>
    <w:rsid w:val="00EB3754"/>
    <w:rsid w:val="00EB398C"/>
    <w:rsid w:val="00EB4143"/>
    <w:rsid w:val="00EB4167"/>
    <w:rsid w:val="00EB475A"/>
    <w:rsid w:val="00EB498F"/>
    <w:rsid w:val="00EB4C50"/>
    <w:rsid w:val="00EB51E7"/>
    <w:rsid w:val="00EB557A"/>
    <w:rsid w:val="00EB59A9"/>
    <w:rsid w:val="00EB5EA8"/>
    <w:rsid w:val="00EB687F"/>
    <w:rsid w:val="00EB6C74"/>
    <w:rsid w:val="00EB6E99"/>
    <w:rsid w:val="00EB74F0"/>
    <w:rsid w:val="00EB752C"/>
    <w:rsid w:val="00EB7731"/>
    <w:rsid w:val="00EB7BDA"/>
    <w:rsid w:val="00EC0297"/>
    <w:rsid w:val="00EC0761"/>
    <w:rsid w:val="00EC083F"/>
    <w:rsid w:val="00EC0E70"/>
    <w:rsid w:val="00EC0EDD"/>
    <w:rsid w:val="00EC1362"/>
    <w:rsid w:val="00EC1710"/>
    <w:rsid w:val="00EC194C"/>
    <w:rsid w:val="00EC20B9"/>
    <w:rsid w:val="00EC23D9"/>
    <w:rsid w:val="00EC25DF"/>
    <w:rsid w:val="00EC3426"/>
    <w:rsid w:val="00EC35EA"/>
    <w:rsid w:val="00EC38C3"/>
    <w:rsid w:val="00EC3A0D"/>
    <w:rsid w:val="00EC3DF3"/>
    <w:rsid w:val="00EC4F78"/>
    <w:rsid w:val="00EC517E"/>
    <w:rsid w:val="00EC64D0"/>
    <w:rsid w:val="00EC6505"/>
    <w:rsid w:val="00EC6680"/>
    <w:rsid w:val="00EC66EB"/>
    <w:rsid w:val="00EC6D6E"/>
    <w:rsid w:val="00EC763C"/>
    <w:rsid w:val="00EC770D"/>
    <w:rsid w:val="00EC79CF"/>
    <w:rsid w:val="00EC7CC9"/>
    <w:rsid w:val="00EC7CE7"/>
    <w:rsid w:val="00EC7D05"/>
    <w:rsid w:val="00EC7D7D"/>
    <w:rsid w:val="00EC7DE5"/>
    <w:rsid w:val="00EC7FBF"/>
    <w:rsid w:val="00ED0C5F"/>
    <w:rsid w:val="00ED0D23"/>
    <w:rsid w:val="00ED0D68"/>
    <w:rsid w:val="00ED144A"/>
    <w:rsid w:val="00ED1840"/>
    <w:rsid w:val="00ED1956"/>
    <w:rsid w:val="00ED21E6"/>
    <w:rsid w:val="00ED21F5"/>
    <w:rsid w:val="00ED232D"/>
    <w:rsid w:val="00ED249A"/>
    <w:rsid w:val="00ED274B"/>
    <w:rsid w:val="00ED3053"/>
    <w:rsid w:val="00ED3665"/>
    <w:rsid w:val="00ED3910"/>
    <w:rsid w:val="00ED39DA"/>
    <w:rsid w:val="00ED43A2"/>
    <w:rsid w:val="00ED46A7"/>
    <w:rsid w:val="00ED4959"/>
    <w:rsid w:val="00ED4A14"/>
    <w:rsid w:val="00ED4CC1"/>
    <w:rsid w:val="00ED5357"/>
    <w:rsid w:val="00ED56B5"/>
    <w:rsid w:val="00ED6471"/>
    <w:rsid w:val="00ED7213"/>
    <w:rsid w:val="00ED76F1"/>
    <w:rsid w:val="00ED77F6"/>
    <w:rsid w:val="00ED7CC8"/>
    <w:rsid w:val="00ED7DCB"/>
    <w:rsid w:val="00ED7FAC"/>
    <w:rsid w:val="00EE0000"/>
    <w:rsid w:val="00EE06F1"/>
    <w:rsid w:val="00EE07B9"/>
    <w:rsid w:val="00EE1202"/>
    <w:rsid w:val="00EE134A"/>
    <w:rsid w:val="00EE1691"/>
    <w:rsid w:val="00EE17E2"/>
    <w:rsid w:val="00EE185C"/>
    <w:rsid w:val="00EE1A2F"/>
    <w:rsid w:val="00EE1DCC"/>
    <w:rsid w:val="00EE1EF7"/>
    <w:rsid w:val="00EE2843"/>
    <w:rsid w:val="00EE31D6"/>
    <w:rsid w:val="00EE3779"/>
    <w:rsid w:val="00EE3C25"/>
    <w:rsid w:val="00EE3D88"/>
    <w:rsid w:val="00EE43D3"/>
    <w:rsid w:val="00EE458A"/>
    <w:rsid w:val="00EE4906"/>
    <w:rsid w:val="00EE4D67"/>
    <w:rsid w:val="00EE4FF6"/>
    <w:rsid w:val="00EE591A"/>
    <w:rsid w:val="00EE6192"/>
    <w:rsid w:val="00EE6358"/>
    <w:rsid w:val="00EE65AC"/>
    <w:rsid w:val="00EE75DF"/>
    <w:rsid w:val="00EE791F"/>
    <w:rsid w:val="00EE7C9F"/>
    <w:rsid w:val="00EE7ED1"/>
    <w:rsid w:val="00EF04A0"/>
    <w:rsid w:val="00EF11C4"/>
    <w:rsid w:val="00EF1384"/>
    <w:rsid w:val="00EF1A54"/>
    <w:rsid w:val="00EF1BAB"/>
    <w:rsid w:val="00EF2056"/>
    <w:rsid w:val="00EF2067"/>
    <w:rsid w:val="00EF20F5"/>
    <w:rsid w:val="00EF2369"/>
    <w:rsid w:val="00EF35AD"/>
    <w:rsid w:val="00EF3BF5"/>
    <w:rsid w:val="00EF42C6"/>
    <w:rsid w:val="00EF447F"/>
    <w:rsid w:val="00EF4683"/>
    <w:rsid w:val="00EF4760"/>
    <w:rsid w:val="00EF494B"/>
    <w:rsid w:val="00EF4C48"/>
    <w:rsid w:val="00EF556F"/>
    <w:rsid w:val="00EF596B"/>
    <w:rsid w:val="00EF5B60"/>
    <w:rsid w:val="00EF63E5"/>
    <w:rsid w:val="00EF6C8C"/>
    <w:rsid w:val="00EF6CDB"/>
    <w:rsid w:val="00EF725C"/>
    <w:rsid w:val="00EF7319"/>
    <w:rsid w:val="00EF7492"/>
    <w:rsid w:val="00EF76FD"/>
    <w:rsid w:val="00EF7980"/>
    <w:rsid w:val="00EF7A7B"/>
    <w:rsid w:val="00EF7FD7"/>
    <w:rsid w:val="00F005A4"/>
    <w:rsid w:val="00F0073F"/>
    <w:rsid w:val="00F00AC2"/>
    <w:rsid w:val="00F00D01"/>
    <w:rsid w:val="00F00DBB"/>
    <w:rsid w:val="00F00E6E"/>
    <w:rsid w:val="00F010F8"/>
    <w:rsid w:val="00F01783"/>
    <w:rsid w:val="00F01CDF"/>
    <w:rsid w:val="00F020E8"/>
    <w:rsid w:val="00F02E06"/>
    <w:rsid w:val="00F03045"/>
    <w:rsid w:val="00F03420"/>
    <w:rsid w:val="00F03602"/>
    <w:rsid w:val="00F036F7"/>
    <w:rsid w:val="00F03CB4"/>
    <w:rsid w:val="00F03E25"/>
    <w:rsid w:val="00F03F7F"/>
    <w:rsid w:val="00F04264"/>
    <w:rsid w:val="00F04289"/>
    <w:rsid w:val="00F0455A"/>
    <w:rsid w:val="00F04AD7"/>
    <w:rsid w:val="00F04CDB"/>
    <w:rsid w:val="00F055EE"/>
    <w:rsid w:val="00F055F7"/>
    <w:rsid w:val="00F057D5"/>
    <w:rsid w:val="00F05C73"/>
    <w:rsid w:val="00F061B2"/>
    <w:rsid w:val="00F0669B"/>
    <w:rsid w:val="00F076A7"/>
    <w:rsid w:val="00F10123"/>
    <w:rsid w:val="00F103D1"/>
    <w:rsid w:val="00F10433"/>
    <w:rsid w:val="00F10C3C"/>
    <w:rsid w:val="00F10FD5"/>
    <w:rsid w:val="00F1148C"/>
    <w:rsid w:val="00F1199C"/>
    <w:rsid w:val="00F11A6B"/>
    <w:rsid w:val="00F11B25"/>
    <w:rsid w:val="00F11D3E"/>
    <w:rsid w:val="00F1247D"/>
    <w:rsid w:val="00F12CE8"/>
    <w:rsid w:val="00F13A6E"/>
    <w:rsid w:val="00F1506F"/>
    <w:rsid w:val="00F15223"/>
    <w:rsid w:val="00F15459"/>
    <w:rsid w:val="00F157C8"/>
    <w:rsid w:val="00F15BB2"/>
    <w:rsid w:val="00F16181"/>
    <w:rsid w:val="00F1627B"/>
    <w:rsid w:val="00F16449"/>
    <w:rsid w:val="00F169B7"/>
    <w:rsid w:val="00F16B6D"/>
    <w:rsid w:val="00F16F5D"/>
    <w:rsid w:val="00F16F97"/>
    <w:rsid w:val="00F1722F"/>
    <w:rsid w:val="00F172F3"/>
    <w:rsid w:val="00F17EE7"/>
    <w:rsid w:val="00F20CFA"/>
    <w:rsid w:val="00F21236"/>
    <w:rsid w:val="00F2139D"/>
    <w:rsid w:val="00F21A0E"/>
    <w:rsid w:val="00F21A60"/>
    <w:rsid w:val="00F21E8D"/>
    <w:rsid w:val="00F2229D"/>
    <w:rsid w:val="00F224A4"/>
    <w:rsid w:val="00F224F6"/>
    <w:rsid w:val="00F2302B"/>
    <w:rsid w:val="00F230A3"/>
    <w:rsid w:val="00F23795"/>
    <w:rsid w:val="00F23E80"/>
    <w:rsid w:val="00F2455C"/>
    <w:rsid w:val="00F257EE"/>
    <w:rsid w:val="00F25825"/>
    <w:rsid w:val="00F25B1C"/>
    <w:rsid w:val="00F264DE"/>
    <w:rsid w:val="00F268CC"/>
    <w:rsid w:val="00F269A3"/>
    <w:rsid w:val="00F26EF9"/>
    <w:rsid w:val="00F30407"/>
    <w:rsid w:val="00F305C7"/>
    <w:rsid w:val="00F30704"/>
    <w:rsid w:val="00F307D3"/>
    <w:rsid w:val="00F30B8D"/>
    <w:rsid w:val="00F30EAF"/>
    <w:rsid w:val="00F311DF"/>
    <w:rsid w:val="00F313FA"/>
    <w:rsid w:val="00F3161E"/>
    <w:rsid w:val="00F31B7B"/>
    <w:rsid w:val="00F31CEF"/>
    <w:rsid w:val="00F320E6"/>
    <w:rsid w:val="00F32263"/>
    <w:rsid w:val="00F3265B"/>
    <w:rsid w:val="00F3279B"/>
    <w:rsid w:val="00F33121"/>
    <w:rsid w:val="00F33171"/>
    <w:rsid w:val="00F331FD"/>
    <w:rsid w:val="00F337EF"/>
    <w:rsid w:val="00F33B5D"/>
    <w:rsid w:val="00F34116"/>
    <w:rsid w:val="00F34696"/>
    <w:rsid w:val="00F34DFD"/>
    <w:rsid w:val="00F34E7C"/>
    <w:rsid w:val="00F35138"/>
    <w:rsid w:val="00F353BF"/>
    <w:rsid w:val="00F35864"/>
    <w:rsid w:val="00F359FF"/>
    <w:rsid w:val="00F369CB"/>
    <w:rsid w:val="00F36CC7"/>
    <w:rsid w:val="00F36F6F"/>
    <w:rsid w:val="00F37AE4"/>
    <w:rsid w:val="00F40D23"/>
    <w:rsid w:val="00F4177A"/>
    <w:rsid w:val="00F419A5"/>
    <w:rsid w:val="00F41D44"/>
    <w:rsid w:val="00F42A43"/>
    <w:rsid w:val="00F42F4E"/>
    <w:rsid w:val="00F432DC"/>
    <w:rsid w:val="00F43C0F"/>
    <w:rsid w:val="00F44C50"/>
    <w:rsid w:val="00F4561D"/>
    <w:rsid w:val="00F45DAE"/>
    <w:rsid w:val="00F45EE7"/>
    <w:rsid w:val="00F45F82"/>
    <w:rsid w:val="00F46194"/>
    <w:rsid w:val="00F46239"/>
    <w:rsid w:val="00F4663B"/>
    <w:rsid w:val="00F46778"/>
    <w:rsid w:val="00F467F1"/>
    <w:rsid w:val="00F46BB9"/>
    <w:rsid w:val="00F46D0C"/>
    <w:rsid w:val="00F46F80"/>
    <w:rsid w:val="00F47568"/>
    <w:rsid w:val="00F47AA9"/>
    <w:rsid w:val="00F47B43"/>
    <w:rsid w:val="00F47D39"/>
    <w:rsid w:val="00F47E82"/>
    <w:rsid w:val="00F503BD"/>
    <w:rsid w:val="00F50F15"/>
    <w:rsid w:val="00F50FB9"/>
    <w:rsid w:val="00F527F3"/>
    <w:rsid w:val="00F5315A"/>
    <w:rsid w:val="00F53617"/>
    <w:rsid w:val="00F5369E"/>
    <w:rsid w:val="00F5394E"/>
    <w:rsid w:val="00F539B8"/>
    <w:rsid w:val="00F53BDC"/>
    <w:rsid w:val="00F53D99"/>
    <w:rsid w:val="00F53FEC"/>
    <w:rsid w:val="00F54835"/>
    <w:rsid w:val="00F54DE2"/>
    <w:rsid w:val="00F55060"/>
    <w:rsid w:val="00F55127"/>
    <w:rsid w:val="00F55205"/>
    <w:rsid w:val="00F55222"/>
    <w:rsid w:val="00F55C86"/>
    <w:rsid w:val="00F56D1C"/>
    <w:rsid w:val="00F56FE6"/>
    <w:rsid w:val="00F574BF"/>
    <w:rsid w:val="00F57662"/>
    <w:rsid w:val="00F57AF4"/>
    <w:rsid w:val="00F57C89"/>
    <w:rsid w:val="00F6046C"/>
    <w:rsid w:val="00F60AA5"/>
    <w:rsid w:val="00F610D9"/>
    <w:rsid w:val="00F61143"/>
    <w:rsid w:val="00F611D3"/>
    <w:rsid w:val="00F61223"/>
    <w:rsid w:val="00F61D18"/>
    <w:rsid w:val="00F6241E"/>
    <w:rsid w:val="00F6245F"/>
    <w:rsid w:val="00F62994"/>
    <w:rsid w:val="00F62C41"/>
    <w:rsid w:val="00F62F7E"/>
    <w:rsid w:val="00F63183"/>
    <w:rsid w:val="00F63C74"/>
    <w:rsid w:val="00F647B1"/>
    <w:rsid w:val="00F655C4"/>
    <w:rsid w:val="00F658E4"/>
    <w:rsid w:val="00F662DC"/>
    <w:rsid w:val="00F6662A"/>
    <w:rsid w:val="00F66ABA"/>
    <w:rsid w:val="00F66CBD"/>
    <w:rsid w:val="00F679C5"/>
    <w:rsid w:val="00F67AA1"/>
    <w:rsid w:val="00F7071A"/>
    <w:rsid w:val="00F71628"/>
    <w:rsid w:val="00F71CCE"/>
    <w:rsid w:val="00F7293B"/>
    <w:rsid w:val="00F72B9D"/>
    <w:rsid w:val="00F73475"/>
    <w:rsid w:val="00F736F5"/>
    <w:rsid w:val="00F74086"/>
    <w:rsid w:val="00F7408D"/>
    <w:rsid w:val="00F74861"/>
    <w:rsid w:val="00F75356"/>
    <w:rsid w:val="00F753AA"/>
    <w:rsid w:val="00F7543E"/>
    <w:rsid w:val="00F75A25"/>
    <w:rsid w:val="00F75F97"/>
    <w:rsid w:val="00F75FD0"/>
    <w:rsid w:val="00F76503"/>
    <w:rsid w:val="00F76D6B"/>
    <w:rsid w:val="00F770BC"/>
    <w:rsid w:val="00F77222"/>
    <w:rsid w:val="00F774DA"/>
    <w:rsid w:val="00F7752A"/>
    <w:rsid w:val="00F77D37"/>
    <w:rsid w:val="00F77E47"/>
    <w:rsid w:val="00F80A90"/>
    <w:rsid w:val="00F80CB9"/>
    <w:rsid w:val="00F81548"/>
    <w:rsid w:val="00F81868"/>
    <w:rsid w:val="00F81A6A"/>
    <w:rsid w:val="00F81B38"/>
    <w:rsid w:val="00F81E89"/>
    <w:rsid w:val="00F827C9"/>
    <w:rsid w:val="00F827F3"/>
    <w:rsid w:val="00F828B4"/>
    <w:rsid w:val="00F82EA5"/>
    <w:rsid w:val="00F83589"/>
    <w:rsid w:val="00F836C4"/>
    <w:rsid w:val="00F838EF"/>
    <w:rsid w:val="00F83AAB"/>
    <w:rsid w:val="00F840BC"/>
    <w:rsid w:val="00F8414F"/>
    <w:rsid w:val="00F84517"/>
    <w:rsid w:val="00F84583"/>
    <w:rsid w:val="00F84D6F"/>
    <w:rsid w:val="00F85F2A"/>
    <w:rsid w:val="00F8644F"/>
    <w:rsid w:val="00F8677F"/>
    <w:rsid w:val="00F86A81"/>
    <w:rsid w:val="00F875D1"/>
    <w:rsid w:val="00F87830"/>
    <w:rsid w:val="00F87BA4"/>
    <w:rsid w:val="00F87DA9"/>
    <w:rsid w:val="00F902F8"/>
    <w:rsid w:val="00F907A9"/>
    <w:rsid w:val="00F908F3"/>
    <w:rsid w:val="00F91434"/>
    <w:rsid w:val="00F9164F"/>
    <w:rsid w:val="00F91B65"/>
    <w:rsid w:val="00F925CC"/>
    <w:rsid w:val="00F92F39"/>
    <w:rsid w:val="00F92FBF"/>
    <w:rsid w:val="00F930BA"/>
    <w:rsid w:val="00F93106"/>
    <w:rsid w:val="00F93D8A"/>
    <w:rsid w:val="00F94230"/>
    <w:rsid w:val="00F94CFA"/>
    <w:rsid w:val="00F94F98"/>
    <w:rsid w:val="00F959B0"/>
    <w:rsid w:val="00F9609D"/>
    <w:rsid w:val="00F965D1"/>
    <w:rsid w:val="00F96776"/>
    <w:rsid w:val="00F969F0"/>
    <w:rsid w:val="00F97863"/>
    <w:rsid w:val="00F97BD8"/>
    <w:rsid w:val="00F97C5F"/>
    <w:rsid w:val="00FA04E4"/>
    <w:rsid w:val="00FA0ACC"/>
    <w:rsid w:val="00FA0C8B"/>
    <w:rsid w:val="00FA0D9B"/>
    <w:rsid w:val="00FA0E64"/>
    <w:rsid w:val="00FA0F84"/>
    <w:rsid w:val="00FA1504"/>
    <w:rsid w:val="00FA20CD"/>
    <w:rsid w:val="00FA239B"/>
    <w:rsid w:val="00FA2B2E"/>
    <w:rsid w:val="00FA2C40"/>
    <w:rsid w:val="00FA370C"/>
    <w:rsid w:val="00FA3BDA"/>
    <w:rsid w:val="00FA3DB4"/>
    <w:rsid w:val="00FA3E76"/>
    <w:rsid w:val="00FA41A0"/>
    <w:rsid w:val="00FA41C7"/>
    <w:rsid w:val="00FA426C"/>
    <w:rsid w:val="00FA4E1F"/>
    <w:rsid w:val="00FA4E29"/>
    <w:rsid w:val="00FA4E5D"/>
    <w:rsid w:val="00FA4F58"/>
    <w:rsid w:val="00FA51C1"/>
    <w:rsid w:val="00FA5613"/>
    <w:rsid w:val="00FA58AD"/>
    <w:rsid w:val="00FA5DEA"/>
    <w:rsid w:val="00FA6409"/>
    <w:rsid w:val="00FA6499"/>
    <w:rsid w:val="00FA7387"/>
    <w:rsid w:val="00FA793C"/>
    <w:rsid w:val="00FA79BE"/>
    <w:rsid w:val="00FB00A7"/>
    <w:rsid w:val="00FB0211"/>
    <w:rsid w:val="00FB0389"/>
    <w:rsid w:val="00FB0D4E"/>
    <w:rsid w:val="00FB0EE5"/>
    <w:rsid w:val="00FB109B"/>
    <w:rsid w:val="00FB111E"/>
    <w:rsid w:val="00FB1723"/>
    <w:rsid w:val="00FB1924"/>
    <w:rsid w:val="00FB1B94"/>
    <w:rsid w:val="00FB269C"/>
    <w:rsid w:val="00FB3105"/>
    <w:rsid w:val="00FB44A4"/>
    <w:rsid w:val="00FB4892"/>
    <w:rsid w:val="00FB49CA"/>
    <w:rsid w:val="00FB510D"/>
    <w:rsid w:val="00FB514F"/>
    <w:rsid w:val="00FB5299"/>
    <w:rsid w:val="00FB57D4"/>
    <w:rsid w:val="00FB57E3"/>
    <w:rsid w:val="00FB6587"/>
    <w:rsid w:val="00FB66AC"/>
    <w:rsid w:val="00FB6911"/>
    <w:rsid w:val="00FB7351"/>
    <w:rsid w:val="00FB755C"/>
    <w:rsid w:val="00FC0047"/>
    <w:rsid w:val="00FC0ABC"/>
    <w:rsid w:val="00FC16B7"/>
    <w:rsid w:val="00FC17F9"/>
    <w:rsid w:val="00FC1DD4"/>
    <w:rsid w:val="00FC212F"/>
    <w:rsid w:val="00FC25C1"/>
    <w:rsid w:val="00FC264D"/>
    <w:rsid w:val="00FC3A54"/>
    <w:rsid w:val="00FC3A89"/>
    <w:rsid w:val="00FC4C3C"/>
    <w:rsid w:val="00FC5113"/>
    <w:rsid w:val="00FC5ABA"/>
    <w:rsid w:val="00FC5E8E"/>
    <w:rsid w:val="00FC64CE"/>
    <w:rsid w:val="00FC678F"/>
    <w:rsid w:val="00FC6DEB"/>
    <w:rsid w:val="00FC6E67"/>
    <w:rsid w:val="00FC6FC0"/>
    <w:rsid w:val="00FC7333"/>
    <w:rsid w:val="00FC76DB"/>
    <w:rsid w:val="00FD04EC"/>
    <w:rsid w:val="00FD0BA6"/>
    <w:rsid w:val="00FD0DE7"/>
    <w:rsid w:val="00FD10F0"/>
    <w:rsid w:val="00FD1632"/>
    <w:rsid w:val="00FD3957"/>
    <w:rsid w:val="00FD41DB"/>
    <w:rsid w:val="00FD42EE"/>
    <w:rsid w:val="00FD4833"/>
    <w:rsid w:val="00FD4ACB"/>
    <w:rsid w:val="00FD5177"/>
    <w:rsid w:val="00FD5987"/>
    <w:rsid w:val="00FD5BCA"/>
    <w:rsid w:val="00FD60A5"/>
    <w:rsid w:val="00FD62E2"/>
    <w:rsid w:val="00FD6937"/>
    <w:rsid w:val="00FD6B39"/>
    <w:rsid w:val="00FD6C7C"/>
    <w:rsid w:val="00FD6FD1"/>
    <w:rsid w:val="00FD7BD5"/>
    <w:rsid w:val="00FD7CE1"/>
    <w:rsid w:val="00FD7E5A"/>
    <w:rsid w:val="00FD7EAC"/>
    <w:rsid w:val="00FD7F2C"/>
    <w:rsid w:val="00FE0018"/>
    <w:rsid w:val="00FE07E8"/>
    <w:rsid w:val="00FE0895"/>
    <w:rsid w:val="00FE0D99"/>
    <w:rsid w:val="00FE0E41"/>
    <w:rsid w:val="00FE0F33"/>
    <w:rsid w:val="00FE13B3"/>
    <w:rsid w:val="00FE13DE"/>
    <w:rsid w:val="00FE1EFA"/>
    <w:rsid w:val="00FE2303"/>
    <w:rsid w:val="00FE2BD4"/>
    <w:rsid w:val="00FE2D7A"/>
    <w:rsid w:val="00FE2E2E"/>
    <w:rsid w:val="00FE309F"/>
    <w:rsid w:val="00FE3760"/>
    <w:rsid w:val="00FE3BB1"/>
    <w:rsid w:val="00FE3C5A"/>
    <w:rsid w:val="00FE5CEE"/>
    <w:rsid w:val="00FE5E1A"/>
    <w:rsid w:val="00FE6224"/>
    <w:rsid w:val="00FE63A0"/>
    <w:rsid w:val="00FE6A66"/>
    <w:rsid w:val="00FE7100"/>
    <w:rsid w:val="00FE7E12"/>
    <w:rsid w:val="00FE7EB9"/>
    <w:rsid w:val="00FE7F3F"/>
    <w:rsid w:val="00FF0101"/>
    <w:rsid w:val="00FF041F"/>
    <w:rsid w:val="00FF0C8F"/>
    <w:rsid w:val="00FF132D"/>
    <w:rsid w:val="00FF1949"/>
    <w:rsid w:val="00FF2129"/>
    <w:rsid w:val="00FF21D8"/>
    <w:rsid w:val="00FF251E"/>
    <w:rsid w:val="00FF2DCE"/>
    <w:rsid w:val="00FF2EC8"/>
    <w:rsid w:val="00FF2F50"/>
    <w:rsid w:val="00FF32F4"/>
    <w:rsid w:val="00FF3708"/>
    <w:rsid w:val="00FF38D2"/>
    <w:rsid w:val="00FF3E56"/>
    <w:rsid w:val="00FF3F13"/>
    <w:rsid w:val="00FF4056"/>
    <w:rsid w:val="00FF4665"/>
    <w:rsid w:val="00FF5263"/>
    <w:rsid w:val="00FF5D61"/>
    <w:rsid w:val="00FF676B"/>
    <w:rsid w:val="00FF6B46"/>
    <w:rsid w:val="00FF6D91"/>
    <w:rsid w:val="00FF6EAA"/>
    <w:rsid w:val="00FF77E2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3D1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E5F6B"/>
    <w:pPr>
      <w:keepNext/>
      <w:spacing w:line="360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DE5F6B"/>
    <w:pPr>
      <w:keepNext/>
      <w:spacing w:line="360" w:lineRule="auto"/>
      <w:jc w:val="center"/>
      <w:outlineLvl w:val="1"/>
    </w:pPr>
    <w:rPr>
      <w:b/>
      <w:i/>
      <w:sz w:val="28"/>
      <w:szCs w:val="20"/>
    </w:rPr>
  </w:style>
  <w:style w:type="paragraph" w:styleId="3">
    <w:name w:val="heading 3"/>
    <w:basedOn w:val="a0"/>
    <w:next w:val="a0"/>
    <w:qFormat/>
    <w:rsid w:val="00DE5F6B"/>
    <w:pPr>
      <w:keepNext/>
      <w:ind w:right="-766" w:firstLine="720"/>
      <w:jc w:val="both"/>
      <w:outlineLvl w:val="2"/>
    </w:pPr>
    <w:rPr>
      <w:b/>
      <w:sz w:val="26"/>
      <w:szCs w:val="20"/>
    </w:rPr>
  </w:style>
  <w:style w:type="paragraph" w:styleId="4">
    <w:name w:val="heading 4"/>
    <w:basedOn w:val="a0"/>
    <w:next w:val="a0"/>
    <w:qFormat/>
    <w:rsid w:val="00DE5F6B"/>
    <w:pPr>
      <w:keepNext/>
      <w:spacing w:line="312" w:lineRule="auto"/>
      <w:jc w:val="both"/>
      <w:outlineLvl w:val="3"/>
    </w:pPr>
    <w:rPr>
      <w:b/>
      <w:i/>
      <w:sz w:val="26"/>
      <w:szCs w:val="20"/>
    </w:rPr>
  </w:style>
  <w:style w:type="paragraph" w:styleId="5">
    <w:name w:val="heading 5"/>
    <w:basedOn w:val="a0"/>
    <w:next w:val="a0"/>
    <w:qFormat/>
    <w:rsid w:val="00DE5F6B"/>
    <w:pPr>
      <w:keepNext/>
      <w:outlineLvl w:val="4"/>
    </w:pPr>
    <w:rPr>
      <w:b/>
      <w:i/>
      <w:sz w:val="20"/>
      <w:szCs w:val="20"/>
    </w:rPr>
  </w:style>
  <w:style w:type="paragraph" w:styleId="6">
    <w:name w:val="heading 6"/>
    <w:basedOn w:val="a0"/>
    <w:next w:val="a0"/>
    <w:qFormat/>
    <w:rsid w:val="00253809"/>
    <w:pPr>
      <w:keepNext/>
      <w:jc w:val="both"/>
      <w:outlineLvl w:val="5"/>
    </w:pPr>
    <w:rPr>
      <w:sz w:val="28"/>
    </w:rPr>
  </w:style>
  <w:style w:type="paragraph" w:styleId="9">
    <w:name w:val="heading 9"/>
    <w:basedOn w:val="a0"/>
    <w:next w:val="a0"/>
    <w:qFormat/>
    <w:rsid w:val="00DE5F6B"/>
    <w:pPr>
      <w:keepNext/>
      <w:autoSpaceDE w:val="0"/>
      <w:autoSpaceDN w:val="0"/>
      <w:ind w:firstLine="720"/>
      <w:jc w:val="both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FB5299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5299"/>
  </w:style>
  <w:style w:type="table" w:styleId="a7">
    <w:name w:val="Table Grid"/>
    <w:basedOn w:val="a2"/>
    <w:rsid w:val="00FD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0"/>
    <w:rsid w:val="00FD7E5A"/>
    <w:pPr>
      <w:ind w:firstLine="709"/>
      <w:jc w:val="both"/>
    </w:pPr>
    <w:rPr>
      <w:sz w:val="28"/>
      <w:szCs w:val="20"/>
    </w:rPr>
  </w:style>
  <w:style w:type="paragraph" w:styleId="a8">
    <w:name w:val="Body Text Indent"/>
    <w:aliases w:val="Нумерованный список !!,Надин стиль,Основной текст 1,Основной текст без отступа"/>
    <w:basedOn w:val="a0"/>
    <w:link w:val="a9"/>
    <w:rsid w:val="00431F04"/>
    <w:pPr>
      <w:spacing w:after="120"/>
      <w:ind w:left="283"/>
    </w:pPr>
  </w:style>
  <w:style w:type="paragraph" w:styleId="31">
    <w:name w:val="Body Text 3"/>
    <w:basedOn w:val="a0"/>
    <w:rsid w:val="00431F04"/>
    <w:pPr>
      <w:spacing w:after="120"/>
    </w:pPr>
    <w:rPr>
      <w:sz w:val="16"/>
      <w:szCs w:val="16"/>
    </w:rPr>
  </w:style>
  <w:style w:type="paragraph" w:styleId="21">
    <w:name w:val="Body Text Indent 2"/>
    <w:basedOn w:val="a0"/>
    <w:rsid w:val="00431F04"/>
    <w:pPr>
      <w:spacing w:after="120" w:line="480" w:lineRule="auto"/>
      <w:ind w:left="283"/>
    </w:pPr>
  </w:style>
  <w:style w:type="paragraph" w:styleId="aa">
    <w:name w:val="header"/>
    <w:aliases w:val="Titul,Heder"/>
    <w:basedOn w:val="a0"/>
    <w:rsid w:val="00431F04"/>
    <w:pPr>
      <w:tabs>
        <w:tab w:val="center" w:pos="4153"/>
        <w:tab w:val="right" w:pos="8306"/>
      </w:tabs>
      <w:ind w:firstLine="567"/>
      <w:jc w:val="both"/>
    </w:pPr>
    <w:rPr>
      <w:kern w:val="28"/>
      <w:sz w:val="28"/>
      <w:szCs w:val="20"/>
    </w:rPr>
  </w:style>
  <w:style w:type="paragraph" w:styleId="ab">
    <w:name w:val="Body Text"/>
    <w:basedOn w:val="a0"/>
    <w:link w:val="ac"/>
    <w:rsid w:val="00B11E30"/>
    <w:pPr>
      <w:spacing w:after="120"/>
    </w:pPr>
  </w:style>
  <w:style w:type="paragraph" w:customStyle="1" w:styleId="a">
    <w:name w:val="Нумерованный абзац"/>
    <w:rsid w:val="009F3A96"/>
    <w:pPr>
      <w:numPr>
        <w:numId w:val="1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table" w:styleId="-2">
    <w:name w:val="Table Web 2"/>
    <w:basedOn w:val="a2"/>
    <w:rsid w:val="009F3A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4B0D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B0D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A09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ody Text First Indent"/>
    <w:basedOn w:val="ab"/>
    <w:next w:val="22"/>
    <w:rsid w:val="00DE5F6B"/>
    <w:pPr>
      <w:ind w:firstLine="851"/>
      <w:jc w:val="both"/>
    </w:pPr>
    <w:rPr>
      <w:sz w:val="28"/>
      <w:szCs w:val="20"/>
    </w:rPr>
  </w:style>
  <w:style w:type="paragraph" w:styleId="22">
    <w:name w:val="Body Text First Indent 2"/>
    <w:basedOn w:val="a8"/>
    <w:rsid w:val="00DE5F6B"/>
    <w:pPr>
      <w:spacing w:after="0"/>
      <w:ind w:left="0" w:firstLine="851"/>
      <w:jc w:val="both"/>
    </w:pPr>
    <w:rPr>
      <w:sz w:val="28"/>
      <w:szCs w:val="20"/>
    </w:rPr>
  </w:style>
  <w:style w:type="paragraph" w:styleId="ae">
    <w:name w:val="Title"/>
    <w:basedOn w:val="a0"/>
    <w:qFormat/>
    <w:rsid w:val="00DE5F6B"/>
    <w:pPr>
      <w:jc w:val="center"/>
    </w:pPr>
    <w:rPr>
      <w:i/>
      <w:sz w:val="28"/>
      <w:szCs w:val="20"/>
    </w:rPr>
  </w:style>
  <w:style w:type="paragraph" w:styleId="23">
    <w:name w:val="Body Text 2"/>
    <w:basedOn w:val="a0"/>
    <w:rsid w:val="00DE5F6B"/>
    <w:pPr>
      <w:widowControl w:val="0"/>
      <w:autoSpaceDE w:val="0"/>
      <w:autoSpaceDN w:val="0"/>
      <w:adjustRightInd w:val="0"/>
      <w:jc w:val="center"/>
    </w:pPr>
    <w:rPr>
      <w:b/>
      <w:i/>
      <w:sz w:val="28"/>
      <w:szCs w:val="20"/>
    </w:rPr>
  </w:style>
  <w:style w:type="paragraph" w:styleId="af">
    <w:name w:val="Block Text"/>
    <w:basedOn w:val="a0"/>
    <w:rsid w:val="00DE5F6B"/>
    <w:pPr>
      <w:tabs>
        <w:tab w:val="left" w:pos="8647"/>
      </w:tabs>
      <w:ind w:left="714" w:right="142"/>
      <w:jc w:val="both"/>
    </w:pPr>
    <w:rPr>
      <w:sz w:val="28"/>
      <w:szCs w:val="20"/>
    </w:rPr>
  </w:style>
  <w:style w:type="paragraph" w:customStyle="1" w:styleId="ConsTitle">
    <w:name w:val="ConsTitle"/>
    <w:rsid w:val="00DE5F6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E5F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аголовок п"/>
    <w:basedOn w:val="1"/>
    <w:rsid w:val="003E7DBB"/>
    <w:pPr>
      <w:spacing w:before="120" w:after="60" w:line="240" w:lineRule="auto"/>
      <w:ind w:firstLine="709"/>
      <w:jc w:val="both"/>
    </w:pPr>
    <w:rPr>
      <w:rFonts w:cs="Arial"/>
      <w:bCs/>
      <w:smallCaps/>
      <w:kern w:val="32"/>
      <w:szCs w:val="28"/>
    </w:rPr>
  </w:style>
  <w:style w:type="paragraph" w:customStyle="1" w:styleId="text">
    <w:name w:val="text"/>
    <w:basedOn w:val="a0"/>
    <w:rsid w:val="00046353"/>
    <w:pPr>
      <w:ind w:firstLine="600"/>
      <w:jc w:val="both"/>
    </w:pPr>
  </w:style>
  <w:style w:type="paragraph" w:customStyle="1" w:styleId="doctxt">
    <w:name w:val="doctxt"/>
    <w:basedOn w:val="a0"/>
    <w:rsid w:val="00046353"/>
    <w:pPr>
      <w:spacing w:before="60"/>
      <w:ind w:firstLine="400"/>
      <w:jc w:val="both"/>
    </w:pPr>
    <w:rPr>
      <w:rFonts w:ascii="Tahoma" w:hAnsi="Tahoma" w:cs="Tahoma"/>
      <w:sz w:val="20"/>
      <w:szCs w:val="20"/>
    </w:rPr>
  </w:style>
  <w:style w:type="paragraph" w:styleId="af1">
    <w:name w:val="caption"/>
    <w:basedOn w:val="a0"/>
    <w:next w:val="a0"/>
    <w:link w:val="af2"/>
    <w:qFormat/>
    <w:rsid w:val="009216D5"/>
    <w:pPr>
      <w:spacing w:before="120" w:after="120"/>
    </w:pPr>
    <w:rPr>
      <w:b/>
      <w:sz w:val="20"/>
      <w:szCs w:val="20"/>
    </w:rPr>
  </w:style>
  <w:style w:type="paragraph" w:customStyle="1" w:styleId="ConsPlusTitle">
    <w:name w:val="ConsPlusTitle"/>
    <w:rsid w:val="009216D5"/>
    <w:rPr>
      <w:rFonts w:ascii="Arial" w:hAnsi="Arial"/>
      <w:b/>
      <w:snapToGrid w:val="0"/>
    </w:rPr>
  </w:style>
  <w:style w:type="paragraph" w:styleId="af3">
    <w:name w:val="Document Map"/>
    <w:basedOn w:val="a0"/>
    <w:semiHidden/>
    <w:rsid w:val="000C58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a0"/>
    <w:autoRedefine/>
    <w:semiHidden/>
    <w:rsid w:val="002F475F"/>
    <w:pPr>
      <w:spacing w:line="252" w:lineRule="auto"/>
    </w:pPr>
    <w:rPr>
      <w:caps/>
      <w:noProof/>
      <w:snapToGrid w:val="0"/>
      <w:color w:val="000000" w:themeColor="text1"/>
    </w:rPr>
  </w:style>
  <w:style w:type="paragraph" w:styleId="24">
    <w:name w:val="toc 2"/>
    <w:basedOn w:val="a0"/>
    <w:next w:val="a0"/>
    <w:autoRedefine/>
    <w:semiHidden/>
    <w:rsid w:val="002F475F"/>
    <w:pPr>
      <w:spacing w:line="252" w:lineRule="auto"/>
    </w:pPr>
    <w:rPr>
      <w:smallCaps/>
      <w:noProof/>
      <w:color w:val="000000" w:themeColor="text1"/>
    </w:rPr>
  </w:style>
  <w:style w:type="paragraph" w:styleId="af4">
    <w:name w:val="Balloon Text"/>
    <w:basedOn w:val="a0"/>
    <w:semiHidden/>
    <w:rsid w:val="00B67508"/>
    <w:rPr>
      <w:rFonts w:ascii="Tahoma" w:hAnsi="Tahoma" w:cs="Tahoma"/>
      <w:sz w:val="16"/>
      <w:szCs w:val="16"/>
    </w:rPr>
  </w:style>
  <w:style w:type="paragraph" w:customStyle="1" w:styleId="12">
    <w:name w:val="Знак Знак Знак Знак1"/>
    <w:basedOn w:val="a0"/>
    <w:rsid w:val="00D93539"/>
    <w:rPr>
      <w:rFonts w:ascii="Verdana" w:hAnsi="Verdana" w:cs="Verdana"/>
      <w:sz w:val="20"/>
      <w:szCs w:val="20"/>
      <w:lang w:val="en-US" w:eastAsia="en-US"/>
    </w:rPr>
  </w:style>
  <w:style w:type="paragraph" w:styleId="af5">
    <w:name w:val="Subtitle"/>
    <w:basedOn w:val="a0"/>
    <w:qFormat/>
    <w:rsid w:val="00395BFA"/>
    <w:pPr>
      <w:jc w:val="center"/>
    </w:pPr>
    <w:rPr>
      <w:b/>
      <w:bCs/>
      <w:sz w:val="20"/>
    </w:rPr>
  </w:style>
  <w:style w:type="paragraph" w:customStyle="1" w:styleId="rvps698610">
    <w:name w:val="rvps698610"/>
    <w:basedOn w:val="a0"/>
    <w:rsid w:val="00872484"/>
    <w:pPr>
      <w:spacing w:after="200"/>
      <w:ind w:right="400"/>
    </w:pPr>
  </w:style>
  <w:style w:type="paragraph" w:customStyle="1" w:styleId="002">
    <w:name w:val="002_Текст"/>
    <w:basedOn w:val="a8"/>
    <w:link w:val="0020"/>
    <w:rsid w:val="00EC1710"/>
    <w:pPr>
      <w:spacing w:after="0"/>
      <w:ind w:left="0" w:firstLine="709"/>
      <w:jc w:val="both"/>
    </w:pPr>
    <w:rPr>
      <w:sz w:val="28"/>
      <w:szCs w:val="28"/>
    </w:rPr>
  </w:style>
  <w:style w:type="paragraph" w:customStyle="1" w:styleId="003">
    <w:name w:val="003_Номер.таблицы"/>
    <w:basedOn w:val="af1"/>
    <w:link w:val="0030"/>
    <w:rsid w:val="00EC1710"/>
    <w:pPr>
      <w:keepNext/>
      <w:jc w:val="right"/>
    </w:pPr>
    <w:rPr>
      <w:sz w:val="28"/>
      <w:szCs w:val="28"/>
    </w:rPr>
  </w:style>
  <w:style w:type="paragraph" w:customStyle="1" w:styleId="004">
    <w:name w:val="004_Заголовок таблицы"/>
    <w:basedOn w:val="a0"/>
    <w:link w:val="0040"/>
    <w:rsid w:val="00EC1710"/>
    <w:pPr>
      <w:keepNext/>
      <w:spacing w:after="120"/>
      <w:jc w:val="center"/>
    </w:pPr>
    <w:rPr>
      <w:sz w:val="28"/>
      <w:szCs w:val="28"/>
    </w:rPr>
  </w:style>
  <w:style w:type="paragraph" w:customStyle="1" w:styleId="0021">
    <w:name w:val="002.1_Текст.Отступ"/>
    <w:basedOn w:val="002"/>
    <w:link w:val="00210"/>
    <w:rsid w:val="00EC1710"/>
    <w:pPr>
      <w:spacing w:before="120"/>
    </w:pPr>
  </w:style>
  <w:style w:type="paragraph" w:customStyle="1" w:styleId="005">
    <w:name w:val="005_Таблица.Центр"/>
    <w:basedOn w:val="a0"/>
    <w:rsid w:val="00EC1710"/>
    <w:pPr>
      <w:jc w:val="center"/>
    </w:pPr>
  </w:style>
  <w:style w:type="paragraph" w:customStyle="1" w:styleId="006">
    <w:name w:val="006_Таблица.Слева"/>
    <w:basedOn w:val="a0"/>
    <w:rsid w:val="00EC1710"/>
  </w:style>
  <w:style w:type="character" w:customStyle="1" w:styleId="0020">
    <w:name w:val="002_Текст Знак"/>
    <w:link w:val="002"/>
    <w:rsid w:val="00EC1710"/>
    <w:rPr>
      <w:sz w:val="28"/>
      <w:szCs w:val="28"/>
      <w:lang w:val="ru-RU" w:eastAsia="ru-RU" w:bidi="ar-SA"/>
    </w:rPr>
  </w:style>
  <w:style w:type="character" w:customStyle="1" w:styleId="00210">
    <w:name w:val="002.1_Текст.Отступ Знак"/>
    <w:basedOn w:val="0020"/>
    <w:link w:val="0021"/>
    <w:rsid w:val="00EC1710"/>
    <w:rPr>
      <w:sz w:val="28"/>
      <w:szCs w:val="28"/>
      <w:lang w:val="ru-RU" w:eastAsia="ru-RU" w:bidi="ar-SA"/>
    </w:rPr>
  </w:style>
  <w:style w:type="character" w:customStyle="1" w:styleId="af2">
    <w:name w:val="Название объекта Знак"/>
    <w:link w:val="af1"/>
    <w:rsid w:val="00EC1710"/>
    <w:rPr>
      <w:b/>
      <w:lang w:val="ru-RU" w:eastAsia="ru-RU" w:bidi="ar-SA"/>
    </w:rPr>
  </w:style>
  <w:style w:type="character" w:customStyle="1" w:styleId="0030">
    <w:name w:val="003_Номер.таблицы Знак"/>
    <w:link w:val="003"/>
    <w:rsid w:val="00EC1710"/>
    <w:rPr>
      <w:b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rsid w:val="00EC1710"/>
    <w:rPr>
      <w:b/>
      <w:i/>
      <w:sz w:val="28"/>
      <w:lang w:val="ru-RU" w:eastAsia="ru-RU" w:bidi="ar-SA"/>
    </w:rPr>
  </w:style>
  <w:style w:type="character" w:customStyle="1" w:styleId="0040">
    <w:name w:val="004_Заголовок таблицы Знак"/>
    <w:link w:val="004"/>
    <w:rsid w:val="00EC1710"/>
    <w:rPr>
      <w:sz w:val="28"/>
      <w:szCs w:val="28"/>
      <w:lang w:val="ru-RU" w:eastAsia="ru-RU" w:bidi="ar-SA"/>
    </w:rPr>
  </w:style>
  <w:style w:type="paragraph" w:customStyle="1" w:styleId="af6">
    <w:name w:val="Знак"/>
    <w:basedOn w:val="a0"/>
    <w:semiHidden/>
    <w:rsid w:val="00A1235D"/>
    <w:rPr>
      <w:rFonts w:ascii="Verdana" w:hAnsi="Verdana" w:cs="Verdana"/>
      <w:sz w:val="20"/>
      <w:szCs w:val="20"/>
      <w:lang w:val="en-US" w:eastAsia="en-US"/>
    </w:rPr>
  </w:style>
  <w:style w:type="paragraph" w:customStyle="1" w:styleId="007">
    <w:name w:val="007_Список"/>
    <w:basedOn w:val="a0"/>
    <w:link w:val="0070"/>
    <w:rsid w:val="00A1235D"/>
    <w:pPr>
      <w:numPr>
        <w:numId w:val="3"/>
      </w:numPr>
      <w:jc w:val="both"/>
    </w:pPr>
    <w:rPr>
      <w:sz w:val="28"/>
      <w:szCs w:val="28"/>
    </w:rPr>
  </w:style>
  <w:style w:type="character" w:customStyle="1" w:styleId="0070">
    <w:name w:val="007_Список Знак"/>
    <w:link w:val="007"/>
    <w:rsid w:val="00A1235D"/>
    <w:rPr>
      <w:sz w:val="28"/>
      <w:szCs w:val="28"/>
    </w:rPr>
  </w:style>
  <w:style w:type="character" w:customStyle="1" w:styleId="0022">
    <w:name w:val="002_Текст Знак Знак"/>
    <w:rsid w:val="00514CC5"/>
    <w:rPr>
      <w:sz w:val="28"/>
      <w:szCs w:val="28"/>
      <w:lang w:val="ru-RU" w:eastAsia="ru-RU" w:bidi="ar-SA"/>
    </w:rPr>
  </w:style>
  <w:style w:type="paragraph" w:customStyle="1" w:styleId="af7">
    <w:name w:val="ЭЭГ"/>
    <w:basedOn w:val="a0"/>
    <w:rsid w:val="00514CC5"/>
    <w:pPr>
      <w:spacing w:line="360" w:lineRule="auto"/>
      <w:ind w:firstLine="720"/>
      <w:jc w:val="both"/>
    </w:pPr>
  </w:style>
  <w:style w:type="character" w:customStyle="1" w:styleId="0071">
    <w:name w:val="007_Список Знак Знак"/>
    <w:rsid w:val="00514CC5"/>
    <w:rPr>
      <w:sz w:val="28"/>
      <w:szCs w:val="28"/>
      <w:lang w:val="ru-RU" w:eastAsia="ru-RU" w:bidi="ar-SA"/>
    </w:rPr>
  </w:style>
  <w:style w:type="paragraph" w:customStyle="1" w:styleId="Style5">
    <w:name w:val="Style5"/>
    <w:basedOn w:val="a0"/>
    <w:rsid w:val="0003728A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7">
    <w:name w:val="Style7"/>
    <w:basedOn w:val="a0"/>
    <w:rsid w:val="0003728A"/>
    <w:pPr>
      <w:widowControl w:val="0"/>
      <w:autoSpaceDE w:val="0"/>
      <w:autoSpaceDN w:val="0"/>
      <w:adjustRightInd w:val="0"/>
      <w:jc w:val="both"/>
    </w:pPr>
  </w:style>
  <w:style w:type="paragraph" w:customStyle="1" w:styleId="Style8">
    <w:name w:val="Style8"/>
    <w:basedOn w:val="a0"/>
    <w:rsid w:val="0003728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rsid w:val="0003728A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14">
    <w:name w:val="Font Style14"/>
    <w:rsid w:val="0003728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03728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rsid w:val="0003728A"/>
    <w:pPr>
      <w:widowControl w:val="0"/>
      <w:autoSpaceDE w:val="0"/>
      <w:autoSpaceDN w:val="0"/>
      <w:adjustRightInd w:val="0"/>
      <w:spacing w:line="325" w:lineRule="exact"/>
      <w:ind w:firstLine="708"/>
      <w:jc w:val="both"/>
    </w:pPr>
  </w:style>
  <w:style w:type="character" w:customStyle="1" w:styleId="FontStyle16">
    <w:name w:val="Font Style16"/>
    <w:rsid w:val="0003728A"/>
    <w:rPr>
      <w:rFonts w:ascii="Franklin Gothic Book" w:hAnsi="Franklin Gothic Book" w:cs="Franklin Gothic Book"/>
      <w:sz w:val="20"/>
      <w:szCs w:val="20"/>
    </w:rPr>
  </w:style>
  <w:style w:type="character" w:customStyle="1" w:styleId="FontStyle17">
    <w:name w:val="Font Style17"/>
    <w:rsid w:val="00E03CC2"/>
    <w:rPr>
      <w:rFonts w:ascii="Times New Roman" w:hAnsi="Times New Roman" w:cs="Times New Roman"/>
      <w:sz w:val="22"/>
      <w:szCs w:val="22"/>
    </w:rPr>
  </w:style>
  <w:style w:type="paragraph" w:customStyle="1" w:styleId="110">
    <w:name w:val="Знак Знак1 Знак Знак Знак1 Знак"/>
    <w:basedOn w:val="a0"/>
    <w:rsid w:val="00D67A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0"/>
    <w:autoRedefine/>
    <w:rsid w:val="0049016F"/>
    <w:pPr>
      <w:spacing w:after="160" w:line="240" w:lineRule="exact"/>
    </w:pPr>
    <w:rPr>
      <w:sz w:val="20"/>
      <w:szCs w:val="20"/>
    </w:rPr>
  </w:style>
  <w:style w:type="character" w:styleId="af9">
    <w:name w:val="Strong"/>
    <w:qFormat/>
    <w:rsid w:val="00554C72"/>
    <w:rPr>
      <w:b/>
      <w:bCs/>
    </w:rPr>
  </w:style>
  <w:style w:type="paragraph" w:styleId="50">
    <w:name w:val="toc 5"/>
    <w:basedOn w:val="a0"/>
    <w:next w:val="a0"/>
    <w:autoRedefine/>
    <w:semiHidden/>
    <w:rsid w:val="00D82006"/>
    <w:pPr>
      <w:ind w:left="960"/>
    </w:pPr>
    <w:rPr>
      <w:sz w:val="18"/>
      <w:szCs w:val="18"/>
    </w:rPr>
  </w:style>
  <w:style w:type="character" w:customStyle="1" w:styleId="a9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link w:val="a8"/>
    <w:rsid w:val="009A2520"/>
    <w:rPr>
      <w:sz w:val="24"/>
      <w:szCs w:val="24"/>
      <w:lang w:val="ru-RU" w:eastAsia="ru-RU" w:bidi="ar-SA"/>
    </w:rPr>
  </w:style>
  <w:style w:type="paragraph" w:styleId="afa">
    <w:name w:val="List Paragraph"/>
    <w:basedOn w:val="a0"/>
    <w:uiPriority w:val="34"/>
    <w:qFormat/>
    <w:rsid w:val="001245A2"/>
    <w:pPr>
      <w:ind w:left="720"/>
      <w:contextualSpacing/>
    </w:pPr>
  </w:style>
  <w:style w:type="paragraph" w:customStyle="1" w:styleId="afb">
    <w:name w:val="Знак Знак Знак Знак"/>
    <w:basedOn w:val="a0"/>
    <w:rsid w:val="00E42448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link w:val="ab"/>
    <w:rsid w:val="007106A1"/>
    <w:rPr>
      <w:sz w:val="24"/>
      <w:szCs w:val="24"/>
    </w:rPr>
  </w:style>
  <w:style w:type="paragraph" w:styleId="afc">
    <w:name w:val="No Spacing"/>
    <w:uiPriority w:val="1"/>
    <w:qFormat/>
    <w:rsid w:val="007106A1"/>
    <w:rPr>
      <w:rFonts w:ascii="Calibri" w:eastAsia="Calibri" w:hAnsi="Calibri"/>
      <w:sz w:val="22"/>
      <w:szCs w:val="22"/>
      <w:lang w:eastAsia="en-US"/>
    </w:rPr>
  </w:style>
  <w:style w:type="numbering" w:customStyle="1" w:styleId="13">
    <w:name w:val="Нет списка1"/>
    <w:next w:val="a3"/>
    <w:semiHidden/>
    <w:rsid w:val="009E091F"/>
  </w:style>
  <w:style w:type="table" w:customStyle="1" w:styleId="14">
    <w:name w:val="Сетка таблицы1"/>
    <w:basedOn w:val="a2"/>
    <w:next w:val="a7"/>
    <w:rsid w:val="009E091F"/>
    <w:pPr>
      <w:spacing w:line="360" w:lineRule="auto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нак Знак Знак Знак Знак Знак Знак Знак Знак Знак Знак Знак Знак Знак Знак Знак"/>
    <w:basedOn w:val="a0"/>
    <w:autoRedefine/>
    <w:rsid w:val="009E091F"/>
    <w:pPr>
      <w:spacing w:after="160" w:line="240" w:lineRule="exact"/>
    </w:pPr>
    <w:rPr>
      <w:sz w:val="20"/>
      <w:szCs w:val="20"/>
    </w:rPr>
  </w:style>
  <w:style w:type="paragraph" w:customStyle="1" w:styleId="afe">
    <w:name w:val="Знак Знак Знак Знак"/>
    <w:basedOn w:val="a0"/>
    <w:rsid w:val="00F44C50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rsid w:val="002753DF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6D311F"/>
  </w:style>
  <w:style w:type="character" w:styleId="aff0">
    <w:name w:val="Emphasis"/>
    <w:basedOn w:val="a1"/>
    <w:uiPriority w:val="20"/>
    <w:qFormat/>
    <w:rsid w:val="009F4730"/>
    <w:rPr>
      <w:i/>
      <w:iCs/>
    </w:rPr>
  </w:style>
  <w:style w:type="paragraph" w:customStyle="1" w:styleId="aff1">
    <w:name w:val="Знак Знак Знак Знак"/>
    <w:basedOn w:val="a0"/>
    <w:rsid w:val="00AE54AD"/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0"/>
    <w:rsid w:val="00541F90"/>
    <w:rPr>
      <w:rFonts w:ascii="Verdana" w:hAnsi="Verdana" w:cs="Verdana"/>
      <w:sz w:val="20"/>
      <w:szCs w:val="20"/>
      <w:lang w:val="en-US" w:eastAsia="en-US"/>
    </w:rPr>
  </w:style>
  <w:style w:type="paragraph" w:styleId="aff3">
    <w:name w:val="Normal (Web)"/>
    <w:basedOn w:val="a0"/>
    <w:rsid w:val="006D4947"/>
    <w:pPr>
      <w:spacing w:before="100" w:beforeAutospacing="1" w:after="100" w:afterAutospacing="1"/>
    </w:pPr>
  </w:style>
  <w:style w:type="paragraph" w:customStyle="1" w:styleId="aff4">
    <w:name w:val="Знак Знак Знак Знак"/>
    <w:basedOn w:val="a0"/>
    <w:rsid w:val="009B1A12"/>
    <w:rPr>
      <w:rFonts w:ascii="Verdana" w:hAnsi="Verdana" w:cs="Verdana"/>
      <w:sz w:val="20"/>
      <w:szCs w:val="20"/>
      <w:lang w:val="en-US" w:eastAsia="en-US"/>
    </w:rPr>
  </w:style>
  <w:style w:type="character" w:styleId="aff5">
    <w:name w:val="annotation reference"/>
    <w:basedOn w:val="a1"/>
    <w:rsid w:val="00782EBE"/>
    <w:rPr>
      <w:sz w:val="16"/>
      <w:szCs w:val="16"/>
    </w:rPr>
  </w:style>
  <w:style w:type="paragraph" w:styleId="aff6">
    <w:name w:val="annotation text"/>
    <w:basedOn w:val="a0"/>
    <w:link w:val="aff7"/>
    <w:rsid w:val="00782EBE"/>
    <w:rPr>
      <w:sz w:val="20"/>
      <w:szCs w:val="20"/>
    </w:rPr>
  </w:style>
  <w:style w:type="character" w:customStyle="1" w:styleId="aff7">
    <w:name w:val="Текст примечания Знак"/>
    <w:basedOn w:val="a1"/>
    <w:link w:val="aff6"/>
    <w:rsid w:val="00782EBE"/>
  </w:style>
  <w:style w:type="paragraph" w:styleId="aff8">
    <w:name w:val="annotation subject"/>
    <w:basedOn w:val="aff6"/>
    <w:next w:val="aff6"/>
    <w:link w:val="aff9"/>
    <w:rsid w:val="00782EBE"/>
    <w:rPr>
      <w:b/>
      <w:bCs/>
    </w:rPr>
  </w:style>
  <w:style w:type="character" w:customStyle="1" w:styleId="aff9">
    <w:name w:val="Тема примечания Знак"/>
    <w:basedOn w:val="aff7"/>
    <w:link w:val="aff8"/>
    <w:rsid w:val="00782EBE"/>
    <w:rPr>
      <w:b/>
      <w:bCs/>
    </w:rPr>
  </w:style>
  <w:style w:type="character" w:customStyle="1" w:styleId="a5">
    <w:name w:val="Нижний колонтитул Знак"/>
    <w:basedOn w:val="a1"/>
    <w:link w:val="a4"/>
    <w:uiPriority w:val="99"/>
    <w:rsid w:val="00767830"/>
    <w:rPr>
      <w:sz w:val="24"/>
      <w:szCs w:val="24"/>
    </w:rPr>
  </w:style>
  <w:style w:type="paragraph" w:customStyle="1" w:styleId="affa">
    <w:name w:val="Знак Знак Знак Знак"/>
    <w:basedOn w:val="a0"/>
    <w:rsid w:val="00C13E60"/>
    <w:rPr>
      <w:rFonts w:ascii="Verdana" w:hAnsi="Verdana" w:cs="Verdana"/>
      <w:sz w:val="20"/>
      <w:szCs w:val="20"/>
      <w:lang w:val="en-US" w:eastAsia="en-US"/>
    </w:rPr>
  </w:style>
  <w:style w:type="paragraph" w:customStyle="1" w:styleId="affb">
    <w:name w:val="Знак Знак Знак Знак"/>
    <w:basedOn w:val="a0"/>
    <w:rsid w:val="00BE081B"/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Знак Знак Знак Знак"/>
    <w:basedOn w:val="a0"/>
    <w:rsid w:val="004243FE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1 Знак Знак Знак1 Знак"/>
    <w:basedOn w:val="a0"/>
    <w:rsid w:val="00814A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">
    <w:name w:val="Знак Знак1 Знак Знак Знак1 Знак"/>
    <w:basedOn w:val="a0"/>
    <w:rsid w:val="00F612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">
    <w:name w:val="Знак Знак1 Знак Знак Знак1 Знак"/>
    <w:basedOn w:val="a0"/>
    <w:rsid w:val="000368F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d">
    <w:name w:val="Hyperlink"/>
    <w:basedOn w:val="a1"/>
    <w:unhideWhenUsed/>
    <w:rsid w:val="00B56422"/>
    <w:rPr>
      <w:color w:val="0000FF" w:themeColor="hyperlink"/>
      <w:u w:val="single"/>
    </w:rPr>
  </w:style>
  <w:style w:type="character" w:customStyle="1" w:styleId="10">
    <w:name w:val="Заголовок 1 Знак"/>
    <w:link w:val="1"/>
    <w:rsid w:val="00645483"/>
    <w:rPr>
      <w:b/>
      <w:sz w:val="28"/>
    </w:rPr>
  </w:style>
  <w:style w:type="paragraph" w:customStyle="1" w:styleId="affe">
    <w:name w:val="Знак Знак Знак Знак"/>
    <w:basedOn w:val="a0"/>
    <w:rsid w:val="00932777"/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"/>
    <w:basedOn w:val="a0"/>
    <w:rsid w:val="0092576E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3D1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E5F6B"/>
    <w:pPr>
      <w:keepNext/>
      <w:spacing w:line="360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DE5F6B"/>
    <w:pPr>
      <w:keepNext/>
      <w:spacing w:line="360" w:lineRule="auto"/>
      <w:jc w:val="center"/>
      <w:outlineLvl w:val="1"/>
    </w:pPr>
    <w:rPr>
      <w:b/>
      <w:i/>
      <w:sz w:val="28"/>
      <w:szCs w:val="20"/>
    </w:rPr>
  </w:style>
  <w:style w:type="paragraph" w:styleId="3">
    <w:name w:val="heading 3"/>
    <w:basedOn w:val="a0"/>
    <w:next w:val="a0"/>
    <w:qFormat/>
    <w:rsid w:val="00DE5F6B"/>
    <w:pPr>
      <w:keepNext/>
      <w:ind w:right="-766" w:firstLine="720"/>
      <w:jc w:val="both"/>
      <w:outlineLvl w:val="2"/>
    </w:pPr>
    <w:rPr>
      <w:b/>
      <w:sz w:val="26"/>
      <w:szCs w:val="20"/>
    </w:rPr>
  </w:style>
  <w:style w:type="paragraph" w:styleId="4">
    <w:name w:val="heading 4"/>
    <w:basedOn w:val="a0"/>
    <w:next w:val="a0"/>
    <w:qFormat/>
    <w:rsid w:val="00DE5F6B"/>
    <w:pPr>
      <w:keepNext/>
      <w:spacing w:line="312" w:lineRule="auto"/>
      <w:jc w:val="both"/>
      <w:outlineLvl w:val="3"/>
    </w:pPr>
    <w:rPr>
      <w:b/>
      <w:i/>
      <w:sz w:val="26"/>
      <w:szCs w:val="20"/>
    </w:rPr>
  </w:style>
  <w:style w:type="paragraph" w:styleId="5">
    <w:name w:val="heading 5"/>
    <w:basedOn w:val="a0"/>
    <w:next w:val="a0"/>
    <w:qFormat/>
    <w:rsid w:val="00DE5F6B"/>
    <w:pPr>
      <w:keepNext/>
      <w:outlineLvl w:val="4"/>
    </w:pPr>
    <w:rPr>
      <w:b/>
      <w:i/>
      <w:sz w:val="20"/>
      <w:szCs w:val="20"/>
    </w:rPr>
  </w:style>
  <w:style w:type="paragraph" w:styleId="6">
    <w:name w:val="heading 6"/>
    <w:basedOn w:val="a0"/>
    <w:next w:val="a0"/>
    <w:qFormat/>
    <w:rsid w:val="00253809"/>
    <w:pPr>
      <w:keepNext/>
      <w:jc w:val="both"/>
      <w:outlineLvl w:val="5"/>
    </w:pPr>
    <w:rPr>
      <w:sz w:val="28"/>
    </w:rPr>
  </w:style>
  <w:style w:type="paragraph" w:styleId="9">
    <w:name w:val="heading 9"/>
    <w:basedOn w:val="a0"/>
    <w:next w:val="a0"/>
    <w:qFormat/>
    <w:rsid w:val="00DE5F6B"/>
    <w:pPr>
      <w:keepNext/>
      <w:autoSpaceDE w:val="0"/>
      <w:autoSpaceDN w:val="0"/>
      <w:ind w:firstLine="720"/>
      <w:jc w:val="both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FB5299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5299"/>
  </w:style>
  <w:style w:type="table" w:styleId="a7">
    <w:name w:val="Table Grid"/>
    <w:basedOn w:val="a2"/>
    <w:rsid w:val="00FD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0"/>
    <w:rsid w:val="00FD7E5A"/>
    <w:pPr>
      <w:ind w:firstLine="709"/>
      <w:jc w:val="both"/>
    </w:pPr>
    <w:rPr>
      <w:sz w:val="28"/>
      <w:szCs w:val="20"/>
    </w:rPr>
  </w:style>
  <w:style w:type="paragraph" w:styleId="a8">
    <w:name w:val="Body Text Indent"/>
    <w:aliases w:val="Нумерованный список !!,Надин стиль,Основной текст 1,Основной текст без отступа"/>
    <w:basedOn w:val="a0"/>
    <w:link w:val="a9"/>
    <w:rsid w:val="00431F04"/>
    <w:pPr>
      <w:spacing w:after="120"/>
      <w:ind w:left="283"/>
    </w:pPr>
  </w:style>
  <w:style w:type="paragraph" w:styleId="31">
    <w:name w:val="Body Text 3"/>
    <w:basedOn w:val="a0"/>
    <w:rsid w:val="00431F04"/>
    <w:pPr>
      <w:spacing w:after="120"/>
    </w:pPr>
    <w:rPr>
      <w:sz w:val="16"/>
      <w:szCs w:val="16"/>
    </w:rPr>
  </w:style>
  <w:style w:type="paragraph" w:styleId="21">
    <w:name w:val="Body Text Indent 2"/>
    <w:basedOn w:val="a0"/>
    <w:rsid w:val="00431F04"/>
    <w:pPr>
      <w:spacing w:after="120" w:line="480" w:lineRule="auto"/>
      <w:ind w:left="283"/>
    </w:pPr>
  </w:style>
  <w:style w:type="paragraph" w:styleId="aa">
    <w:name w:val="header"/>
    <w:aliases w:val="Titul,Heder"/>
    <w:basedOn w:val="a0"/>
    <w:rsid w:val="00431F04"/>
    <w:pPr>
      <w:tabs>
        <w:tab w:val="center" w:pos="4153"/>
        <w:tab w:val="right" w:pos="8306"/>
      </w:tabs>
      <w:ind w:firstLine="567"/>
      <w:jc w:val="both"/>
    </w:pPr>
    <w:rPr>
      <w:kern w:val="28"/>
      <w:sz w:val="28"/>
      <w:szCs w:val="20"/>
    </w:rPr>
  </w:style>
  <w:style w:type="paragraph" w:styleId="ab">
    <w:name w:val="Body Text"/>
    <w:basedOn w:val="a0"/>
    <w:link w:val="ac"/>
    <w:rsid w:val="00B11E30"/>
    <w:pPr>
      <w:spacing w:after="120"/>
    </w:pPr>
  </w:style>
  <w:style w:type="paragraph" w:customStyle="1" w:styleId="a">
    <w:name w:val="Нумерованный абзац"/>
    <w:rsid w:val="009F3A96"/>
    <w:pPr>
      <w:numPr>
        <w:numId w:val="1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table" w:styleId="-2">
    <w:name w:val="Table Web 2"/>
    <w:basedOn w:val="a2"/>
    <w:rsid w:val="009F3A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4B0D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B0D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A09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ody Text First Indent"/>
    <w:basedOn w:val="ab"/>
    <w:next w:val="22"/>
    <w:rsid w:val="00DE5F6B"/>
    <w:pPr>
      <w:ind w:firstLine="851"/>
      <w:jc w:val="both"/>
    </w:pPr>
    <w:rPr>
      <w:sz w:val="28"/>
      <w:szCs w:val="20"/>
    </w:rPr>
  </w:style>
  <w:style w:type="paragraph" w:styleId="22">
    <w:name w:val="Body Text First Indent 2"/>
    <w:basedOn w:val="a8"/>
    <w:rsid w:val="00DE5F6B"/>
    <w:pPr>
      <w:spacing w:after="0"/>
      <w:ind w:left="0" w:firstLine="851"/>
      <w:jc w:val="both"/>
    </w:pPr>
    <w:rPr>
      <w:sz w:val="28"/>
      <w:szCs w:val="20"/>
    </w:rPr>
  </w:style>
  <w:style w:type="paragraph" w:styleId="ae">
    <w:name w:val="Title"/>
    <w:basedOn w:val="a0"/>
    <w:qFormat/>
    <w:rsid w:val="00DE5F6B"/>
    <w:pPr>
      <w:jc w:val="center"/>
    </w:pPr>
    <w:rPr>
      <w:i/>
      <w:sz w:val="28"/>
      <w:szCs w:val="20"/>
    </w:rPr>
  </w:style>
  <w:style w:type="paragraph" w:styleId="23">
    <w:name w:val="Body Text 2"/>
    <w:basedOn w:val="a0"/>
    <w:rsid w:val="00DE5F6B"/>
    <w:pPr>
      <w:widowControl w:val="0"/>
      <w:autoSpaceDE w:val="0"/>
      <w:autoSpaceDN w:val="0"/>
      <w:adjustRightInd w:val="0"/>
      <w:jc w:val="center"/>
    </w:pPr>
    <w:rPr>
      <w:b/>
      <w:i/>
      <w:sz w:val="28"/>
      <w:szCs w:val="20"/>
    </w:rPr>
  </w:style>
  <w:style w:type="paragraph" w:styleId="af">
    <w:name w:val="Block Text"/>
    <w:basedOn w:val="a0"/>
    <w:rsid w:val="00DE5F6B"/>
    <w:pPr>
      <w:tabs>
        <w:tab w:val="left" w:pos="8647"/>
      </w:tabs>
      <w:ind w:left="714" w:right="142"/>
      <w:jc w:val="both"/>
    </w:pPr>
    <w:rPr>
      <w:sz w:val="28"/>
      <w:szCs w:val="20"/>
    </w:rPr>
  </w:style>
  <w:style w:type="paragraph" w:customStyle="1" w:styleId="ConsTitle">
    <w:name w:val="ConsTitle"/>
    <w:rsid w:val="00DE5F6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E5F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аголовок п"/>
    <w:basedOn w:val="1"/>
    <w:rsid w:val="003E7DBB"/>
    <w:pPr>
      <w:spacing w:before="120" w:after="60" w:line="240" w:lineRule="auto"/>
      <w:ind w:firstLine="709"/>
      <w:jc w:val="both"/>
    </w:pPr>
    <w:rPr>
      <w:rFonts w:cs="Arial"/>
      <w:bCs/>
      <w:smallCaps/>
      <w:kern w:val="32"/>
      <w:szCs w:val="28"/>
    </w:rPr>
  </w:style>
  <w:style w:type="paragraph" w:customStyle="1" w:styleId="text">
    <w:name w:val="text"/>
    <w:basedOn w:val="a0"/>
    <w:rsid w:val="00046353"/>
    <w:pPr>
      <w:ind w:firstLine="600"/>
      <w:jc w:val="both"/>
    </w:pPr>
  </w:style>
  <w:style w:type="paragraph" w:customStyle="1" w:styleId="doctxt">
    <w:name w:val="doctxt"/>
    <w:basedOn w:val="a0"/>
    <w:rsid w:val="00046353"/>
    <w:pPr>
      <w:spacing w:before="60"/>
      <w:ind w:firstLine="400"/>
      <w:jc w:val="both"/>
    </w:pPr>
    <w:rPr>
      <w:rFonts w:ascii="Tahoma" w:hAnsi="Tahoma" w:cs="Tahoma"/>
      <w:sz w:val="20"/>
      <w:szCs w:val="20"/>
    </w:rPr>
  </w:style>
  <w:style w:type="paragraph" w:styleId="af1">
    <w:name w:val="caption"/>
    <w:basedOn w:val="a0"/>
    <w:next w:val="a0"/>
    <w:link w:val="af2"/>
    <w:qFormat/>
    <w:rsid w:val="009216D5"/>
    <w:pPr>
      <w:spacing w:before="120" w:after="120"/>
    </w:pPr>
    <w:rPr>
      <w:b/>
      <w:sz w:val="20"/>
      <w:szCs w:val="20"/>
    </w:rPr>
  </w:style>
  <w:style w:type="paragraph" w:customStyle="1" w:styleId="ConsPlusTitle">
    <w:name w:val="ConsPlusTitle"/>
    <w:rsid w:val="009216D5"/>
    <w:rPr>
      <w:rFonts w:ascii="Arial" w:hAnsi="Arial"/>
      <w:b/>
      <w:snapToGrid w:val="0"/>
    </w:rPr>
  </w:style>
  <w:style w:type="paragraph" w:styleId="af3">
    <w:name w:val="Document Map"/>
    <w:basedOn w:val="a0"/>
    <w:semiHidden/>
    <w:rsid w:val="000C58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a0"/>
    <w:autoRedefine/>
    <w:semiHidden/>
    <w:rsid w:val="002F475F"/>
    <w:pPr>
      <w:spacing w:line="252" w:lineRule="auto"/>
    </w:pPr>
    <w:rPr>
      <w:caps/>
      <w:noProof/>
      <w:snapToGrid w:val="0"/>
      <w:color w:val="000000" w:themeColor="text1"/>
    </w:rPr>
  </w:style>
  <w:style w:type="paragraph" w:styleId="24">
    <w:name w:val="toc 2"/>
    <w:basedOn w:val="a0"/>
    <w:next w:val="a0"/>
    <w:autoRedefine/>
    <w:semiHidden/>
    <w:rsid w:val="002F475F"/>
    <w:pPr>
      <w:spacing w:line="252" w:lineRule="auto"/>
    </w:pPr>
    <w:rPr>
      <w:smallCaps/>
      <w:noProof/>
      <w:color w:val="000000" w:themeColor="text1"/>
    </w:rPr>
  </w:style>
  <w:style w:type="paragraph" w:styleId="af4">
    <w:name w:val="Balloon Text"/>
    <w:basedOn w:val="a0"/>
    <w:semiHidden/>
    <w:rsid w:val="00B67508"/>
    <w:rPr>
      <w:rFonts w:ascii="Tahoma" w:hAnsi="Tahoma" w:cs="Tahoma"/>
      <w:sz w:val="16"/>
      <w:szCs w:val="16"/>
    </w:rPr>
  </w:style>
  <w:style w:type="paragraph" w:customStyle="1" w:styleId="12">
    <w:name w:val="Знак Знак Знак Знак1"/>
    <w:basedOn w:val="a0"/>
    <w:rsid w:val="00D93539"/>
    <w:rPr>
      <w:rFonts w:ascii="Verdana" w:hAnsi="Verdana" w:cs="Verdana"/>
      <w:sz w:val="20"/>
      <w:szCs w:val="20"/>
      <w:lang w:val="en-US" w:eastAsia="en-US"/>
    </w:rPr>
  </w:style>
  <w:style w:type="paragraph" w:styleId="af5">
    <w:name w:val="Subtitle"/>
    <w:basedOn w:val="a0"/>
    <w:qFormat/>
    <w:rsid w:val="00395BFA"/>
    <w:pPr>
      <w:jc w:val="center"/>
    </w:pPr>
    <w:rPr>
      <w:b/>
      <w:bCs/>
      <w:sz w:val="20"/>
    </w:rPr>
  </w:style>
  <w:style w:type="paragraph" w:customStyle="1" w:styleId="rvps698610">
    <w:name w:val="rvps698610"/>
    <w:basedOn w:val="a0"/>
    <w:rsid w:val="00872484"/>
    <w:pPr>
      <w:spacing w:after="200"/>
      <w:ind w:right="400"/>
    </w:pPr>
  </w:style>
  <w:style w:type="paragraph" w:customStyle="1" w:styleId="002">
    <w:name w:val="002_Текст"/>
    <w:basedOn w:val="a8"/>
    <w:link w:val="0020"/>
    <w:rsid w:val="00EC1710"/>
    <w:pPr>
      <w:spacing w:after="0"/>
      <w:ind w:left="0" w:firstLine="709"/>
      <w:jc w:val="both"/>
    </w:pPr>
    <w:rPr>
      <w:sz w:val="28"/>
      <w:szCs w:val="28"/>
    </w:rPr>
  </w:style>
  <w:style w:type="paragraph" w:customStyle="1" w:styleId="003">
    <w:name w:val="003_Номер.таблицы"/>
    <w:basedOn w:val="af1"/>
    <w:link w:val="0030"/>
    <w:rsid w:val="00EC1710"/>
    <w:pPr>
      <w:keepNext/>
      <w:jc w:val="right"/>
    </w:pPr>
    <w:rPr>
      <w:sz w:val="28"/>
      <w:szCs w:val="28"/>
    </w:rPr>
  </w:style>
  <w:style w:type="paragraph" w:customStyle="1" w:styleId="004">
    <w:name w:val="004_Заголовок таблицы"/>
    <w:basedOn w:val="a0"/>
    <w:link w:val="0040"/>
    <w:rsid w:val="00EC1710"/>
    <w:pPr>
      <w:keepNext/>
      <w:spacing w:after="120"/>
      <w:jc w:val="center"/>
    </w:pPr>
    <w:rPr>
      <w:sz w:val="28"/>
      <w:szCs w:val="28"/>
    </w:rPr>
  </w:style>
  <w:style w:type="paragraph" w:customStyle="1" w:styleId="0021">
    <w:name w:val="002.1_Текст.Отступ"/>
    <w:basedOn w:val="002"/>
    <w:link w:val="00210"/>
    <w:rsid w:val="00EC1710"/>
    <w:pPr>
      <w:spacing w:before="120"/>
    </w:pPr>
  </w:style>
  <w:style w:type="paragraph" w:customStyle="1" w:styleId="005">
    <w:name w:val="005_Таблица.Центр"/>
    <w:basedOn w:val="a0"/>
    <w:rsid w:val="00EC1710"/>
    <w:pPr>
      <w:jc w:val="center"/>
    </w:pPr>
  </w:style>
  <w:style w:type="paragraph" w:customStyle="1" w:styleId="006">
    <w:name w:val="006_Таблица.Слева"/>
    <w:basedOn w:val="a0"/>
    <w:rsid w:val="00EC1710"/>
  </w:style>
  <w:style w:type="character" w:customStyle="1" w:styleId="0020">
    <w:name w:val="002_Текст Знак"/>
    <w:link w:val="002"/>
    <w:rsid w:val="00EC1710"/>
    <w:rPr>
      <w:sz w:val="28"/>
      <w:szCs w:val="28"/>
      <w:lang w:val="ru-RU" w:eastAsia="ru-RU" w:bidi="ar-SA"/>
    </w:rPr>
  </w:style>
  <w:style w:type="character" w:customStyle="1" w:styleId="00210">
    <w:name w:val="002.1_Текст.Отступ Знак"/>
    <w:basedOn w:val="0020"/>
    <w:link w:val="0021"/>
    <w:rsid w:val="00EC1710"/>
    <w:rPr>
      <w:sz w:val="28"/>
      <w:szCs w:val="28"/>
      <w:lang w:val="ru-RU" w:eastAsia="ru-RU" w:bidi="ar-SA"/>
    </w:rPr>
  </w:style>
  <w:style w:type="character" w:customStyle="1" w:styleId="af2">
    <w:name w:val="Название объекта Знак"/>
    <w:link w:val="af1"/>
    <w:rsid w:val="00EC1710"/>
    <w:rPr>
      <w:b/>
      <w:lang w:val="ru-RU" w:eastAsia="ru-RU" w:bidi="ar-SA"/>
    </w:rPr>
  </w:style>
  <w:style w:type="character" w:customStyle="1" w:styleId="0030">
    <w:name w:val="003_Номер.таблицы Знак"/>
    <w:link w:val="003"/>
    <w:rsid w:val="00EC1710"/>
    <w:rPr>
      <w:b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rsid w:val="00EC1710"/>
    <w:rPr>
      <w:b/>
      <w:i/>
      <w:sz w:val="28"/>
      <w:lang w:val="ru-RU" w:eastAsia="ru-RU" w:bidi="ar-SA"/>
    </w:rPr>
  </w:style>
  <w:style w:type="character" w:customStyle="1" w:styleId="0040">
    <w:name w:val="004_Заголовок таблицы Знак"/>
    <w:link w:val="004"/>
    <w:rsid w:val="00EC1710"/>
    <w:rPr>
      <w:sz w:val="28"/>
      <w:szCs w:val="28"/>
      <w:lang w:val="ru-RU" w:eastAsia="ru-RU" w:bidi="ar-SA"/>
    </w:rPr>
  </w:style>
  <w:style w:type="paragraph" w:customStyle="1" w:styleId="af6">
    <w:name w:val="Знак"/>
    <w:basedOn w:val="a0"/>
    <w:semiHidden/>
    <w:rsid w:val="00A1235D"/>
    <w:rPr>
      <w:rFonts w:ascii="Verdana" w:hAnsi="Verdana" w:cs="Verdana"/>
      <w:sz w:val="20"/>
      <w:szCs w:val="20"/>
      <w:lang w:val="en-US" w:eastAsia="en-US"/>
    </w:rPr>
  </w:style>
  <w:style w:type="paragraph" w:customStyle="1" w:styleId="007">
    <w:name w:val="007_Список"/>
    <w:basedOn w:val="a0"/>
    <w:link w:val="0070"/>
    <w:rsid w:val="00A1235D"/>
    <w:pPr>
      <w:numPr>
        <w:numId w:val="3"/>
      </w:numPr>
      <w:jc w:val="both"/>
    </w:pPr>
    <w:rPr>
      <w:sz w:val="28"/>
      <w:szCs w:val="28"/>
    </w:rPr>
  </w:style>
  <w:style w:type="character" w:customStyle="1" w:styleId="0070">
    <w:name w:val="007_Список Знак"/>
    <w:link w:val="007"/>
    <w:rsid w:val="00A1235D"/>
    <w:rPr>
      <w:sz w:val="28"/>
      <w:szCs w:val="28"/>
    </w:rPr>
  </w:style>
  <w:style w:type="character" w:customStyle="1" w:styleId="0022">
    <w:name w:val="002_Текст Знак Знак"/>
    <w:rsid w:val="00514CC5"/>
    <w:rPr>
      <w:sz w:val="28"/>
      <w:szCs w:val="28"/>
      <w:lang w:val="ru-RU" w:eastAsia="ru-RU" w:bidi="ar-SA"/>
    </w:rPr>
  </w:style>
  <w:style w:type="paragraph" w:customStyle="1" w:styleId="af7">
    <w:name w:val="ЭЭГ"/>
    <w:basedOn w:val="a0"/>
    <w:rsid w:val="00514CC5"/>
    <w:pPr>
      <w:spacing w:line="360" w:lineRule="auto"/>
      <w:ind w:firstLine="720"/>
      <w:jc w:val="both"/>
    </w:pPr>
  </w:style>
  <w:style w:type="character" w:customStyle="1" w:styleId="0071">
    <w:name w:val="007_Список Знак Знак"/>
    <w:rsid w:val="00514CC5"/>
    <w:rPr>
      <w:sz w:val="28"/>
      <w:szCs w:val="28"/>
      <w:lang w:val="ru-RU" w:eastAsia="ru-RU" w:bidi="ar-SA"/>
    </w:rPr>
  </w:style>
  <w:style w:type="paragraph" w:customStyle="1" w:styleId="Style5">
    <w:name w:val="Style5"/>
    <w:basedOn w:val="a0"/>
    <w:rsid w:val="0003728A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7">
    <w:name w:val="Style7"/>
    <w:basedOn w:val="a0"/>
    <w:rsid w:val="0003728A"/>
    <w:pPr>
      <w:widowControl w:val="0"/>
      <w:autoSpaceDE w:val="0"/>
      <w:autoSpaceDN w:val="0"/>
      <w:adjustRightInd w:val="0"/>
      <w:jc w:val="both"/>
    </w:pPr>
  </w:style>
  <w:style w:type="paragraph" w:customStyle="1" w:styleId="Style8">
    <w:name w:val="Style8"/>
    <w:basedOn w:val="a0"/>
    <w:rsid w:val="0003728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rsid w:val="0003728A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14">
    <w:name w:val="Font Style14"/>
    <w:rsid w:val="0003728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03728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rsid w:val="0003728A"/>
    <w:pPr>
      <w:widowControl w:val="0"/>
      <w:autoSpaceDE w:val="0"/>
      <w:autoSpaceDN w:val="0"/>
      <w:adjustRightInd w:val="0"/>
      <w:spacing w:line="325" w:lineRule="exact"/>
      <w:ind w:firstLine="708"/>
      <w:jc w:val="both"/>
    </w:pPr>
  </w:style>
  <w:style w:type="character" w:customStyle="1" w:styleId="FontStyle16">
    <w:name w:val="Font Style16"/>
    <w:rsid w:val="0003728A"/>
    <w:rPr>
      <w:rFonts w:ascii="Franklin Gothic Book" w:hAnsi="Franklin Gothic Book" w:cs="Franklin Gothic Book"/>
      <w:sz w:val="20"/>
      <w:szCs w:val="20"/>
    </w:rPr>
  </w:style>
  <w:style w:type="character" w:customStyle="1" w:styleId="FontStyle17">
    <w:name w:val="Font Style17"/>
    <w:rsid w:val="00E03CC2"/>
    <w:rPr>
      <w:rFonts w:ascii="Times New Roman" w:hAnsi="Times New Roman" w:cs="Times New Roman"/>
      <w:sz w:val="22"/>
      <w:szCs w:val="22"/>
    </w:rPr>
  </w:style>
  <w:style w:type="paragraph" w:customStyle="1" w:styleId="110">
    <w:name w:val="Знак Знак1 Знак Знак Знак1 Знак"/>
    <w:basedOn w:val="a0"/>
    <w:rsid w:val="00D67A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0"/>
    <w:autoRedefine/>
    <w:rsid w:val="0049016F"/>
    <w:pPr>
      <w:spacing w:after="160" w:line="240" w:lineRule="exact"/>
    </w:pPr>
    <w:rPr>
      <w:sz w:val="20"/>
      <w:szCs w:val="20"/>
    </w:rPr>
  </w:style>
  <w:style w:type="character" w:styleId="af9">
    <w:name w:val="Strong"/>
    <w:qFormat/>
    <w:rsid w:val="00554C72"/>
    <w:rPr>
      <w:b/>
      <w:bCs/>
    </w:rPr>
  </w:style>
  <w:style w:type="paragraph" w:styleId="50">
    <w:name w:val="toc 5"/>
    <w:basedOn w:val="a0"/>
    <w:next w:val="a0"/>
    <w:autoRedefine/>
    <w:semiHidden/>
    <w:rsid w:val="00D82006"/>
    <w:pPr>
      <w:ind w:left="960"/>
    </w:pPr>
    <w:rPr>
      <w:sz w:val="18"/>
      <w:szCs w:val="18"/>
    </w:rPr>
  </w:style>
  <w:style w:type="character" w:customStyle="1" w:styleId="a9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link w:val="a8"/>
    <w:rsid w:val="009A2520"/>
    <w:rPr>
      <w:sz w:val="24"/>
      <w:szCs w:val="24"/>
      <w:lang w:val="ru-RU" w:eastAsia="ru-RU" w:bidi="ar-SA"/>
    </w:rPr>
  </w:style>
  <w:style w:type="paragraph" w:styleId="afa">
    <w:name w:val="List Paragraph"/>
    <w:basedOn w:val="a0"/>
    <w:uiPriority w:val="34"/>
    <w:qFormat/>
    <w:rsid w:val="001245A2"/>
    <w:pPr>
      <w:ind w:left="720"/>
      <w:contextualSpacing/>
    </w:pPr>
  </w:style>
  <w:style w:type="paragraph" w:customStyle="1" w:styleId="afb">
    <w:name w:val="Знак Знак Знак Знак"/>
    <w:basedOn w:val="a0"/>
    <w:rsid w:val="00E42448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link w:val="ab"/>
    <w:rsid w:val="007106A1"/>
    <w:rPr>
      <w:sz w:val="24"/>
      <w:szCs w:val="24"/>
    </w:rPr>
  </w:style>
  <w:style w:type="paragraph" w:styleId="afc">
    <w:name w:val="No Spacing"/>
    <w:uiPriority w:val="1"/>
    <w:qFormat/>
    <w:rsid w:val="007106A1"/>
    <w:rPr>
      <w:rFonts w:ascii="Calibri" w:eastAsia="Calibri" w:hAnsi="Calibri"/>
      <w:sz w:val="22"/>
      <w:szCs w:val="22"/>
      <w:lang w:eastAsia="en-US"/>
    </w:rPr>
  </w:style>
  <w:style w:type="numbering" w:customStyle="1" w:styleId="13">
    <w:name w:val="Нет списка1"/>
    <w:next w:val="a3"/>
    <w:semiHidden/>
    <w:rsid w:val="009E091F"/>
  </w:style>
  <w:style w:type="table" w:customStyle="1" w:styleId="14">
    <w:name w:val="Сетка таблицы1"/>
    <w:basedOn w:val="a2"/>
    <w:next w:val="a7"/>
    <w:rsid w:val="009E091F"/>
    <w:pPr>
      <w:spacing w:line="360" w:lineRule="auto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нак Знак Знак Знак Знак Знак Знак Знак Знак Знак Знак Знак Знак Знак Знак Знак"/>
    <w:basedOn w:val="a0"/>
    <w:autoRedefine/>
    <w:rsid w:val="009E091F"/>
    <w:pPr>
      <w:spacing w:after="160" w:line="240" w:lineRule="exact"/>
    </w:pPr>
    <w:rPr>
      <w:sz w:val="20"/>
      <w:szCs w:val="20"/>
    </w:rPr>
  </w:style>
  <w:style w:type="paragraph" w:customStyle="1" w:styleId="afe">
    <w:name w:val="Знак Знак Знак Знак"/>
    <w:basedOn w:val="a0"/>
    <w:rsid w:val="00F44C50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rsid w:val="002753DF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6D311F"/>
  </w:style>
  <w:style w:type="character" w:styleId="aff0">
    <w:name w:val="Emphasis"/>
    <w:basedOn w:val="a1"/>
    <w:uiPriority w:val="20"/>
    <w:qFormat/>
    <w:rsid w:val="009F4730"/>
    <w:rPr>
      <w:i/>
      <w:iCs/>
    </w:rPr>
  </w:style>
  <w:style w:type="paragraph" w:customStyle="1" w:styleId="aff1">
    <w:name w:val="Знак Знак Знак Знак"/>
    <w:basedOn w:val="a0"/>
    <w:rsid w:val="00AE54AD"/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0"/>
    <w:rsid w:val="00541F90"/>
    <w:rPr>
      <w:rFonts w:ascii="Verdana" w:hAnsi="Verdana" w:cs="Verdana"/>
      <w:sz w:val="20"/>
      <w:szCs w:val="20"/>
      <w:lang w:val="en-US" w:eastAsia="en-US"/>
    </w:rPr>
  </w:style>
  <w:style w:type="paragraph" w:styleId="aff3">
    <w:name w:val="Normal (Web)"/>
    <w:basedOn w:val="a0"/>
    <w:rsid w:val="006D4947"/>
    <w:pPr>
      <w:spacing w:before="100" w:beforeAutospacing="1" w:after="100" w:afterAutospacing="1"/>
    </w:pPr>
  </w:style>
  <w:style w:type="paragraph" w:customStyle="1" w:styleId="aff4">
    <w:name w:val="Знак Знак Знак Знак"/>
    <w:basedOn w:val="a0"/>
    <w:rsid w:val="009B1A12"/>
    <w:rPr>
      <w:rFonts w:ascii="Verdana" w:hAnsi="Verdana" w:cs="Verdana"/>
      <w:sz w:val="20"/>
      <w:szCs w:val="20"/>
      <w:lang w:val="en-US" w:eastAsia="en-US"/>
    </w:rPr>
  </w:style>
  <w:style w:type="character" w:styleId="aff5">
    <w:name w:val="annotation reference"/>
    <w:basedOn w:val="a1"/>
    <w:rsid w:val="00782EBE"/>
    <w:rPr>
      <w:sz w:val="16"/>
      <w:szCs w:val="16"/>
    </w:rPr>
  </w:style>
  <w:style w:type="paragraph" w:styleId="aff6">
    <w:name w:val="annotation text"/>
    <w:basedOn w:val="a0"/>
    <w:link w:val="aff7"/>
    <w:rsid w:val="00782EBE"/>
    <w:rPr>
      <w:sz w:val="20"/>
      <w:szCs w:val="20"/>
    </w:rPr>
  </w:style>
  <w:style w:type="character" w:customStyle="1" w:styleId="aff7">
    <w:name w:val="Текст примечания Знак"/>
    <w:basedOn w:val="a1"/>
    <w:link w:val="aff6"/>
    <w:rsid w:val="00782EBE"/>
  </w:style>
  <w:style w:type="paragraph" w:styleId="aff8">
    <w:name w:val="annotation subject"/>
    <w:basedOn w:val="aff6"/>
    <w:next w:val="aff6"/>
    <w:link w:val="aff9"/>
    <w:rsid w:val="00782EBE"/>
    <w:rPr>
      <w:b/>
      <w:bCs/>
    </w:rPr>
  </w:style>
  <w:style w:type="character" w:customStyle="1" w:styleId="aff9">
    <w:name w:val="Тема примечания Знак"/>
    <w:basedOn w:val="aff7"/>
    <w:link w:val="aff8"/>
    <w:rsid w:val="00782EBE"/>
    <w:rPr>
      <w:b/>
      <w:bCs/>
    </w:rPr>
  </w:style>
  <w:style w:type="character" w:customStyle="1" w:styleId="a5">
    <w:name w:val="Нижний колонтитул Знак"/>
    <w:basedOn w:val="a1"/>
    <w:link w:val="a4"/>
    <w:uiPriority w:val="99"/>
    <w:rsid w:val="00767830"/>
    <w:rPr>
      <w:sz w:val="24"/>
      <w:szCs w:val="24"/>
    </w:rPr>
  </w:style>
  <w:style w:type="paragraph" w:customStyle="1" w:styleId="affa">
    <w:name w:val="Знак Знак Знак Знак"/>
    <w:basedOn w:val="a0"/>
    <w:rsid w:val="00C13E60"/>
    <w:rPr>
      <w:rFonts w:ascii="Verdana" w:hAnsi="Verdana" w:cs="Verdana"/>
      <w:sz w:val="20"/>
      <w:szCs w:val="20"/>
      <w:lang w:val="en-US" w:eastAsia="en-US"/>
    </w:rPr>
  </w:style>
  <w:style w:type="paragraph" w:customStyle="1" w:styleId="affb">
    <w:name w:val="Знак Знак Знак Знак"/>
    <w:basedOn w:val="a0"/>
    <w:rsid w:val="00BE081B"/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Знак Знак Знак Знак"/>
    <w:basedOn w:val="a0"/>
    <w:rsid w:val="004243FE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1 Знак Знак Знак1 Знак"/>
    <w:basedOn w:val="a0"/>
    <w:rsid w:val="00814A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">
    <w:name w:val="Знак Знак1 Знак Знак Знак1 Знак"/>
    <w:basedOn w:val="a0"/>
    <w:rsid w:val="00F612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">
    <w:name w:val="Знак Знак1 Знак Знак Знак1 Знак"/>
    <w:basedOn w:val="a0"/>
    <w:rsid w:val="000368F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d">
    <w:name w:val="Hyperlink"/>
    <w:basedOn w:val="a1"/>
    <w:unhideWhenUsed/>
    <w:rsid w:val="00B56422"/>
    <w:rPr>
      <w:color w:val="0000FF" w:themeColor="hyperlink"/>
      <w:u w:val="single"/>
    </w:rPr>
  </w:style>
  <w:style w:type="character" w:customStyle="1" w:styleId="10">
    <w:name w:val="Заголовок 1 Знак"/>
    <w:link w:val="1"/>
    <w:rsid w:val="00645483"/>
    <w:rPr>
      <w:b/>
      <w:sz w:val="28"/>
    </w:rPr>
  </w:style>
  <w:style w:type="paragraph" w:customStyle="1" w:styleId="affe">
    <w:name w:val="Знак Знак Знак Знак"/>
    <w:basedOn w:val="a0"/>
    <w:rsid w:val="00932777"/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"/>
    <w:basedOn w:val="a0"/>
    <w:rsid w:val="0092576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CC0DD-6E1D-4530-A5DB-2BF0CD7A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11</Pages>
  <Words>3257</Words>
  <Characters>18568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Финансовое управление Брянской обл.</Company>
  <LinksUpToDate>false</LinksUpToDate>
  <CharactersWithSpaces>21782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Кулешов Михаил</dc:creator>
  <cp:lastModifiedBy>user</cp:lastModifiedBy>
  <cp:revision>123</cp:revision>
  <cp:lastPrinted>2024-12-05T06:16:00Z</cp:lastPrinted>
  <dcterms:created xsi:type="dcterms:W3CDTF">2023-11-08T13:53:00Z</dcterms:created>
  <dcterms:modified xsi:type="dcterms:W3CDTF">2024-12-19T11:42:00Z</dcterms:modified>
</cp:coreProperties>
</file>