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5D" w:rsidRPr="007533C6" w:rsidRDefault="00AD595D" w:rsidP="008C00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Pr="008C00E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br/>
        <w:t xml:space="preserve">к распоряжению № </w:t>
      </w:r>
      <w:r w:rsidR="00633D1C">
        <w:rPr>
          <w:rFonts w:ascii="Times New Roman" w:hAnsi="Times New Roman" w:cs="Times New Roman"/>
          <w:sz w:val="22"/>
          <w:szCs w:val="22"/>
        </w:rPr>
        <w:t>3</w:t>
      </w:r>
      <w:r w:rsidR="00340411">
        <w:rPr>
          <w:rFonts w:ascii="Times New Roman" w:hAnsi="Times New Roman" w:cs="Times New Roman"/>
          <w:sz w:val="22"/>
          <w:szCs w:val="22"/>
        </w:rPr>
        <w:t>94</w:t>
      </w:r>
      <w:r>
        <w:rPr>
          <w:rFonts w:ascii="Times New Roman" w:hAnsi="Times New Roman" w:cs="Times New Roman"/>
          <w:sz w:val="22"/>
          <w:szCs w:val="22"/>
        </w:rPr>
        <w:t xml:space="preserve">-р от </w:t>
      </w:r>
      <w:r w:rsidR="00D61D93">
        <w:rPr>
          <w:rFonts w:ascii="Times New Roman" w:hAnsi="Times New Roman" w:cs="Times New Roman"/>
          <w:sz w:val="22"/>
          <w:szCs w:val="22"/>
        </w:rPr>
        <w:t>28</w:t>
      </w:r>
      <w:r w:rsidR="008F720D">
        <w:rPr>
          <w:rFonts w:ascii="Times New Roman" w:hAnsi="Times New Roman" w:cs="Times New Roman"/>
          <w:sz w:val="22"/>
          <w:szCs w:val="22"/>
        </w:rPr>
        <w:t>.</w:t>
      </w:r>
      <w:r w:rsidR="00633D1C">
        <w:rPr>
          <w:rFonts w:ascii="Times New Roman" w:hAnsi="Times New Roman" w:cs="Times New Roman"/>
          <w:sz w:val="22"/>
          <w:szCs w:val="22"/>
        </w:rPr>
        <w:t>12</w:t>
      </w:r>
      <w:r w:rsidR="008F720D">
        <w:rPr>
          <w:rFonts w:ascii="Times New Roman" w:hAnsi="Times New Roman" w:cs="Times New Roman"/>
          <w:sz w:val="22"/>
          <w:szCs w:val="22"/>
        </w:rPr>
        <w:t>.202</w:t>
      </w:r>
      <w:r w:rsidR="00340411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8F720D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D595D" w:rsidRPr="008C00E1" w:rsidRDefault="00AD595D" w:rsidP="00B0044C">
      <w:pPr>
        <w:jc w:val="center"/>
        <w:rPr>
          <w:rFonts w:ascii="Times New Roman" w:hAnsi="Times New Roman"/>
          <w:b/>
        </w:rPr>
      </w:pPr>
    </w:p>
    <w:p w:rsidR="00AD595D" w:rsidRPr="00D071B1" w:rsidRDefault="00AD595D" w:rsidP="00B0044C">
      <w:pPr>
        <w:jc w:val="center"/>
        <w:rPr>
          <w:rFonts w:ascii="Times New Roman" w:hAnsi="Times New Roman"/>
          <w:b/>
          <w:sz w:val="24"/>
          <w:szCs w:val="24"/>
        </w:rPr>
      </w:pPr>
      <w:r w:rsidRPr="00D071B1">
        <w:rPr>
          <w:rFonts w:ascii="Times New Roman" w:hAnsi="Times New Roman"/>
          <w:b/>
          <w:sz w:val="24"/>
          <w:szCs w:val="24"/>
        </w:rPr>
        <w:t>Порядок принятия обязательств</w:t>
      </w:r>
    </w:p>
    <w:p w:rsidR="00AD595D" w:rsidRDefault="00AD595D" w:rsidP="00E5071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27ED0">
        <w:rPr>
          <w:rFonts w:ascii="Times New Roman" w:hAnsi="Times New Roman"/>
        </w:rPr>
        <w:t>Б</w:t>
      </w:r>
      <w:r>
        <w:rPr>
          <w:rFonts w:ascii="Times New Roman" w:hAnsi="Times New Roman"/>
        </w:rPr>
        <w:t>юджетные обязательства принимаются</w:t>
      </w:r>
      <w:r w:rsidRPr="00E27ED0">
        <w:rPr>
          <w:rFonts w:ascii="Times New Roman" w:hAnsi="Times New Roman"/>
        </w:rPr>
        <w:t xml:space="preserve"> к учету в пределах доведенных лимитов бюджетных обязательств (ЛБО).</w:t>
      </w:r>
    </w:p>
    <w:p w:rsidR="00AD595D" w:rsidRPr="00E5071A" w:rsidRDefault="00AD595D" w:rsidP="00E5071A">
      <w:pPr>
        <w:ind w:left="360"/>
        <w:rPr>
          <w:rFonts w:ascii="Times New Roman" w:hAnsi="Times New Roman"/>
        </w:rPr>
      </w:pPr>
      <w:r w:rsidRPr="00E5071A">
        <w:rPr>
          <w:rFonts w:ascii="Times New Roman" w:hAnsi="Times New Roman"/>
        </w:rPr>
        <w:t>К принятым бюджетным обязательствам текущего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</w:t>
      </w:r>
    </w:p>
    <w:p w:rsidR="00AD595D" w:rsidRPr="00E27ED0" w:rsidRDefault="00AD595D" w:rsidP="00940D6A">
      <w:pPr>
        <w:ind w:left="360"/>
        <w:rPr>
          <w:rFonts w:ascii="Times New Roman" w:hAnsi="Times New Roman"/>
        </w:rPr>
      </w:pPr>
      <w:r w:rsidRPr="00E27ED0">
        <w:rPr>
          <w:rFonts w:ascii="Times New Roman" w:hAnsi="Times New Roman"/>
        </w:rPr>
        <w:t>Порядок принятия бюджетных обязательств приведен в таблице № 1.</w:t>
      </w:r>
    </w:p>
    <w:p w:rsidR="00AD595D" w:rsidRPr="00E27ED0" w:rsidRDefault="00AD595D" w:rsidP="00940D6A">
      <w:pPr>
        <w:pStyle w:val="a3"/>
        <w:numPr>
          <w:ilvl w:val="0"/>
          <w:numId w:val="1"/>
        </w:numPr>
        <w:ind w:left="360"/>
        <w:rPr>
          <w:rFonts w:ascii="Times New Roman" w:hAnsi="Times New Roman"/>
        </w:rPr>
      </w:pPr>
      <w:r w:rsidRPr="00E27ED0">
        <w:rPr>
          <w:rFonts w:ascii="Times New Roman" w:hAnsi="Times New Roman"/>
        </w:rPr>
        <w:t>Денежны</w:t>
      </w:r>
      <w:r>
        <w:rPr>
          <w:rFonts w:ascii="Times New Roman" w:hAnsi="Times New Roman"/>
        </w:rPr>
        <w:t>е обязательства  отражаются</w:t>
      </w:r>
      <w:r w:rsidRPr="00E27ED0">
        <w:rPr>
          <w:rFonts w:ascii="Times New Roman" w:hAnsi="Times New Roman"/>
        </w:rPr>
        <w:t xml:space="preserve"> в учете </w:t>
      </w:r>
      <w:r w:rsidRPr="00E270C2">
        <w:rPr>
          <w:rFonts w:ascii="Times New Roman" w:hAnsi="Times New Roman"/>
        </w:rPr>
        <w:t>не ранее принятия бюджетных обязательств.</w:t>
      </w:r>
      <w:r w:rsidRPr="00E27ED0">
        <w:rPr>
          <w:rFonts w:ascii="Times New Roman" w:hAnsi="Times New Roman"/>
        </w:rPr>
        <w:t xml:space="preserve">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AD595D" w:rsidRPr="00E27ED0" w:rsidRDefault="00AD595D" w:rsidP="00940D6A">
      <w:pPr>
        <w:pStyle w:val="a3"/>
        <w:numPr>
          <w:ilvl w:val="0"/>
          <w:numId w:val="1"/>
        </w:numPr>
        <w:ind w:left="360"/>
        <w:rPr>
          <w:rFonts w:ascii="Times New Roman" w:hAnsi="Times New Roman"/>
        </w:rPr>
      </w:pPr>
      <w:r w:rsidRPr="00E27ED0">
        <w:rPr>
          <w:rFonts w:ascii="Times New Roman" w:hAnsi="Times New Roman"/>
        </w:rPr>
        <w:t>Принятые бюджетные</w:t>
      </w:r>
      <w:r>
        <w:rPr>
          <w:rFonts w:ascii="Times New Roman" w:hAnsi="Times New Roman"/>
        </w:rPr>
        <w:t>(</w:t>
      </w:r>
      <w:r w:rsidRPr="00E27ED0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енежные) обязательства отражаются в журнале операций № 8«Ж/О по прочим </w:t>
      </w:r>
      <w:r w:rsidRPr="006B6122">
        <w:rPr>
          <w:rFonts w:ascii="Times New Roman" w:hAnsi="Times New Roman"/>
        </w:rPr>
        <w:t>операциям</w:t>
      </w:r>
      <w:r>
        <w:rPr>
          <w:rFonts w:ascii="Times New Roman" w:hAnsi="Times New Roman"/>
        </w:rPr>
        <w:t>»</w:t>
      </w:r>
      <w:r w:rsidRPr="006B6122">
        <w:rPr>
          <w:rFonts w:ascii="Times New Roman" w:hAnsi="Times New Roman"/>
        </w:rPr>
        <w:t>.</w:t>
      </w:r>
    </w:p>
    <w:p w:rsidR="00AD595D" w:rsidRPr="00E27ED0" w:rsidRDefault="00AD595D" w:rsidP="005B777B">
      <w:pPr>
        <w:rPr>
          <w:rFonts w:ascii="Times New Roman" w:hAnsi="Times New Roman"/>
        </w:rPr>
      </w:pPr>
      <w:r w:rsidRPr="00E27ED0">
        <w:rPr>
          <w:rFonts w:ascii="Times New Roman" w:hAnsi="Times New Roman"/>
        </w:rPr>
        <w:t>По окончании текущего финансового года при наличии неисполненных обязательств в следующем финансовом году он</w:t>
      </w:r>
      <w:r>
        <w:rPr>
          <w:rFonts w:ascii="Times New Roman" w:hAnsi="Times New Roman"/>
        </w:rPr>
        <w:t>и должны быть приняты к учету (</w:t>
      </w:r>
      <w:r w:rsidRPr="00E27ED0">
        <w:rPr>
          <w:rFonts w:ascii="Times New Roman" w:hAnsi="Times New Roman"/>
        </w:rPr>
        <w:t xml:space="preserve">перерегистрированы) при открытии журнала </w:t>
      </w:r>
      <w:r w:rsidRPr="0050344B">
        <w:rPr>
          <w:rFonts w:ascii="Times New Roman" w:hAnsi="Times New Roman"/>
        </w:rPr>
        <w:t>№ 8</w:t>
      </w:r>
      <w:r w:rsidRPr="00E27ED0">
        <w:rPr>
          <w:rFonts w:ascii="Times New Roman" w:hAnsi="Times New Roman"/>
        </w:rPr>
        <w:t xml:space="preserve"> на очередной финансовый год в объеме, запланированном к исполнению.</w:t>
      </w:r>
    </w:p>
    <w:p w:rsidR="00AD595D" w:rsidRPr="00E27ED0" w:rsidRDefault="00AD595D" w:rsidP="00B0044C">
      <w:pPr>
        <w:jc w:val="right"/>
        <w:rPr>
          <w:rFonts w:ascii="Times New Roman" w:hAnsi="Times New Roman"/>
        </w:rPr>
      </w:pPr>
      <w:r w:rsidRPr="00E27ED0">
        <w:rPr>
          <w:rFonts w:ascii="Times New Roman" w:hAnsi="Times New Roman"/>
        </w:rPr>
        <w:t>Таблица № 1</w:t>
      </w:r>
    </w:p>
    <w:p w:rsidR="00AD595D" w:rsidRDefault="00AD595D" w:rsidP="00B0044C">
      <w:pPr>
        <w:jc w:val="center"/>
        <w:rPr>
          <w:rFonts w:ascii="Times New Roman" w:hAnsi="Times New Roman"/>
          <w:b/>
          <w:lang w:val="en-US"/>
        </w:rPr>
      </w:pPr>
      <w:r w:rsidRPr="00E27ED0">
        <w:rPr>
          <w:rFonts w:ascii="Times New Roman" w:hAnsi="Times New Roman"/>
          <w:b/>
        </w:rPr>
        <w:t>Порядок принятия бюджетных обязательств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№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п/п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Содержание операции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Документ- основание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Дата принятия обязательств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Общий объем принятия обязательств в текущем финансовом году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1.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Заработная плата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Расходное расписание </w:t>
            </w:r>
            <w:r w:rsidRPr="008D6692">
              <w:rPr>
                <w:rFonts w:ascii="Times New Roman" w:hAnsi="Times New Roman"/>
              </w:rPr>
              <w:br/>
              <w:t>(ф. 0531722)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Начало текущего финансового года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Объем утвержденных ЛБО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2.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Взносы на обязательное пенсионное (социальное, медицинское) страхование, взносы на страхование от несчастных случаев и профзаболеваний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Расчетно-платежные ведомости  Карточки 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Не позднее последнего дня месяца, за который производится начисление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начисленных обязательств (платежей)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3.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  <w:b/>
              </w:rPr>
              <w:t xml:space="preserve">Расчеты с подотчетными лицами (в </w:t>
            </w:r>
            <w:proofErr w:type="spellStart"/>
            <w:r w:rsidRPr="008D6692">
              <w:rPr>
                <w:rFonts w:ascii="Times New Roman" w:hAnsi="Times New Roman"/>
                <w:b/>
              </w:rPr>
              <w:t>т.ч</w:t>
            </w:r>
            <w:proofErr w:type="spellEnd"/>
            <w:r w:rsidRPr="008D6692">
              <w:rPr>
                <w:rFonts w:ascii="Times New Roman" w:hAnsi="Times New Roman"/>
                <w:b/>
              </w:rPr>
              <w:t>. командировочные расходы: суточные, разъездные</w:t>
            </w:r>
            <w:r w:rsidRPr="008D6692">
              <w:rPr>
                <w:rFonts w:ascii="Times New Roman" w:hAnsi="Times New Roman"/>
              </w:rPr>
              <w:t>)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Письменное заявления на выдачу денежных средств в подотчет, подписанные </w:t>
            </w:r>
            <w:proofErr w:type="gramStart"/>
            <w:r w:rsidRPr="008D6692">
              <w:rPr>
                <w:rFonts w:ascii="Times New Roman" w:hAnsi="Times New Roman"/>
              </w:rPr>
              <w:t>руководителем,-</w:t>
            </w:r>
            <w:proofErr w:type="gramEnd"/>
            <w:r w:rsidRPr="008D6692">
              <w:rPr>
                <w:rFonts w:ascii="Times New Roman" w:hAnsi="Times New Roman"/>
              </w:rPr>
              <w:t xml:space="preserve"> при оплате товаров, работ, услуг, произведенных подотчетными лицами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</w:t>
            </w:r>
            <w:r w:rsidRPr="008D6692">
              <w:rPr>
                <w:rFonts w:ascii="Times New Roman" w:hAnsi="Times New Roman"/>
              </w:rPr>
              <w:t xml:space="preserve"> о командировках- при направлении сотрудника в командировку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При необходимости ранее принятые </w:t>
            </w:r>
            <w:r w:rsidRPr="008D6692">
              <w:rPr>
                <w:rFonts w:ascii="Times New Roman" w:hAnsi="Times New Roman"/>
              </w:rPr>
              <w:lastRenderedPageBreak/>
              <w:t>бюджетные обязательства корректируются на основании авансового отчета (ф.0504049) при перерасходе- в сторону увеличения; при остатке - в сторону уменьшения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lastRenderedPageBreak/>
              <w:t>Дата подписание заявлений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подписания распоряжения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На дату утверждения </w:t>
            </w:r>
            <w:r w:rsidRPr="008D6692">
              <w:rPr>
                <w:rFonts w:ascii="Times New Roman" w:hAnsi="Times New Roman"/>
              </w:rPr>
              <w:lastRenderedPageBreak/>
              <w:t>авансового отчета (ф.0504049)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lastRenderedPageBreak/>
              <w:t>Сумма начисленных обязательств (выплат)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4.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Выполнения  работ, оказание услуг, постановка материальных ценностей по условиям государственных (муниципальных) контрактов (договоров)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Гражданско-правовые договора, государственные контракты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В случае если в договоре (контракте) не указана сумма либо по условиям договора (контракта)принятие обязательств производится по факту поставки товаров (выполненных работ, оказание услуг- накладные, акты выполненных работ (оказанных услуг), счета на оплату на дату их предоставления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подписание гражданско-правовых договор, государственных контрактов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поставки товаров (выполнения работ, оказания услуг)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контрактов (договоров) заключенных в текущем году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подписанных накладных, актов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5.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 xml:space="preserve">Обязательства по </w:t>
            </w:r>
            <w:proofErr w:type="spellStart"/>
            <w:r w:rsidRPr="008D6692">
              <w:rPr>
                <w:rFonts w:ascii="Times New Roman" w:hAnsi="Times New Roman"/>
                <w:b/>
              </w:rPr>
              <w:t>госконтрактам</w:t>
            </w:r>
            <w:proofErr w:type="spellEnd"/>
            <w:r w:rsidRPr="008D6692">
              <w:rPr>
                <w:rFonts w:ascii="Times New Roman" w:hAnsi="Times New Roman"/>
                <w:b/>
              </w:rPr>
              <w:t>( договорам ), принятые в прошлые годы и неисполненные по состоянию на начало текущего финансового года, подлежащие исполнению за счет бюджета (бюджетных ассигнований) в текущем финансовом году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Заключенные контракты, договора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Начало текущего финансового года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Сумма неисполненных по условиям </w:t>
            </w:r>
            <w:proofErr w:type="spellStart"/>
            <w:r w:rsidRPr="008D6692">
              <w:rPr>
                <w:rFonts w:ascii="Times New Roman" w:hAnsi="Times New Roman"/>
              </w:rPr>
              <w:t>госконтракта</w:t>
            </w:r>
            <w:proofErr w:type="spellEnd"/>
            <w:r w:rsidRPr="008D6692">
              <w:rPr>
                <w:rFonts w:ascii="Times New Roman" w:hAnsi="Times New Roman"/>
              </w:rPr>
              <w:t xml:space="preserve"> (договора) обязательств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6.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  <w:b/>
              </w:rPr>
              <w:t>Налоги (на имущества, транспортный налог</w:t>
            </w:r>
            <w:r w:rsidRPr="008D6692">
              <w:rPr>
                <w:rFonts w:ascii="Times New Roman" w:hAnsi="Times New Roman"/>
              </w:rPr>
              <w:t>)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Налоговые регистры, отражающие расчет налога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Налоговая декларация по транспортному налогу представляется не позднее 1 февраля года, следующего за отчетным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начисленных обязательств (платежей)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7.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Госпошлина, все виды пеней и штрафов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Акты, решения, распоряжения, требования об уплате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Справки с приложением расчетов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принятия решения об уплате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начисленных обязательств  (платежей)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8.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Обязательства по возмещению вреда, причиненного при осуществлении деятельности, по иным выплатам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Исполнительный лист, судебный приказ Постановление судебных (следственных) органов. Иные документы, устанавливающие обязательства учреждения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поступления исполнительных документов в бухгалтерию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начисленных обязательств (выплат)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9.</w:t>
            </w:r>
          </w:p>
        </w:tc>
        <w:tc>
          <w:tcPr>
            <w:tcW w:w="9037" w:type="dxa"/>
            <w:gridSpan w:val="3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Иные обязательства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Документы, подтверждающие возникновение обязательств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подписание (утверждения) соответствующих документов либо дата их представления в бухгалтерию</w:t>
            </w:r>
          </w:p>
        </w:tc>
        <w:tc>
          <w:tcPr>
            <w:tcW w:w="2393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Сумма принятых обязательств</w:t>
            </w:r>
          </w:p>
        </w:tc>
      </w:tr>
    </w:tbl>
    <w:p w:rsidR="00AD595D" w:rsidRPr="00E27ED0" w:rsidRDefault="00AD595D" w:rsidP="005B777B">
      <w:pPr>
        <w:rPr>
          <w:rFonts w:ascii="Times New Roman" w:hAnsi="Times New Roman"/>
        </w:rPr>
      </w:pPr>
    </w:p>
    <w:p w:rsidR="00AD595D" w:rsidRDefault="00AD595D" w:rsidP="008D45D4">
      <w:pPr>
        <w:jc w:val="right"/>
        <w:rPr>
          <w:rFonts w:ascii="Times New Roman" w:hAnsi="Times New Roman"/>
          <w:lang w:val="en-US"/>
        </w:rPr>
      </w:pPr>
    </w:p>
    <w:p w:rsidR="00AD595D" w:rsidRPr="00E27ED0" w:rsidRDefault="00AD595D" w:rsidP="008D45D4">
      <w:pPr>
        <w:jc w:val="right"/>
        <w:rPr>
          <w:rFonts w:ascii="Times New Roman" w:hAnsi="Times New Roman"/>
        </w:rPr>
      </w:pPr>
      <w:r w:rsidRPr="00E27ED0">
        <w:rPr>
          <w:rFonts w:ascii="Times New Roman" w:hAnsi="Times New Roman"/>
        </w:rPr>
        <w:lastRenderedPageBreak/>
        <w:t>Таблица № 2</w:t>
      </w:r>
    </w:p>
    <w:p w:rsidR="00AD595D" w:rsidRPr="00E27ED0" w:rsidRDefault="00AD595D" w:rsidP="008D45D4">
      <w:pPr>
        <w:jc w:val="center"/>
        <w:rPr>
          <w:rFonts w:ascii="Times New Roman" w:hAnsi="Times New Roman"/>
          <w:b/>
        </w:rPr>
      </w:pPr>
      <w:r w:rsidRPr="00E27ED0">
        <w:rPr>
          <w:rFonts w:ascii="Times New Roman" w:hAnsi="Times New Roman"/>
          <w:b/>
        </w:rPr>
        <w:t>Порядок принятия денежных обязательств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536"/>
        <w:gridCol w:w="4501"/>
      </w:tblGrid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№</w:t>
            </w:r>
          </w:p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п/п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Содержание операции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Документ, подтверждающий возникновение денежного обязательства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Дата принятия обязательств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1.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Оплата договор гражданско-правого характера (государственных контрактов) на поставку материальных ценностей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Товарная накладная и (или) акт приемки-передачи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подписания подтверждающих документов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2.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Оплата договоров гражданско-правового характера (государственных контрактов) на выполнение работ, оказанных услуг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1.На оказание коммунальных эксплуатационных услуг, услуг связи:</w:t>
            </w:r>
          </w:p>
          <w:p w:rsidR="00AD595D" w:rsidRPr="008D6692" w:rsidRDefault="00AD595D" w:rsidP="008D66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Счет, счет фактура (согласно условиям контракта);</w:t>
            </w:r>
          </w:p>
          <w:p w:rsidR="00AD595D" w:rsidRPr="008D6692" w:rsidRDefault="00AD595D" w:rsidP="008D66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Акт предоставления коммунальных</w:t>
            </w:r>
          </w:p>
          <w:p w:rsidR="00AD595D" w:rsidRPr="008D6692" w:rsidRDefault="00AD595D" w:rsidP="008D6692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(эксплуатационных) услуг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2.При выполнении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сооружений: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* акт выполненных работ;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* справка о стоимости выполненных работ и затрат (форма КС-3)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3. при выполнении иных работ (оказание иных услуг)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* акт выполненных работ (оказанных услуг); * иной документ, подтверждающий выполнение работ (оказание услуг)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Дата подписания подтверждающих документов. 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При задержке документации - дата поступления документации в бухгалтерию</w:t>
            </w:r>
          </w:p>
        </w:tc>
      </w:tr>
      <w:tr w:rsidR="00AD595D" w:rsidRPr="008D6692" w:rsidTr="008D6692">
        <w:tc>
          <w:tcPr>
            <w:tcW w:w="534" w:type="dxa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Денежные обязательства по авансовым платежам отражать на основании условий договора, контракта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Дата, определенная условиями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 контракта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3.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Выплата заработной платы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Лицевые счета</w:t>
            </w:r>
            <w:r w:rsidRPr="008D66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утверждения (подписания) соответствующих документов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4.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Уплата взносов на обязательное пенсионное (социальное, медицинское) страхование, взносов на страхование от  несчастных случаев и профзаболеваний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Расчёты по лицевым счетам</w:t>
            </w:r>
            <w:r w:rsidRPr="008D66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подписания бюджетного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 обязательства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5.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Расчеты  с подотчетными лицами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Утвержденные руководителем учреждения письменные заявления подотчетного лица, приказы о командировках.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 При необходимости ранее принятые денежные обязательства корректируются на основании авансового отчета (ф.0504049):при перерасходе - в сторону увеличения;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при остатке - в сторону уменьшения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Сумма превышения принятых к учету расходов подотчетного лица над ранее выданным авансом ( сумма утвержденного перерасхода) отражать на соответствующих </w:t>
            </w:r>
            <w:r w:rsidRPr="008D6692">
              <w:rPr>
                <w:rFonts w:ascii="Times New Roman" w:hAnsi="Times New Roman"/>
              </w:rPr>
              <w:lastRenderedPageBreak/>
              <w:t>счетах и признавать принятым перед подотчетным лицом денежным обязательством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lastRenderedPageBreak/>
              <w:t>Дата утверждения (подписания) соответствующих документов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Уплата налогов ( налог на имущество, транспортный налог)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Налоговые декларации, расчеты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принятия бюджетного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 обязательства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7.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  <w:b/>
              </w:rPr>
              <w:t>Выплата по исполнительным документам (исполнительный лист, судебный приказ, постановления судебных ( следственных) органов и другие документы, устанавливающие обязательства учреждения</w:t>
            </w:r>
            <w:r w:rsidRPr="008D6692">
              <w:rPr>
                <w:rFonts w:ascii="Times New Roman" w:hAnsi="Times New Roman"/>
              </w:rPr>
              <w:t>)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Исполнительные документы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принятия бюджетного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 обязательства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8.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Уплата госпошлины, всех видов пеней и штрафов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Соответствующие акты, решения, распоряжения, требования об уплате справки  с приложением расчета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 xml:space="preserve">Дата принятия бюджетного </w:t>
            </w:r>
          </w:p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обязательства</w:t>
            </w:r>
          </w:p>
        </w:tc>
      </w:tr>
      <w:tr w:rsidR="00AD595D" w:rsidRPr="008D6692" w:rsidTr="008D6692">
        <w:tc>
          <w:tcPr>
            <w:tcW w:w="534" w:type="dxa"/>
            <w:vMerge w:val="restart"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9.</w:t>
            </w:r>
          </w:p>
        </w:tc>
        <w:tc>
          <w:tcPr>
            <w:tcW w:w="9037" w:type="dxa"/>
            <w:gridSpan w:val="2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6692">
              <w:rPr>
                <w:rFonts w:ascii="Times New Roman" w:hAnsi="Times New Roman"/>
                <w:b/>
              </w:rPr>
              <w:t>Иные денежные обязательства</w:t>
            </w:r>
          </w:p>
        </w:tc>
      </w:tr>
      <w:tr w:rsidR="00AD595D" w:rsidRPr="008D6692" w:rsidTr="008D6692">
        <w:tc>
          <w:tcPr>
            <w:tcW w:w="534" w:type="dxa"/>
            <w:vMerge/>
          </w:tcPr>
          <w:p w:rsidR="00AD595D" w:rsidRPr="008D6692" w:rsidRDefault="00AD595D" w:rsidP="008D6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Документы, являющиеся основанием для оплаты обязательств</w:t>
            </w:r>
          </w:p>
        </w:tc>
        <w:tc>
          <w:tcPr>
            <w:tcW w:w="4501" w:type="dxa"/>
          </w:tcPr>
          <w:p w:rsidR="00AD595D" w:rsidRPr="008D6692" w:rsidRDefault="00AD595D" w:rsidP="008D6692">
            <w:pPr>
              <w:spacing w:after="0" w:line="240" w:lineRule="auto"/>
              <w:rPr>
                <w:rFonts w:ascii="Times New Roman" w:hAnsi="Times New Roman"/>
              </w:rPr>
            </w:pPr>
            <w:r w:rsidRPr="008D6692">
              <w:rPr>
                <w:rFonts w:ascii="Times New Roman" w:hAnsi="Times New Roman"/>
              </w:rPr>
              <w:t>Дата поступления документации в бухгалтерию</w:t>
            </w:r>
          </w:p>
        </w:tc>
      </w:tr>
    </w:tbl>
    <w:p w:rsidR="00AD595D" w:rsidRPr="00E27ED0" w:rsidRDefault="00AD595D" w:rsidP="008D45D4">
      <w:pPr>
        <w:jc w:val="center"/>
        <w:rPr>
          <w:rFonts w:ascii="Times New Roman" w:hAnsi="Times New Roman"/>
        </w:rPr>
      </w:pPr>
    </w:p>
    <w:p w:rsidR="00AD595D" w:rsidRPr="00E27ED0" w:rsidRDefault="00AD595D" w:rsidP="005B777B">
      <w:pPr>
        <w:rPr>
          <w:rFonts w:ascii="Times New Roman" w:hAnsi="Times New Roman"/>
        </w:rPr>
      </w:pPr>
    </w:p>
    <w:sectPr w:rsidR="00AD595D" w:rsidRPr="00E27ED0" w:rsidSect="000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B5A"/>
    <w:multiLevelType w:val="hybridMultilevel"/>
    <w:tmpl w:val="12A2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BB6403"/>
    <w:multiLevelType w:val="hybridMultilevel"/>
    <w:tmpl w:val="726A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037D2"/>
    <w:multiLevelType w:val="hybridMultilevel"/>
    <w:tmpl w:val="4DAAE788"/>
    <w:lvl w:ilvl="0" w:tplc="C79C2F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326"/>
    <w:rsid w:val="000123CD"/>
    <w:rsid w:val="00012939"/>
    <w:rsid w:val="0001714D"/>
    <w:rsid w:val="00017671"/>
    <w:rsid w:val="00017E1E"/>
    <w:rsid w:val="00020485"/>
    <w:rsid w:val="00021948"/>
    <w:rsid w:val="00021CF0"/>
    <w:rsid w:val="00023338"/>
    <w:rsid w:val="0002423C"/>
    <w:rsid w:val="00035A1E"/>
    <w:rsid w:val="00036D22"/>
    <w:rsid w:val="00040BB9"/>
    <w:rsid w:val="000411D2"/>
    <w:rsid w:val="00041839"/>
    <w:rsid w:val="00045913"/>
    <w:rsid w:val="0004644F"/>
    <w:rsid w:val="00050572"/>
    <w:rsid w:val="0005157F"/>
    <w:rsid w:val="000537CF"/>
    <w:rsid w:val="0005570D"/>
    <w:rsid w:val="00064730"/>
    <w:rsid w:val="000650A1"/>
    <w:rsid w:val="00066F20"/>
    <w:rsid w:val="000676A6"/>
    <w:rsid w:val="00074BD1"/>
    <w:rsid w:val="000809FA"/>
    <w:rsid w:val="00081382"/>
    <w:rsid w:val="0008243A"/>
    <w:rsid w:val="00082E52"/>
    <w:rsid w:val="00083C82"/>
    <w:rsid w:val="00084F1C"/>
    <w:rsid w:val="00090A45"/>
    <w:rsid w:val="00090D07"/>
    <w:rsid w:val="00092CCF"/>
    <w:rsid w:val="000934E1"/>
    <w:rsid w:val="000A3875"/>
    <w:rsid w:val="000A5C41"/>
    <w:rsid w:val="000A6B0C"/>
    <w:rsid w:val="000A759A"/>
    <w:rsid w:val="000B0DFB"/>
    <w:rsid w:val="000B23E0"/>
    <w:rsid w:val="000B406F"/>
    <w:rsid w:val="000B6EEC"/>
    <w:rsid w:val="000C1930"/>
    <w:rsid w:val="000C30A9"/>
    <w:rsid w:val="000D4442"/>
    <w:rsid w:val="000D4DD5"/>
    <w:rsid w:val="000D7A4D"/>
    <w:rsid w:val="000F1187"/>
    <w:rsid w:val="000F7B4A"/>
    <w:rsid w:val="00100038"/>
    <w:rsid w:val="00100830"/>
    <w:rsid w:val="00101140"/>
    <w:rsid w:val="00103523"/>
    <w:rsid w:val="001114CF"/>
    <w:rsid w:val="00113C09"/>
    <w:rsid w:val="00113F55"/>
    <w:rsid w:val="001146CC"/>
    <w:rsid w:val="00115C74"/>
    <w:rsid w:val="001176D9"/>
    <w:rsid w:val="00122F2D"/>
    <w:rsid w:val="00123EB3"/>
    <w:rsid w:val="001420F1"/>
    <w:rsid w:val="0014769A"/>
    <w:rsid w:val="0015491F"/>
    <w:rsid w:val="00156206"/>
    <w:rsid w:val="00160F0A"/>
    <w:rsid w:val="00162E40"/>
    <w:rsid w:val="001661D6"/>
    <w:rsid w:val="00175109"/>
    <w:rsid w:val="00177CD6"/>
    <w:rsid w:val="00180F03"/>
    <w:rsid w:val="00192AA7"/>
    <w:rsid w:val="001955B9"/>
    <w:rsid w:val="00197FA5"/>
    <w:rsid w:val="001A04F0"/>
    <w:rsid w:val="001A1B7F"/>
    <w:rsid w:val="001A6AD2"/>
    <w:rsid w:val="001B7810"/>
    <w:rsid w:val="001C07BD"/>
    <w:rsid w:val="001C1418"/>
    <w:rsid w:val="001C584D"/>
    <w:rsid w:val="001D05FC"/>
    <w:rsid w:val="001D2326"/>
    <w:rsid w:val="001D3F4D"/>
    <w:rsid w:val="001D4B37"/>
    <w:rsid w:val="001D4EB2"/>
    <w:rsid w:val="001D508F"/>
    <w:rsid w:val="001E30A6"/>
    <w:rsid w:val="001E57E1"/>
    <w:rsid w:val="001E583B"/>
    <w:rsid w:val="001F0657"/>
    <w:rsid w:val="001F3CEA"/>
    <w:rsid w:val="001F3E3F"/>
    <w:rsid w:val="001F4FC3"/>
    <w:rsid w:val="00201720"/>
    <w:rsid w:val="00202082"/>
    <w:rsid w:val="002039F0"/>
    <w:rsid w:val="00206983"/>
    <w:rsid w:val="002069D0"/>
    <w:rsid w:val="00210B3E"/>
    <w:rsid w:val="00214D9E"/>
    <w:rsid w:val="00216A92"/>
    <w:rsid w:val="00224405"/>
    <w:rsid w:val="0022748D"/>
    <w:rsid w:val="00227806"/>
    <w:rsid w:val="00227E55"/>
    <w:rsid w:val="00233398"/>
    <w:rsid w:val="00234301"/>
    <w:rsid w:val="002517D9"/>
    <w:rsid w:val="00251932"/>
    <w:rsid w:val="00254298"/>
    <w:rsid w:val="002600B8"/>
    <w:rsid w:val="002630EF"/>
    <w:rsid w:val="0026315E"/>
    <w:rsid w:val="002714B9"/>
    <w:rsid w:val="0027293C"/>
    <w:rsid w:val="002814E8"/>
    <w:rsid w:val="00290657"/>
    <w:rsid w:val="002A187D"/>
    <w:rsid w:val="002A1B27"/>
    <w:rsid w:val="002A68B9"/>
    <w:rsid w:val="002A70B5"/>
    <w:rsid w:val="002A7218"/>
    <w:rsid w:val="002B45A9"/>
    <w:rsid w:val="002B6584"/>
    <w:rsid w:val="002C01DD"/>
    <w:rsid w:val="002D1756"/>
    <w:rsid w:val="002D2B8B"/>
    <w:rsid w:val="002D32EA"/>
    <w:rsid w:val="002D52C3"/>
    <w:rsid w:val="002D65EE"/>
    <w:rsid w:val="002D7799"/>
    <w:rsid w:val="002E374F"/>
    <w:rsid w:val="002E52CF"/>
    <w:rsid w:val="002E7299"/>
    <w:rsid w:val="002F2145"/>
    <w:rsid w:val="002F2BB9"/>
    <w:rsid w:val="002F4B62"/>
    <w:rsid w:val="002F6451"/>
    <w:rsid w:val="002F6BFA"/>
    <w:rsid w:val="002F72AF"/>
    <w:rsid w:val="003000DB"/>
    <w:rsid w:val="003007D8"/>
    <w:rsid w:val="00300905"/>
    <w:rsid w:val="00312EA7"/>
    <w:rsid w:val="0031364B"/>
    <w:rsid w:val="003210DC"/>
    <w:rsid w:val="00321528"/>
    <w:rsid w:val="003231A8"/>
    <w:rsid w:val="00327167"/>
    <w:rsid w:val="00340411"/>
    <w:rsid w:val="00343FB4"/>
    <w:rsid w:val="00347AF9"/>
    <w:rsid w:val="003513A5"/>
    <w:rsid w:val="0035751F"/>
    <w:rsid w:val="003645F4"/>
    <w:rsid w:val="00365EF6"/>
    <w:rsid w:val="003738C3"/>
    <w:rsid w:val="00374A76"/>
    <w:rsid w:val="003764E9"/>
    <w:rsid w:val="003814C7"/>
    <w:rsid w:val="00384DEC"/>
    <w:rsid w:val="0039270E"/>
    <w:rsid w:val="003A70C9"/>
    <w:rsid w:val="003B3A55"/>
    <w:rsid w:val="003B3A84"/>
    <w:rsid w:val="003B5555"/>
    <w:rsid w:val="003B6473"/>
    <w:rsid w:val="003E1691"/>
    <w:rsid w:val="003E18E5"/>
    <w:rsid w:val="003E3FE7"/>
    <w:rsid w:val="003E4E75"/>
    <w:rsid w:val="003E7C3C"/>
    <w:rsid w:val="003F09D4"/>
    <w:rsid w:val="003F5352"/>
    <w:rsid w:val="00404B7F"/>
    <w:rsid w:val="00410180"/>
    <w:rsid w:val="0041397C"/>
    <w:rsid w:val="00421683"/>
    <w:rsid w:val="00425BE7"/>
    <w:rsid w:val="00444172"/>
    <w:rsid w:val="00446E13"/>
    <w:rsid w:val="00451420"/>
    <w:rsid w:val="00451812"/>
    <w:rsid w:val="004623CC"/>
    <w:rsid w:val="00466DF0"/>
    <w:rsid w:val="00473E42"/>
    <w:rsid w:val="0048505B"/>
    <w:rsid w:val="00485512"/>
    <w:rsid w:val="0048644C"/>
    <w:rsid w:val="00486885"/>
    <w:rsid w:val="00494991"/>
    <w:rsid w:val="00497EEE"/>
    <w:rsid w:val="004A35A1"/>
    <w:rsid w:val="004A55C0"/>
    <w:rsid w:val="004A7333"/>
    <w:rsid w:val="004A7C17"/>
    <w:rsid w:val="004B6074"/>
    <w:rsid w:val="004B62E1"/>
    <w:rsid w:val="004C3C99"/>
    <w:rsid w:val="004C7337"/>
    <w:rsid w:val="004D1753"/>
    <w:rsid w:val="004D1B38"/>
    <w:rsid w:val="004D4E4B"/>
    <w:rsid w:val="004D55AE"/>
    <w:rsid w:val="004E4171"/>
    <w:rsid w:val="004E7C0E"/>
    <w:rsid w:val="00500527"/>
    <w:rsid w:val="00501092"/>
    <w:rsid w:val="0050344B"/>
    <w:rsid w:val="00505F5B"/>
    <w:rsid w:val="005078B9"/>
    <w:rsid w:val="00510255"/>
    <w:rsid w:val="005106AD"/>
    <w:rsid w:val="005209F8"/>
    <w:rsid w:val="005215DB"/>
    <w:rsid w:val="005226EC"/>
    <w:rsid w:val="005228D9"/>
    <w:rsid w:val="00524A98"/>
    <w:rsid w:val="0052598E"/>
    <w:rsid w:val="00527CAD"/>
    <w:rsid w:val="005314C1"/>
    <w:rsid w:val="00536E68"/>
    <w:rsid w:val="00540A55"/>
    <w:rsid w:val="00544478"/>
    <w:rsid w:val="00545ECA"/>
    <w:rsid w:val="005508BA"/>
    <w:rsid w:val="00551441"/>
    <w:rsid w:val="00551921"/>
    <w:rsid w:val="0055249D"/>
    <w:rsid w:val="00553B0F"/>
    <w:rsid w:val="0056262E"/>
    <w:rsid w:val="00565421"/>
    <w:rsid w:val="005658BE"/>
    <w:rsid w:val="0057073A"/>
    <w:rsid w:val="00571FD5"/>
    <w:rsid w:val="00576811"/>
    <w:rsid w:val="00592CEB"/>
    <w:rsid w:val="00593893"/>
    <w:rsid w:val="005A080E"/>
    <w:rsid w:val="005A21B0"/>
    <w:rsid w:val="005A3305"/>
    <w:rsid w:val="005A42E8"/>
    <w:rsid w:val="005A5037"/>
    <w:rsid w:val="005A704F"/>
    <w:rsid w:val="005A7794"/>
    <w:rsid w:val="005B0456"/>
    <w:rsid w:val="005B15C2"/>
    <w:rsid w:val="005B24A2"/>
    <w:rsid w:val="005B777B"/>
    <w:rsid w:val="005C1BB6"/>
    <w:rsid w:val="005C44CD"/>
    <w:rsid w:val="005C476D"/>
    <w:rsid w:val="005D5478"/>
    <w:rsid w:val="005D5547"/>
    <w:rsid w:val="005D5548"/>
    <w:rsid w:val="005E6566"/>
    <w:rsid w:val="005F3932"/>
    <w:rsid w:val="005F5DCD"/>
    <w:rsid w:val="006000FA"/>
    <w:rsid w:val="006010D9"/>
    <w:rsid w:val="00603771"/>
    <w:rsid w:val="0061009C"/>
    <w:rsid w:val="0061069A"/>
    <w:rsid w:val="0061162B"/>
    <w:rsid w:val="006209E0"/>
    <w:rsid w:val="006252BF"/>
    <w:rsid w:val="006264B2"/>
    <w:rsid w:val="00631B3B"/>
    <w:rsid w:val="00633D1C"/>
    <w:rsid w:val="00637540"/>
    <w:rsid w:val="00643E15"/>
    <w:rsid w:val="0065177A"/>
    <w:rsid w:val="00653A21"/>
    <w:rsid w:val="00662D42"/>
    <w:rsid w:val="006637F2"/>
    <w:rsid w:val="00663E07"/>
    <w:rsid w:val="0066612A"/>
    <w:rsid w:val="00666486"/>
    <w:rsid w:val="0067004A"/>
    <w:rsid w:val="00674DE2"/>
    <w:rsid w:val="00677E8E"/>
    <w:rsid w:val="00686A97"/>
    <w:rsid w:val="00691CFD"/>
    <w:rsid w:val="006A37C4"/>
    <w:rsid w:val="006A62C7"/>
    <w:rsid w:val="006B28E3"/>
    <w:rsid w:val="006B3400"/>
    <w:rsid w:val="006B3D1D"/>
    <w:rsid w:val="006B4C88"/>
    <w:rsid w:val="006B6122"/>
    <w:rsid w:val="006C1A03"/>
    <w:rsid w:val="006C2B7B"/>
    <w:rsid w:val="006C3246"/>
    <w:rsid w:val="006C6718"/>
    <w:rsid w:val="006C72F3"/>
    <w:rsid w:val="006C79BD"/>
    <w:rsid w:val="006C7EC9"/>
    <w:rsid w:val="006D2061"/>
    <w:rsid w:val="006D42F5"/>
    <w:rsid w:val="006D5760"/>
    <w:rsid w:val="006E1351"/>
    <w:rsid w:val="006F1555"/>
    <w:rsid w:val="006F17D4"/>
    <w:rsid w:val="006F30C9"/>
    <w:rsid w:val="006F735D"/>
    <w:rsid w:val="00701CC9"/>
    <w:rsid w:val="00702470"/>
    <w:rsid w:val="00704830"/>
    <w:rsid w:val="00710DEE"/>
    <w:rsid w:val="00711DC8"/>
    <w:rsid w:val="007140F3"/>
    <w:rsid w:val="00717F3B"/>
    <w:rsid w:val="007260E4"/>
    <w:rsid w:val="00726F2B"/>
    <w:rsid w:val="00726FC0"/>
    <w:rsid w:val="00730545"/>
    <w:rsid w:val="00732CAE"/>
    <w:rsid w:val="007430DE"/>
    <w:rsid w:val="0074677D"/>
    <w:rsid w:val="007533C6"/>
    <w:rsid w:val="00753DBD"/>
    <w:rsid w:val="0075414F"/>
    <w:rsid w:val="00766368"/>
    <w:rsid w:val="00766C9C"/>
    <w:rsid w:val="00767199"/>
    <w:rsid w:val="0077119D"/>
    <w:rsid w:val="00774000"/>
    <w:rsid w:val="0077543B"/>
    <w:rsid w:val="00775FDC"/>
    <w:rsid w:val="007811C3"/>
    <w:rsid w:val="00784605"/>
    <w:rsid w:val="007852AD"/>
    <w:rsid w:val="00790780"/>
    <w:rsid w:val="007923BC"/>
    <w:rsid w:val="00792A9E"/>
    <w:rsid w:val="00793051"/>
    <w:rsid w:val="00797501"/>
    <w:rsid w:val="007A3209"/>
    <w:rsid w:val="007A4E62"/>
    <w:rsid w:val="007A62CF"/>
    <w:rsid w:val="007B1563"/>
    <w:rsid w:val="007B181B"/>
    <w:rsid w:val="007B232B"/>
    <w:rsid w:val="007B28D3"/>
    <w:rsid w:val="007C05D0"/>
    <w:rsid w:val="007C3624"/>
    <w:rsid w:val="007C3A36"/>
    <w:rsid w:val="007C6407"/>
    <w:rsid w:val="007D01B2"/>
    <w:rsid w:val="007D1DA8"/>
    <w:rsid w:val="007D449D"/>
    <w:rsid w:val="007D45CD"/>
    <w:rsid w:val="007D54EE"/>
    <w:rsid w:val="007D688E"/>
    <w:rsid w:val="007E1A04"/>
    <w:rsid w:val="007F0653"/>
    <w:rsid w:val="007F197A"/>
    <w:rsid w:val="007F6F38"/>
    <w:rsid w:val="00801E5C"/>
    <w:rsid w:val="00803A81"/>
    <w:rsid w:val="00806C5A"/>
    <w:rsid w:val="008135B7"/>
    <w:rsid w:val="008311EC"/>
    <w:rsid w:val="0083239E"/>
    <w:rsid w:val="00844BB1"/>
    <w:rsid w:val="0084669A"/>
    <w:rsid w:val="00847000"/>
    <w:rsid w:val="008471B9"/>
    <w:rsid w:val="00851649"/>
    <w:rsid w:val="00855E27"/>
    <w:rsid w:val="0085759B"/>
    <w:rsid w:val="0087045D"/>
    <w:rsid w:val="0087191D"/>
    <w:rsid w:val="00880EB4"/>
    <w:rsid w:val="00884629"/>
    <w:rsid w:val="008909E3"/>
    <w:rsid w:val="00891B0F"/>
    <w:rsid w:val="008A4E61"/>
    <w:rsid w:val="008A7D9C"/>
    <w:rsid w:val="008B3DDE"/>
    <w:rsid w:val="008B3E67"/>
    <w:rsid w:val="008B4995"/>
    <w:rsid w:val="008C00E1"/>
    <w:rsid w:val="008C0DFB"/>
    <w:rsid w:val="008C1B44"/>
    <w:rsid w:val="008C7C3F"/>
    <w:rsid w:val="008D2A40"/>
    <w:rsid w:val="008D45D4"/>
    <w:rsid w:val="008D6692"/>
    <w:rsid w:val="008E42E6"/>
    <w:rsid w:val="008F29DE"/>
    <w:rsid w:val="008F720D"/>
    <w:rsid w:val="00912BE9"/>
    <w:rsid w:val="00914EBF"/>
    <w:rsid w:val="00916A94"/>
    <w:rsid w:val="00916F44"/>
    <w:rsid w:val="00921808"/>
    <w:rsid w:val="0093452E"/>
    <w:rsid w:val="00937E06"/>
    <w:rsid w:val="00940D6A"/>
    <w:rsid w:val="00941EAF"/>
    <w:rsid w:val="00944815"/>
    <w:rsid w:val="0097337C"/>
    <w:rsid w:val="009819EB"/>
    <w:rsid w:val="00984BEC"/>
    <w:rsid w:val="00990A69"/>
    <w:rsid w:val="00992060"/>
    <w:rsid w:val="009953D3"/>
    <w:rsid w:val="00995920"/>
    <w:rsid w:val="00995F03"/>
    <w:rsid w:val="00997B8A"/>
    <w:rsid w:val="009A00AF"/>
    <w:rsid w:val="009A3EF2"/>
    <w:rsid w:val="009A6A05"/>
    <w:rsid w:val="009B1F18"/>
    <w:rsid w:val="009B66DD"/>
    <w:rsid w:val="009C1A07"/>
    <w:rsid w:val="009C2079"/>
    <w:rsid w:val="009C6DA3"/>
    <w:rsid w:val="009D148F"/>
    <w:rsid w:val="009D516A"/>
    <w:rsid w:val="009D6282"/>
    <w:rsid w:val="009E49E1"/>
    <w:rsid w:val="009E55A7"/>
    <w:rsid w:val="009F07AD"/>
    <w:rsid w:val="009F2B82"/>
    <w:rsid w:val="009F3270"/>
    <w:rsid w:val="009F5273"/>
    <w:rsid w:val="009F689A"/>
    <w:rsid w:val="009F6F48"/>
    <w:rsid w:val="00A0075B"/>
    <w:rsid w:val="00A01179"/>
    <w:rsid w:val="00A01556"/>
    <w:rsid w:val="00A023BE"/>
    <w:rsid w:val="00A0246D"/>
    <w:rsid w:val="00A035BD"/>
    <w:rsid w:val="00A1073C"/>
    <w:rsid w:val="00A16713"/>
    <w:rsid w:val="00A203F0"/>
    <w:rsid w:val="00A229BA"/>
    <w:rsid w:val="00A27F53"/>
    <w:rsid w:val="00A32563"/>
    <w:rsid w:val="00A35DE4"/>
    <w:rsid w:val="00A40A2E"/>
    <w:rsid w:val="00A445AB"/>
    <w:rsid w:val="00A44D98"/>
    <w:rsid w:val="00A60BD2"/>
    <w:rsid w:val="00A65034"/>
    <w:rsid w:val="00A7160C"/>
    <w:rsid w:val="00A77D98"/>
    <w:rsid w:val="00A90CA6"/>
    <w:rsid w:val="00A94679"/>
    <w:rsid w:val="00AA3087"/>
    <w:rsid w:val="00AA7687"/>
    <w:rsid w:val="00AB0F41"/>
    <w:rsid w:val="00AB184D"/>
    <w:rsid w:val="00AB244C"/>
    <w:rsid w:val="00AB5EE9"/>
    <w:rsid w:val="00AC7D27"/>
    <w:rsid w:val="00AD437F"/>
    <w:rsid w:val="00AD595D"/>
    <w:rsid w:val="00AD67BE"/>
    <w:rsid w:val="00AD6AAF"/>
    <w:rsid w:val="00AE32B2"/>
    <w:rsid w:val="00AE3C17"/>
    <w:rsid w:val="00AF12D1"/>
    <w:rsid w:val="00AF25A9"/>
    <w:rsid w:val="00B0044C"/>
    <w:rsid w:val="00B04E72"/>
    <w:rsid w:val="00B05025"/>
    <w:rsid w:val="00B057F9"/>
    <w:rsid w:val="00B126AE"/>
    <w:rsid w:val="00B13F5D"/>
    <w:rsid w:val="00B16338"/>
    <w:rsid w:val="00B24D39"/>
    <w:rsid w:val="00B404D6"/>
    <w:rsid w:val="00B41272"/>
    <w:rsid w:val="00B448AA"/>
    <w:rsid w:val="00B50CB5"/>
    <w:rsid w:val="00B55973"/>
    <w:rsid w:val="00B61575"/>
    <w:rsid w:val="00B61993"/>
    <w:rsid w:val="00B62568"/>
    <w:rsid w:val="00B6560E"/>
    <w:rsid w:val="00B65C68"/>
    <w:rsid w:val="00B7013C"/>
    <w:rsid w:val="00B748E2"/>
    <w:rsid w:val="00B868F0"/>
    <w:rsid w:val="00B9282D"/>
    <w:rsid w:val="00BA040E"/>
    <w:rsid w:val="00BA088B"/>
    <w:rsid w:val="00BA3A7A"/>
    <w:rsid w:val="00BA5D9F"/>
    <w:rsid w:val="00BA604D"/>
    <w:rsid w:val="00BB134C"/>
    <w:rsid w:val="00BB3363"/>
    <w:rsid w:val="00BB685C"/>
    <w:rsid w:val="00BC1428"/>
    <w:rsid w:val="00BC185E"/>
    <w:rsid w:val="00BC2550"/>
    <w:rsid w:val="00BC67A0"/>
    <w:rsid w:val="00BD0169"/>
    <w:rsid w:val="00BD042D"/>
    <w:rsid w:val="00BD3F8B"/>
    <w:rsid w:val="00BD4A29"/>
    <w:rsid w:val="00BD5E45"/>
    <w:rsid w:val="00BE2105"/>
    <w:rsid w:val="00BE44DD"/>
    <w:rsid w:val="00BF418A"/>
    <w:rsid w:val="00BF670F"/>
    <w:rsid w:val="00BF7FB3"/>
    <w:rsid w:val="00C02BF9"/>
    <w:rsid w:val="00C02D63"/>
    <w:rsid w:val="00C056F3"/>
    <w:rsid w:val="00C102CF"/>
    <w:rsid w:val="00C1612C"/>
    <w:rsid w:val="00C231D6"/>
    <w:rsid w:val="00C234F1"/>
    <w:rsid w:val="00C25302"/>
    <w:rsid w:val="00C30C73"/>
    <w:rsid w:val="00C3227D"/>
    <w:rsid w:val="00C36CA4"/>
    <w:rsid w:val="00C426B7"/>
    <w:rsid w:val="00C443D8"/>
    <w:rsid w:val="00C50CEE"/>
    <w:rsid w:val="00C51593"/>
    <w:rsid w:val="00C51D57"/>
    <w:rsid w:val="00C60BF2"/>
    <w:rsid w:val="00C61C81"/>
    <w:rsid w:val="00C715E7"/>
    <w:rsid w:val="00C74519"/>
    <w:rsid w:val="00C76591"/>
    <w:rsid w:val="00C80C0B"/>
    <w:rsid w:val="00C81F50"/>
    <w:rsid w:val="00C82D8A"/>
    <w:rsid w:val="00C84F13"/>
    <w:rsid w:val="00C8597E"/>
    <w:rsid w:val="00C85B4E"/>
    <w:rsid w:val="00C97ADE"/>
    <w:rsid w:val="00CA1D4E"/>
    <w:rsid w:val="00CA48C4"/>
    <w:rsid w:val="00CB0A98"/>
    <w:rsid w:val="00CB451F"/>
    <w:rsid w:val="00CB503A"/>
    <w:rsid w:val="00CB7853"/>
    <w:rsid w:val="00CC148E"/>
    <w:rsid w:val="00CC16C0"/>
    <w:rsid w:val="00CC2951"/>
    <w:rsid w:val="00CC7C5F"/>
    <w:rsid w:val="00CD02BF"/>
    <w:rsid w:val="00CD12F0"/>
    <w:rsid w:val="00CD24ED"/>
    <w:rsid w:val="00CE1DE5"/>
    <w:rsid w:val="00CE4BDC"/>
    <w:rsid w:val="00CE7242"/>
    <w:rsid w:val="00CF0170"/>
    <w:rsid w:val="00CF2C7F"/>
    <w:rsid w:val="00CF3A73"/>
    <w:rsid w:val="00CF6392"/>
    <w:rsid w:val="00D071B1"/>
    <w:rsid w:val="00D07B0E"/>
    <w:rsid w:val="00D11275"/>
    <w:rsid w:val="00D13742"/>
    <w:rsid w:val="00D272E7"/>
    <w:rsid w:val="00D31891"/>
    <w:rsid w:val="00D349D8"/>
    <w:rsid w:val="00D34D94"/>
    <w:rsid w:val="00D37201"/>
    <w:rsid w:val="00D42EFA"/>
    <w:rsid w:val="00D45917"/>
    <w:rsid w:val="00D46E6C"/>
    <w:rsid w:val="00D4728E"/>
    <w:rsid w:val="00D505E3"/>
    <w:rsid w:val="00D50E56"/>
    <w:rsid w:val="00D51064"/>
    <w:rsid w:val="00D53254"/>
    <w:rsid w:val="00D56252"/>
    <w:rsid w:val="00D61D93"/>
    <w:rsid w:val="00D6207A"/>
    <w:rsid w:val="00D65680"/>
    <w:rsid w:val="00D71506"/>
    <w:rsid w:val="00D7674B"/>
    <w:rsid w:val="00D81D11"/>
    <w:rsid w:val="00D8406C"/>
    <w:rsid w:val="00D851AB"/>
    <w:rsid w:val="00D873E6"/>
    <w:rsid w:val="00D914D3"/>
    <w:rsid w:val="00D93643"/>
    <w:rsid w:val="00D93D5F"/>
    <w:rsid w:val="00D9538B"/>
    <w:rsid w:val="00D95C7F"/>
    <w:rsid w:val="00DA0EA2"/>
    <w:rsid w:val="00DA1C42"/>
    <w:rsid w:val="00DA3052"/>
    <w:rsid w:val="00DA668F"/>
    <w:rsid w:val="00DB00E2"/>
    <w:rsid w:val="00DB4398"/>
    <w:rsid w:val="00DC2B44"/>
    <w:rsid w:val="00DC44B0"/>
    <w:rsid w:val="00DC4F98"/>
    <w:rsid w:val="00DC78B1"/>
    <w:rsid w:val="00DD0DF1"/>
    <w:rsid w:val="00DD3505"/>
    <w:rsid w:val="00DD55DF"/>
    <w:rsid w:val="00DD66CA"/>
    <w:rsid w:val="00DD72AA"/>
    <w:rsid w:val="00DE07B8"/>
    <w:rsid w:val="00DE17BD"/>
    <w:rsid w:val="00DE2A11"/>
    <w:rsid w:val="00DE3F6B"/>
    <w:rsid w:val="00DF7430"/>
    <w:rsid w:val="00E07ED7"/>
    <w:rsid w:val="00E12068"/>
    <w:rsid w:val="00E2303A"/>
    <w:rsid w:val="00E2407F"/>
    <w:rsid w:val="00E247F5"/>
    <w:rsid w:val="00E26F4C"/>
    <w:rsid w:val="00E270C2"/>
    <w:rsid w:val="00E27ED0"/>
    <w:rsid w:val="00E306AC"/>
    <w:rsid w:val="00E43254"/>
    <w:rsid w:val="00E45828"/>
    <w:rsid w:val="00E4634F"/>
    <w:rsid w:val="00E47C33"/>
    <w:rsid w:val="00E5071A"/>
    <w:rsid w:val="00E51B18"/>
    <w:rsid w:val="00E550DA"/>
    <w:rsid w:val="00E55929"/>
    <w:rsid w:val="00E55DFC"/>
    <w:rsid w:val="00E5651E"/>
    <w:rsid w:val="00E56E48"/>
    <w:rsid w:val="00E575DC"/>
    <w:rsid w:val="00E60EB1"/>
    <w:rsid w:val="00E657F3"/>
    <w:rsid w:val="00E66B50"/>
    <w:rsid w:val="00E66F76"/>
    <w:rsid w:val="00E753C7"/>
    <w:rsid w:val="00E760B5"/>
    <w:rsid w:val="00E7770C"/>
    <w:rsid w:val="00E872B3"/>
    <w:rsid w:val="00E914CA"/>
    <w:rsid w:val="00E97283"/>
    <w:rsid w:val="00EA1A18"/>
    <w:rsid w:val="00EA5D59"/>
    <w:rsid w:val="00EA74B3"/>
    <w:rsid w:val="00EB4F1A"/>
    <w:rsid w:val="00EB5022"/>
    <w:rsid w:val="00EB7091"/>
    <w:rsid w:val="00EC522A"/>
    <w:rsid w:val="00EC5F9D"/>
    <w:rsid w:val="00ED0F0D"/>
    <w:rsid w:val="00ED0F52"/>
    <w:rsid w:val="00EE1DFA"/>
    <w:rsid w:val="00EE49D1"/>
    <w:rsid w:val="00EE4F14"/>
    <w:rsid w:val="00EF2435"/>
    <w:rsid w:val="00EF5FEB"/>
    <w:rsid w:val="00EF633B"/>
    <w:rsid w:val="00EF71F4"/>
    <w:rsid w:val="00F01546"/>
    <w:rsid w:val="00F0498C"/>
    <w:rsid w:val="00F13DCE"/>
    <w:rsid w:val="00F15BF7"/>
    <w:rsid w:val="00F21849"/>
    <w:rsid w:val="00F23D13"/>
    <w:rsid w:val="00F24667"/>
    <w:rsid w:val="00F34CB5"/>
    <w:rsid w:val="00F36A8D"/>
    <w:rsid w:val="00F468A2"/>
    <w:rsid w:val="00F47B8B"/>
    <w:rsid w:val="00F50240"/>
    <w:rsid w:val="00F54101"/>
    <w:rsid w:val="00F564FD"/>
    <w:rsid w:val="00F60450"/>
    <w:rsid w:val="00F61521"/>
    <w:rsid w:val="00F6338A"/>
    <w:rsid w:val="00F6543D"/>
    <w:rsid w:val="00F758FA"/>
    <w:rsid w:val="00F80A83"/>
    <w:rsid w:val="00F817B7"/>
    <w:rsid w:val="00F8781E"/>
    <w:rsid w:val="00F87C05"/>
    <w:rsid w:val="00F97CC2"/>
    <w:rsid w:val="00FA23F0"/>
    <w:rsid w:val="00FA2E68"/>
    <w:rsid w:val="00FA3999"/>
    <w:rsid w:val="00FB372A"/>
    <w:rsid w:val="00FC0CC4"/>
    <w:rsid w:val="00FC7F26"/>
    <w:rsid w:val="00FD4D6A"/>
    <w:rsid w:val="00FD51E9"/>
    <w:rsid w:val="00FD7CAA"/>
    <w:rsid w:val="00FE0881"/>
    <w:rsid w:val="00FE1673"/>
    <w:rsid w:val="00FE4A9E"/>
    <w:rsid w:val="00FE535B"/>
    <w:rsid w:val="00FF0BB4"/>
    <w:rsid w:val="00FF1415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C87C4"/>
  <w15:docId w15:val="{5818F61B-3F09-44C3-BD79-3C96AF0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0D6A"/>
    <w:pPr>
      <w:ind w:left="720"/>
      <w:contextualSpacing/>
    </w:pPr>
  </w:style>
  <w:style w:type="table" w:styleId="a4">
    <w:name w:val="Table Grid"/>
    <w:basedOn w:val="a1"/>
    <w:uiPriority w:val="99"/>
    <w:rsid w:val="005B77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8C00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B8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GBUH0</cp:lastModifiedBy>
  <cp:revision>45</cp:revision>
  <cp:lastPrinted>2019-01-30T07:24:00Z</cp:lastPrinted>
  <dcterms:created xsi:type="dcterms:W3CDTF">2016-12-30T08:42:00Z</dcterms:created>
  <dcterms:modified xsi:type="dcterms:W3CDTF">2025-01-13T14:26:00Z</dcterms:modified>
</cp:coreProperties>
</file>