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A0A0FA" w14:textId="4A523CDE" w:rsidR="004143B0" w:rsidRPr="00D321A2" w:rsidRDefault="004143B0" w:rsidP="00D321A2">
      <w:pPr>
        <w:spacing w:after="0"/>
        <w:jc w:val="right"/>
        <w:rPr>
          <w:rFonts w:ascii="Times New Roman" w:hAnsi="Times New Roman" w:cs="Times New Roman"/>
          <w:sz w:val="16"/>
          <w:szCs w:val="16"/>
        </w:rPr>
      </w:pPr>
      <w:bookmarkStart w:id="0" w:name="_GoBack"/>
      <w:bookmarkEnd w:id="0"/>
      <w:r>
        <w:rPr>
          <w:rFonts w:ascii="Times New Roman" w:hAnsi="Times New Roman" w:cs="Times New Roman"/>
          <w:sz w:val="16"/>
          <w:szCs w:val="16"/>
        </w:rPr>
        <w:t xml:space="preserve">     </w:t>
      </w:r>
      <w:r w:rsidRPr="004143B0">
        <w:rPr>
          <w:rFonts w:ascii="Times New Roman" w:hAnsi="Times New Roman" w:cs="Times New Roman"/>
          <w:b/>
          <w:sz w:val="28"/>
          <w:szCs w:val="28"/>
        </w:rPr>
        <w:t>Приложение</w:t>
      </w:r>
    </w:p>
    <w:p w14:paraId="0A4C3BC3" w14:textId="77777777" w:rsidR="004143B0" w:rsidRPr="004143B0" w:rsidRDefault="004143B0" w:rsidP="004143B0">
      <w:pPr>
        <w:spacing w:after="0"/>
        <w:rPr>
          <w:rFonts w:ascii="Times New Roman" w:hAnsi="Times New Roman" w:cs="Times New Roman"/>
          <w:sz w:val="16"/>
          <w:szCs w:val="16"/>
        </w:rPr>
      </w:pPr>
    </w:p>
    <w:p w14:paraId="299D7060" w14:textId="77777777" w:rsidR="004143B0" w:rsidRPr="004143B0" w:rsidRDefault="004143B0" w:rsidP="004143B0">
      <w:pPr>
        <w:spacing w:after="0"/>
        <w:rPr>
          <w:rFonts w:ascii="Times New Roman" w:hAnsi="Times New Roman" w:cs="Times New Roman"/>
          <w:sz w:val="16"/>
          <w:szCs w:val="16"/>
        </w:rPr>
      </w:pPr>
    </w:p>
    <w:p w14:paraId="17ECCB43" w14:textId="77777777" w:rsidR="004143B0" w:rsidRPr="004143B0" w:rsidRDefault="004143B0" w:rsidP="004143B0">
      <w:pPr>
        <w:spacing w:after="0"/>
        <w:rPr>
          <w:rFonts w:ascii="Times New Roman" w:hAnsi="Times New Roman" w:cs="Times New Roman"/>
          <w:sz w:val="16"/>
          <w:szCs w:val="16"/>
        </w:rPr>
      </w:pPr>
    </w:p>
    <w:p w14:paraId="723E83E5" w14:textId="77777777" w:rsidR="004143B0" w:rsidRPr="004143B0" w:rsidRDefault="004143B0" w:rsidP="004143B0">
      <w:pPr>
        <w:spacing w:after="0"/>
        <w:jc w:val="center"/>
        <w:rPr>
          <w:rFonts w:ascii="Times New Roman" w:hAnsi="Times New Roman" w:cs="Times New Roman"/>
          <w:b/>
          <w:sz w:val="28"/>
          <w:szCs w:val="28"/>
        </w:rPr>
      </w:pPr>
      <w:r w:rsidRPr="004143B0">
        <w:rPr>
          <w:rFonts w:ascii="Times New Roman" w:hAnsi="Times New Roman" w:cs="Times New Roman"/>
          <w:b/>
          <w:sz w:val="28"/>
          <w:szCs w:val="28"/>
        </w:rPr>
        <w:t>Справочная информация о предоставлении мер поддержки гражданину, заключившему договор о целевом обучении</w:t>
      </w:r>
    </w:p>
    <w:p w14:paraId="6356D360" w14:textId="77777777" w:rsidR="004143B0" w:rsidRPr="004143B0" w:rsidRDefault="004143B0" w:rsidP="004143B0">
      <w:pPr>
        <w:spacing w:after="0"/>
        <w:jc w:val="center"/>
        <w:rPr>
          <w:rFonts w:ascii="Times New Roman" w:hAnsi="Times New Roman" w:cs="Times New Roman"/>
          <w:b/>
          <w:sz w:val="28"/>
          <w:szCs w:val="28"/>
        </w:rPr>
      </w:pPr>
    </w:p>
    <w:p w14:paraId="14F7F09B" w14:textId="5F228850" w:rsidR="004143B0" w:rsidRPr="00774287" w:rsidRDefault="00C35AEF" w:rsidP="00C35AEF">
      <w:pPr>
        <w:spacing w:after="0"/>
        <w:jc w:val="both"/>
        <w:rPr>
          <w:rFonts w:ascii="Times New Roman" w:hAnsi="Times New Roman" w:cs="Times New Roman"/>
          <w:i/>
          <w:sz w:val="24"/>
          <w:szCs w:val="24"/>
        </w:rPr>
      </w:pPr>
      <w:r>
        <w:rPr>
          <w:rFonts w:ascii="Times New Roman" w:hAnsi="Times New Roman" w:cs="Times New Roman"/>
          <w:sz w:val="24"/>
          <w:szCs w:val="24"/>
        </w:rPr>
        <w:t xml:space="preserve">     </w:t>
      </w:r>
      <w:r w:rsidRPr="00774287">
        <w:rPr>
          <w:rFonts w:ascii="Times New Roman" w:hAnsi="Times New Roman" w:cs="Times New Roman"/>
          <w:i/>
          <w:sz w:val="24"/>
          <w:szCs w:val="24"/>
        </w:rPr>
        <w:t xml:space="preserve">1. </w:t>
      </w:r>
      <w:r w:rsidR="004143B0" w:rsidRPr="00774287">
        <w:rPr>
          <w:rFonts w:ascii="Times New Roman" w:hAnsi="Times New Roman" w:cs="Times New Roman"/>
          <w:i/>
          <w:sz w:val="24"/>
          <w:szCs w:val="24"/>
        </w:rPr>
        <w:t>Об обязанностях заказчиков, заключивших договор о целевом обучение</w:t>
      </w:r>
    </w:p>
    <w:p w14:paraId="6406890C" w14:textId="510D9E9E" w:rsidR="004143B0" w:rsidRPr="00C35AEF" w:rsidRDefault="00C35AEF" w:rsidP="00C35AE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143B0" w:rsidRPr="00C35AEF">
        <w:rPr>
          <w:rFonts w:ascii="Times New Roman" w:hAnsi="Times New Roman" w:cs="Times New Roman"/>
          <w:sz w:val="24"/>
          <w:szCs w:val="24"/>
        </w:rPr>
        <w:t>Существенным условием договора о целевом обучении является обязательство зак</w:t>
      </w:r>
      <w:r w:rsidR="00D321A2">
        <w:rPr>
          <w:rFonts w:ascii="Times New Roman" w:hAnsi="Times New Roman" w:cs="Times New Roman"/>
          <w:sz w:val="24"/>
          <w:szCs w:val="24"/>
        </w:rPr>
        <w:t xml:space="preserve">азчика целевого обучения (далее - </w:t>
      </w:r>
      <w:r w:rsidR="004143B0" w:rsidRPr="00C35AEF">
        <w:rPr>
          <w:rFonts w:ascii="Times New Roman" w:hAnsi="Times New Roman" w:cs="Times New Roman"/>
          <w:sz w:val="24"/>
          <w:szCs w:val="24"/>
        </w:rPr>
        <w:t>заказчик) по организации предоставления и (или) предоставлению гражданину, заключившему договор о целевом обучении, в период обучения мер поддержки (подпункт «а» пункта 1 части 3 статьи 56 Федерального закона № 273-ФЗ от 29 декабря 2012 г. № 273-ФЗ</w:t>
      </w:r>
      <w:r>
        <w:rPr>
          <w:rFonts w:ascii="Times New Roman" w:hAnsi="Times New Roman" w:cs="Times New Roman"/>
          <w:sz w:val="24"/>
          <w:szCs w:val="24"/>
        </w:rPr>
        <w:t xml:space="preserve"> </w:t>
      </w:r>
      <w:r w:rsidR="004143B0" w:rsidRPr="00C35AEF">
        <w:rPr>
          <w:rFonts w:ascii="Times New Roman" w:hAnsi="Times New Roman" w:cs="Times New Roman"/>
          <w:sz w:val="24"/>
          <w:szCs w:val="24"/>
        </w:rPr>
        <w:t>«Об  образовании  в  Российской  Федерации»  (далее   Федеральный  закон</w:t>
      </w:r>
      <w:r>
        <w:rPr>
          <w:rFonts w:ascii="Times New Roman" w:hAnsi="Times New Roman" w:cs="Times New Roman"/>
          <w:sz w:val="24"/>
          <w:szCs w:val="24"/>
        </w:rPr>
        <w:t xml:space="preserve"> </w:t>
      </w:r>
      <w:r w:rsidR="004143B0" w:rsidRPr="00C35AEF">
        <w:rPr>
          <w:rFonts w:ascii="Times New Roman" w:hAnsi="Times New Roman" w:cs="Times New Roman"/>
          <w:sz w:val="24"/>
          <w:szCs w:val="24"/>
        </w:rPr>
        <w:t>№ 273-ФЗ).</w:t>
      </w:r>
    </w:p>
    <w:p w14:paraId="69C48B91" w14:textId="030AEAC9" w:rsidR="004143B0" w:rsidRPr="00C35AEF" w:rsidRDefault="00C35AEF" w:rsidP="00C35AE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143B0" w:rsidRPr="00C35AEF">
        <w:rPr>
          <w:rFonts w:ascii="Times New Roman" w:hAnsi="Times New Roman" w:cs="Times New Roman"/>
          <w:sz w:val="24"/>
          <w:szCs w:val="24"/>
        </w:rPr>
        <w:t xml:space="preserve">Это означает, что заказчик обязан обеспечить предоставление гражданину мер поддержки в период обучения. При этом заказчик может обеспечить предоставление этих мер двумя способами: либо путем непосредственного предоставления мер поддержки, либо путем организации их предоставления. То есть если договором о целевом обучении устанавливается, что гражданин будет осуществлять трудовую деятельность не у заказчика, а в другой организации или у индивидуального предпринимателя (далее </w:t>
      </w:r>
      <w:r w:rsidR="00D321A2">
        <w:rPr>
          <w:rFonts w:ascii="Times New Roman" w:hAnsi="Times New Roman" w:cs="Times New Roman"/>
          <w:sz w:val="24"/>
          <w:szCs w:val="24"/>
        </w:rPr>
        <w:t>-</w:t>
      </w:r>
      <w:r w:rsidR="004143B0" w:rsidRPr="00C35AEF">
        <w:rPr>
          <w:rFonts w:ascii="Times New Roman" w:hAnsi="Times New Roman" w:cs="Times New Roman"/>
          <w:sz w:val="24"/>
          <w:szCs w:val="24"/>
        </w:rPr>
        <w:t xml:space="preserve"> работодатель), то заказчик может организовать предоставление гражданину мер поддер</w:t>
      </w:r>
      <w:r>
        <w:rPr>
          <w:rFonts w:ascii="Times New Roman" w:hAnsi="Times New Roman" w:cs="Times New Roman"/>
          <w:sz w:val="24"/>
          <w:szCs w:val="24"/>
        </w:rPr>
        <w:t>ж</w:t>
      </w:r>
      <w:r w:rsidR="004143B0" w:rsidRPr="00C35AEF">
        <w:rPr>
          <w:rFonts w:ascii="Times New Roman" w:hAnsi="Times New Roman" w:cs="Times New Roman"/>
          <w:sz w:val="24"/>
          <w:szCs w:val="24"/>
        </w:rPr>
        <w:t>ки работодателем.</w:t>
      </w:r>
    </w:p>
    <w:p w14:paraId="75110FAE" w14:textId="7A855990" w:rsidR="004143B0" w:rsidRPr="00C35AEF" w:rsidRDefault="00C35AEF" w:rsidP="00C35AEF">
      <w:pPr>
        <w:spacing w:after="0"/>
        <w:jc w:val="both"/>
        <w:rPr>
          <w:rFonts w:ascii="Times New Roman" w:hAnsi="Times New Roman" w:cs="Times New Roman"/>
          <w:sz w:val="24"/>
          <w:szCs w:val="24"/>
        </w:rPr>
      </w:pPr>
      <w:r>
        <w:rPr>
          <w:rFonts w:ascii="Times New Roman" w:hAnsi="Times New Roman" w:cs="Times New Roman"/>
          <w:sz w:val="24"/>
          <w:szCs w:val="24"/>
        </w:rPr>
        <w:t xml:space="preserve">     Меры поддерж</w:t>
      </w:r>
      <w:r w:rsidR="004143B0" w:rsidRPr="00C35AEF">
        <w:rPr>
          <w:rFonts w:ascii="Times New Roman" w:hAnsi="Times New Roman" w:cs="Times New Roman"/>
          <w:sz w:val="24"/>
          <w:szCs w:val="24"/>
        </w:rPr>
        <w:t>ки включают в себя меры ма</w:t>
      </w:r>
      <w:r>
        <w:rPr>
          <w:rFonts w:ascii="Times New Roman" w:hAnsi="Times New Roman" w:cs="Times New Roman"/>
          <w:sz w:val="24"/>
          <w:szCs w:val="24"/>
        </w:rPr>
        <w:t>т</w:t>
      </w:r>
      <w:r w:rsidR="004143B0" w:rsidRPr="00C35AEF">
        <w:rPr>
          <w:rFonts w:ascii="Times New Roman" w:hAnsi="Times New Roman" w:cs="Times New Roman"/>
          <w:sz w:val="24"/>
          <w:szCs w:val="24"/>
        </w:rPr>
        <w:t>ериального с</w:t>
      </w:r>
      <w:r>
        <w:rPr>
          <w:rFonts w:ascii="Times New Roman" w:hAnsi="Times New Roman" w:cs="Times New Roman"/>
          <w:sz w:val="24"/>
          <w:szCs w:val="24"/>
        </w:rPr>
        <w:t>ти</w:t>
      </w:r>
      <w:r w:rsidR="00D321A2">
        <w:rPr>
          <w:rFonts w:ascii="Times New Roman" w:hAnsi="Times New Roman" w:cs="Times New Roman"/>
          <w:sz w:val="24"/>
          <w:szCs w:val="24"/>
        </w:rPr>
        <w:t xml:space="preserve">мулирования, </w:t>
      </w:r>
      <w:r w:rsidR="004143B0" w:rsidRPr="00C35AEF">
        <w:rPr>
          <w:rFonts w:ascii="Times New Roman" w:hAnsi="Times New Roman" w:cs="Times New Roman"/>
          <w:sz w:val="24"/>
          <w:szCs w:val="24"/>
        </w:rPr>
        <w:t>оплату профессионального обучения и дополнительного образования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и (или) другие меры.</w:t>
      </w:r>
    </w:p>
    <w:p w14:paraId="781CC7BD" w14:textId="242B1D17" w:rsidR="004143B0" w:rsidRDefault="00C35AEF" w:rsidP="00664C8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143B0" w:rsidRPr="00C35AEF">
        <w:rPr>
          <w:rFonts w:ascii="Times New Roman" w:hAnsi="Times New Roman" w:cs="Times New Roman"/>
          <w:sz w:val="24"/>
          <w:szCs w:val="24"/>
        </w:rPr>
        <w:t>Положением о целевом обучении, утвержденным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 установлено, что стороны договора о целевом обучении самостоятельно определя</w:t>
      </w:r>
      <w:r>
        <w:rPr>
          <w:rFonts w:ascii="Times New Roman" w:hAnsi="Times New Roman" w:cs="Times New Roman"/>
          <w:sz w:val="24"/>
          <w:szCs w:val="24"/>
        </w:rPr>
        <w:t>ет</w:t>
      </w:r>
      <w:r w:rsidR="004143B0" w:rsidRPr="00C35AEF">
        <w:rPr>
          <w:rFonts w:ascii="Times New Roman" w:hAnsi="Times New Roman" w:cs="Times New Roman"/>
          <w:sz w:val="24"/>
          <w:szCs w:val="24"/>
        </w:rPr>
        <w:t xml:space="preserve"> перечень </w:t>
      </w:r>
      <w:proofErr w:type="spellStart"/>
      <w:r>
        <w:rPr>
          <w:rFonts w:ascii="Times New Roman" w:hAnsi="Times New Roman" w:cs="Times New Roman"/>
          <w:sz w:val="24"/>
          <w:szCs w:val="24"/>
        </w:rPr>
        <w:t>м</w:t>
      </w:r>
      <w:r w:rsidR="004143B0" w:rsidRPr="00C35AEF">
        <w:rPr>
          <w:rFonts w:ascii="Times New Roman" w:hAnsi="Times New Roman" w:cs="Times New Roman"/>
          <w:sz w:val="24"/>
          <w:szCs w:val="24"/>
        </w:rPr>
        <w:t>ep</w:t>
      </w:r>
      <w:proofErr w:type="spellEnd"/>
      <w:r w:rsidR="004143B0" w:rsidRPr="00C35AEF">
        <w:rPr>
          <w:rFonts w:ascii="Times New Roman" w:hAnsi="Times New Roman" w:cs="Times New Roman"/>
          <w:sz w:val="24"/>
          <w:szCs w:val="24"/>
        </w:rPr>
        <w:t xml:space="preserve"> поддержки с указанием порядка, сроков, а также размеров и (или) иных характеристик их предоставления (при необходимости) (подпункт «а» пункта 5 Положения о целевом обучении).</w:t>
      </w:r>
    </w:p>
    <w:p w14:paraId="03278ECE" w14:textId="27F98DF4" w:rsidR="004143B0" w:rsidRPr="00774287" w:rsidRDefault="00664C80" w:rsidP="00664C80">
      <w:pPr>
        <w:spacing w:after="0"/>
        <w:jc w:val="both"/>
        <w:rPr>
          <w:rFonts w:ascii="Times New Roman" w:hAnsi="Times New Roman" w:cs="Times New Roman"/>
          <w:i/>
          <w:sz w:val="24"/>
          <w:szCs w:val="24"/>
        </w:rPr>
      </w:pPr>
      <w:r w:rsidRPr="00774287">
        <w:rPr>
          <w:rFonts w:ascii="Times New Roman" w:hAnsi="Times New Roman" w:cs="Times New Roman"/>
          <w:i/>
          <w:sz w:val="24"/>
          <w:szCs w:val="24"/>
        </w:rPr>
        <w:t xml:space="preserve">    </w:t>
      </w:r>
      <w:r w:rsidR="004143B0" w:rsidRPr="00774287">
        <w:rPr>
          <w:rFonts w:ascii="Times New Roman" w:hAnsi="Times New Roman" w:cs="Times New Roman"/>
          <w:i/>
          <w:sz w:val="24"/>
          <w:szCs w:val="24"/>
        </w:rPr>
        <w:t>2.</w:t>
      </w:r>
      <w:r w:rsidRPr="00774287">
        <w:rPr>
          <w:rFonts w:ascii="Times New Roman" w:hAnsi="Times New Roman" w:cs="Times New Roman"/>
          <w:i/>
          <w:sz w:val="24"/>
          <w:szCs w:val="24"/>
        </w:rPr>
        <w:t xml:space="preserve"> </w:t>
      </w:r>
      <w:r w:rsidR="004143B0" w:rsidRPr="00774287">
        <w:rPr>
          <w:rFonts w:ascii="Times New Roman" w:hAnsi="Times New Roman" w:cs="Times New Roman"/>
          <w:i/>
          <w:sz w:val="24"/>
          <w:szCs w:val="24"/>
        </w:rPr>
        <w:t>О размере мер материального стимулирования в период обучения граждани</w:t>
      </w:r>
      <w:r w:rsidRPr="00774287">
        <w:rPr>
          <w:rFonts w:ascii="Times New Roman" w:hAnsi="Times New Roman" w:cs="Times New Roman"/>
          <w:i/>
          <w:sz w:val="24"/>
          <w:szCs w:val="24"/>
        </w:rPr>
        <w:t>н</w:t>
      </w:r>
      <w:r w:rsidR="004143B0" w:rsidRPr="00774287">
        <w:rPr>
          <w:rFonts w:ascii="Times New Roman" w:hAnsi="Times New Roman" w:cs="Times New Roman"/>
          <w:i/>
          <w:sz w:val="24"/>
          <w:szCs w:val="24"/>
        </w:rPr>
        <w:t>а</w:t>
      </w:r>
    </w:p>
    <w:p w14:paraId="2CFAD446" w14:textId="7C3953D7" w:rsidR="004143B0" w:rsidRPr="00664C80" w:rsidRDefault="00664C80" w:rsidP="00664C8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143B0" w:rsidRPr="00664C80">
        <w:rPr>
          <w:rFonts w:ascii="Times New Roman" w:hAnsi="Times New Roman" w:cs="Times New Roman"/>
          <w:sz w:val="24"/>
          <w:szCs w:val="24"/>
        </w:rPr>
        <w:t>Согласно части 1.1 статьи 71.1 Федерального закона № 273-ФЗ в случае заключения договора о целевом обучении с гражданами, которые поступили на  целевое  обучение  в  пределах  квоты  по  программам  бакалавриата и специалитета, меры материального стимулирования в период обучения гражданина устанавливаются в объеме не ниже размера государственной академической стипендии, назначаемой в порядке, предусмотренном частью 3</w:t>
      </w:r>
      <w:r>
        <w:rPr>
          <w:rFonts w:ascii="Times New Roman" w:hAnsi="Times New Roman" w:cs="Times New Roman"/>
          <w:sz w:val="24"/>
          <w:szCs w:val="24"/>
        </w:rPr>
        <w:t xml:space="preserve"> </w:t>
      </w:r>
      <w:r w:rsidR="004143B0" w:rsidRPr="00664C80">
        <w:rPr>
          <w:rFonts w:ascii="Times New Roman" w:hAnsi="Times New Roman" w:cs="Times New Roman"/>
          <w:sz w:val="24"/>
          <w:szCs w:val="24"/>
        </w:rPr>
        <w:t xml:space="preserve">статьи 36 Федерального закона № 273-ФЗ (далее </w:t>
      </w:r>
      <w:r w:rsidR="00D321A2">
        <w:rPr>
          <w:rFonts w:ascii="Times New Roman" w:hAnsi="Times New Roman" w:cs="Times New Roman"/>
          <w:sz w:val="24"/>
          <w:szCs w:val="24"/>
        </w:rPr>
        <w:t>-</w:t>
      </w:r>
      <w:r w:rsidR="004143B0" w:rsidRPr="00664C80">
        <w:rPr>
          <w:rFonts w:ascii="Times New Roman" w:hAnsi="Times New Roman" w:cs="Times New Roman"/>
          <w:sz w:val="24"/>
          <w:szCs w:val="24"/>
        </w:rPr>
        <w:t xml:space="preserve"> государственная академическая стипендия).</w:t>
      </w:r>
    </w:p>
    <w:p w14:paraId="2DAE5354" w14:textId="56A9ED72" w:rsidR="004143B0" w:rsidRPr="00664C80" w:rsidRDefault="00664C80" w:rsidP="00664C8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143B0" w:rsidRPr="00664C80">
        <w:rPr>
          <w:rFonts w:ascii="Times New Roman" w:hAnsi="Times New Roman" w:cs="Times New Roman"/>
          <w:sz w:val="24"/>
          <w:szCs w:val="24"/>
        </w:rPr>
        <w:t xml:space="preserve">Данная норма является императивной. В связи с этим норму о том, что стороны договора о целевом обучении самостоятельно определяют перечень мер поддержки, необходимо применять с учетом части 1.1 статьи 71.1 Федерального закона № 273-ФЗ, то есть в случае заключения договора о целевом обучении с гражданами, которые поступили </w:t>
      </w:r>
      <w:r w:rsidR="004143B0" w:rsidRPr="00664C80">
        <w:rPr>
          <w:rFonts w:ascii="Times New Roman" w:hAnsi="Times New Roman" w:cs="Times New Roman"/>
          <w:sz w:val="24"/>
          <w:szCs w:val="24"/>
        </w:rPr>
        <w:lastRenderedPageBreak/>
        <w:t>на целевое обучение в пределах квоты по программам бакалавриата и специалитета, перечень мер поддержки, определяемый сторонами договора о целевом обучении, должен в обязательном порядке включать в себя материальное стимулирование в объеме не ниже размера государственно</w:t>
      </w:r>
      <w:r>
        <w:rPr>
          <w:rFonts w:ascii="Times New Roman" w:hAnsi="Times New Roman" w:cs="Times New Roman"/>
          <w:sz w:val="24"/>
          <w:szCs w:val="24"/>
        </w:rPr>
        <w:t>й</w:t>
      </w:r>
      <w:r w:rsidR="004143B0" w:rsidRPr="00664C80">
        <w:rPr>
          <w:rFonts w:ascii="Times New Roman" w:hAnsi="Times New Roman" w:cs="Times New Roman"/>
          <w:sz w:val="24"/>
          <w:szCs w:val="24"/>
        </w:rPr>
        <w:t xml:space="preserve"> академической стипендии.</w:t>
      </w:r>
    </w:p>
    <w:p w14:paraId="13BF8573" w14:textId="28C4733B" w:rsidR="004143B0" w:rsidRPr="00664C80" w:rsidRDefault="00664C80" w:rsidP="00664C80">
      <w:pPr>
        <w:spacing w:after="0"/>
        <w:jc w:val="both"/>
        <w:rPr>
          <w:rFonts w:ascii="Times New Roman" w:hAnsi="Times New Roman" w:cs="Times New Roman"/>
          <w:i/>
          <w:sz w:val="24"/>
          <w:szCs w:val="24"/>
        </w:rPr>
      </w:pPr>
      <w:r>
        <w:rPr>
          <w:rFonts w:ascii="Times New Roman" w:hAnsi="Times New Roman" w:cs="Times New Roman"/>
          <w:sz w:val="24"/>
          <w:szCs w:val="24"/>
        </w:rPr>
        <w:t xml:space="preserve">     </w:t>
      </w:r>
      <w:r w:rsidR="004143B0" w:rsidRPr="00664C80">
        <w:rPr>
          <w:rFonts w:ascii="Times New Roman" w:hAnsi="Times New Roman" w:cs="Times New Roman"/>
          <w:i/>
          <w:sz w:val="24"/>
          <w:szCs w:val="24"/>
        </w:rPr>
        <w:t>Справочная информация о порядке назначения государственной академической стипендии</w:t>
      </w:r>
    </w:p>
    <w:p w14:paraId="356F4EA4" w14:textId="592DADBC" w:rsidR="004143B0" w:rsidRPr="00664C80" w:rsidRDefault="00664C80" w:rsidP="00664C8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143B0" w:rsidRPr="00664C80">
        <w:rPr>
          <w:rFonts w:ascii="Times New Roman" w:hAnsi="Times New Roman" w:cs="Times New Roman"/>
          <w:sz w:val="24"/>
          <w:szCs w:val="24"/>
        </w:rPr>
        <w:t>Частью 3 статьи 36 Федерального закона № 273-ФЗ уста</w:t>
      </w:r>
      <w:r>
        <w:rPr>
          <w:rFonts w:ascii="Times New Roman" w:hAnsi="Times New Roman" w:cs="Times New Roman"/>
          <w:sz w:val="24"/>
          <w:szCs w:val="24"/>
        </w:rPr>
        <w:t>н</w:t>
      </w:r>
      <w:r w:rsidR="004143B0" w:rsidRPr="00664C80">
        <w:rPr>
          <w:rFonts w:ascii="Times New Roman" w:hAnsi="Times New Roman" w:cs="Times New Roman"/>
          <w:sz w:val="24"/>
          <w:szCs w:val="24"/>
        </w:rPr>
        <w:t>овлено, что студентам, обучающимся по</w:t>
      </w:r>
      <w:r w:rsidR="004143B0" w:rsidRPr="00664C80">
        <w:rPr>
          <w:rFonts w:ascii="Times New Roman" w:hAnsi="Times New Roman" w:cs="Times New Roman"/>
          <w:sz w:val="24"/>
          <w:szCs w:val="24"/>
        </w:rPr>
        <w:tab/>
        <w:t>форме обучения за счет бюджетных ассигнований федерального бюджета, назначается государственная академ</w:t>
      </w:r>
      <w:r>
        <w:rPr>
          <w:rFonts w:ascii="Times New Roman" w:hAnsi="Times New Roman" w:cs="Times New Roman"/>
          <w:sz w:val="24"/>
          <w:szCs w:val="24"/>
        </w:rPr>
        <w:t>и</w:t>
      </w:r>
      <w:r w:rsidR="004143B0" w:rsidRPr="00664C80">
        <w:rPr>
          <w:rFonts w:ascii="Times New Roman" w:hAnsi="Times New Roman" w:cs="Times New Roman"/>
          <w:sz w:val="24"/>
          <w:szCs w:val="24"/>
        </w:rPr>
        <w:t>ческая стипендия в порядке, установленном Минобрнауки России.</w:t>
      </w:r>
    </w:p>
    <w:p w14:paraId="0A28B675" w14:textId="5D111F1A" w:rsidR="004143B0" w:rsidRPr="00664C80" w:rsidRDefault="00664C80" w:rsidP="00664C8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143B0" w:rsidRPr="00664C80">
        <w:rPr>
          <w:rFonts w:ascii="Times New Roman" w:hAnsi="Times New Roman" w:cs="Times New Roman"/>
          <w:sz w:val="24"/>
          <w:szCs w:val="24"/>
        </w:rPr>
        <w:t>Порядок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федеральных государственных образовательных организаций высшего образования, обучающимся за счет бюджетн</w:t>
      </w:r>
      <w:r>
        <w:rPr>
          <w:rFonts w:ascii="Times New Roman" w:hAnsi="Times New Roman" w:cs="Times New Roman"/>
          <w:sz w:val="24"/>
          <w:szCs w:val="24"/>
        </w:rPr>
        <w:t>ы</w:t>
      </w:r>
      <w:r w:rsidR="004143B0" w:rsidRPr="00664C80">
        <w:rPr>
          <w:rFonts w:ascii="Times New Roman" w:hAnsi="Times New Roman" w:cs="Times New Roman"/>
          <w:sz w:val="24"/>
          <w:szCs w:val="24"/>
        </w:rPr>
        <w:t xml:space="preserve">х ассигнований федерального бюджета, утвержден приказом Минобрнауки России от 27 декабря 2016 г. № 1663 (далее </w:t>
      </w:r>
      <w:r w:rsidR="00D321A2">
        <w:rPr>
          <w:rFonts w:ascii="Times New Roman" w:hAnsi="Times New Roman" w:cs="Times New Roman"/>
          <w:sz w:val="24"/>
          <w:szCs w:val="24"/>
        </w:rPr>
        <w:t>-</w:t>
      </w:r>
      <w:r w:rsidR="004143B0" w:rsidRPr="00664C80">
        <w:rPr>
          <w:rFonts w:ascii="Times New Roman" w:hAnsi="Times New Roman" w:cs="Times New Roman"/>
          <w:sz w:val="24"/>
          <w:szCs w:val="24"/>
        </w:rPr>
        <w:t xml:space="preserve"> Порядок назначения стипендии).</w:t>
      </w:r>
    </w:p>
    <w:p w14:paraId="56EC67EA" w14:textId="355F9535" w:rsidR="004143B0" w:rsidRPr="00664C80" w:rsidRDefault="00664C80" w:rsidP="00664C8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143B0" w:rsidRPr="00664C80">
        <w:rPr>
          <w:rFonts w:ascii="Times New Roman" w:hAnsi="Times New Roman" w:cs="Times New Roman"/>
          <w:sz w:val="24"/>
          <w:szCs w:val="24"/>
        </w:rPr>
        <w:t>Размер государственной академической стипендии студентам не может быть меньше норматива, установленного Правительством Росси</w:t>
      </w:r>
      <w:r>
        <w:rPr>
          <w:rFonts w:ascii="Times New Roman" w:hAnsi="Times New Roman" w:cs="Times New Roman"/>
          <w:sz w:val="24"/>
          <w:szCs w:val="24"/>
        </w:rPr>
        <w:t>й</w:t>
      </w:r>
      <w:r w:rsidR="004143B0" w:rsidRPr="00664C80">
        <w:rPr>
          <w:rFonts w:ascii="Times New Roman" w:hAnsi="Times New Roman" w:cs="Times New Roman"/>
          <w:sz w:val="24"/>
          <w:szCs w:val="24"/>
        </w:rPr>
        <w:t>ско</w:t>
      </w:r>
      <w:r>
        <w:rPr>
          <w:rFonts w:ascii="Times New Roman" w:hAnsi="Times New Roman" w:cs="Times New Roman"/>
          <w:sz w:val="24"/>
          <w:szCs w:val="24"/>
        </w:rPr>
        <w:t>й</w:t>
      </w:r>
      <w:r w:rsidR="004143B0" w:rsidRPr="00664C80">
        <w:rPr>
          <w:rFonts w:ascii="Times New Roman" w:hAnsi="Times New Roman" w:cs="Times New Roman"/>
          <w:sz w:val="24"/>
          <w:szCs w:val="24"/>
        </w:rPr>
        <w:t xml:space="preserve"> Федерации с учетом уровня инфляции (пункт 3 Порядка назначения стипендии).</w:t>
      </w:r>
    </w:p>
    <w:p w14:paraId="465B6BCD" w14:textId="2EEBEAAC" w:rsidR="004143B0" w:rsidRPr="00664C80" w:rsidRDefault="00664C80" w:rsidP="00664C8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143B0" w:rsidRPr="00664C80">
        <w:rPr>
          <w:rFonts w:ascii="Times New Roman" w:hAnsi="Times New Roman" w:cs="Times New Roman"/>
          <w:sz w:val="24"/>
          <w:szCs w:val="24"/>
        </w:rPr>
        <w:t>Постановлением Правительства Российской Федерации от 17 декабря 2016 г.</w:t>
      </w:r>
    </w:p>
    <w:p w14:paraId="3C43719D" w14:textId="47A9F05A" w:rsidR="004143B0" w:rsidRPr="00664C80" w:rsidRDefault="004143B0" w:rsidP="00664C80">
      <w:pPr>
        <w:spacing w:after="0"/>
        <w:jc w:val="both"/>
        <w:rPr>
          <w:rFonts w:ascii="Times New Roman" w:hAnsi="Times New Roman" w:cs="Times New Roman"/>
          <w:sz w:val="24"/>
          <w:szCs w:val="24"/>
        </w:rPr>
      </w:pPr>
      <w:r w:rsidRPr="00664C80">
        <w:rPr>
          <w:rFonts w:ascii="Times New Roman" w:hAnsi="Times New Roman" w:cs="Times New Roman"/>
          <w:sz w:val="24"/>
          <w:szCs w:val="24"/>
        </w:rPr>
        <w:t xml:space="preserve">№ 1390 (далее </w:t>
      </w:r>
      <w:r w:rsidR="00D321A2">
        <w:rPr>
          <w:rFonts w:ascii="Times New Roman" w:hAnsi="Times New Roman" w:cs="Times New Roman"/>
          <w:sz w:val="24"/>
          <w:szCs w:val="24"/>
        </w:rPr>
        <w:t>-</w:t>
      </w:r>
      <w:r w:rsidRPr="00664C80">
        <w:rPr>
          <w:rFonts w:ascii="Times New Roman" w:hAnsi="Times New Roman" w:cs="Times New Roman"/>
          <w:sz w:val="24"/>
          <w:szCs w:val="24"/>
        </w:rPr>
        <w:t xml:space="preserve"> постановление № 1390) утверждены Правила формирования стипендиального фонда за счет бюджетных ассигнован</w:t>
      </w:r>
      <w:r w:rsidR="00664C80">
        <w:rPr>
          <w:rFonts w:ascii="Times New Roman" w:hAnsi="Times New Roman" w:cs="Times New Roman"/>
          <w:sz w:val="24"/>
          <w:szCs w:val="24"/>
        </w:rPr>
        <w:t>ий федерального бюджета (далее -</w:t>
      </w:r>
      <w:r w:rsidRPr="00664C80">
        <w:rPr>
          <w:rFonts w:ascii="Times New Roman" w:hAnsi="Times New Roman" w:cs="Times New Roman"/>
          <w:sz w:val="24"/>
          <w:szCs w:val="24"/>
        </w:rPr>
        <w:t xml:space="preserve"> Правила формирования стипендиального фонда) и нормативы для формирования стипендиального фонда за счет бюджетных ассигнован</w:t>
      </w:r>
      <w:r w:rsidR="00664C80">
        <w:rPr>
          <w:rFonts w:ascii="Times New Roman" w:hAnsi="Times New Roman" w:cs="Times New Roman"/>
          <w:sz w:val="24"/>
          <w:szCs w:val="24"/>
        </w:rPr>
        <w:t>ий федерального бюджета (далее -</w:t>
      </w:r>
      <w:r w:rsidRPr="00664C80">
        <w:rPr>
          <w:rFonts w:ascii="Times New Roman" w:hAnsi="Times New Roman" w:cs="Times New Roman"/>
          <w:sz w:val="24"/>
          <w:szCs w:val="24"/>
        </w:rPr>
        <w:t xml:space="preserve"> нормативы стипендиального фонда).</w:t>
      </w:r>
    </w:p>
    <w:p w14:paraId="25366536" w14:textId="0BCEB515" w:rsidR="004143B0" w:rsidRPr="00664C80" w:rsidRDefault="00664C80" w:rsidP="00664C8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143B0" w:rsidRPr="00664C80">
        <w:rPr>
          <w:rFonts w:ascii="Times New Roman" w:hAnsi="Times New Roman" w:cs="Times New Roman"/>
          <w:sz w:val="24"/>
          <w:szCs w:val="24"/>
        </w:rPr>
        <w:t xml:space="preserve">Норматив государственной академической стипендии студентам, обучающимся по программам бакалавриата, программам специалитета, установленный постановлением № 1390 (далее </w:t>
      </w:r>
      <w:r>
        <w:rPr>
          <w:rFonts w:ascii="Times New Roman" w:hAnsi="Times New Roman" w:cs="Times New Roman"/>
          <w:sz w:val="24"/>
          <w:szCs w:val="24"/>
        </w:rPr>
        <w:t>-</w:t>
      </w:r>
      <w:r w:rsidR="004143B0" w:rsidRPr="00664C80">
        <w:rPr>
          <w:rFonts w:ascii="Times New Roman" w:hAnsi="Times New Roman" w:cs="Times New Roman"/>
          <w:sz w:val="24"/>
          <w:szCs w:val="24"/>
        </w:rPr>
        <w:t xml:space="preserve"> федеральный норматив академической стипендии), составляет 1 484 рубля в месяц (пункт 1 нормативов стипендиального фонда). Объем стипендиального фонда рассчитывается с учетом районного коэффициента, установленного Правительством Российско</w:t>
      </w:r>
      <w:r>
        <w:rPr>
          <w:rFonts w:ascii="Times New Roman" w:hAnsi="Times New Roman" w:cs="Times New Roman"/>
          <w:sz w:val="24"/>
          <w:szCs w:val="24"/>
        </w:rPr>
        <w:t>й</w:t>
      </w:r>
      <w:r w:rsidR="004143B0" w:rsidRPr="00664C80">
        <w:rPr>
          <w:rFonts w:ascii="Times New Roman" w:hAnsi="Times New Roman" w:cs="Times New Roman"/>
          <w:sz w:val="24"/>
          <w:szCs w:val="24"/>
        </w:rPr>
        <w:t xml:space="preserve"> Федерации за работу в районах Крайнего Севера и приравненных к ним местностях</w:t>
      </w:r>
      <w:r>
        <w:rPr>
          <w:rFonts w:ascii="Times New Roman" w:hAnsi="Times New Roman" w:cs="Times New Roman"/>
          <w:sz w:val="24"/>
          <w:szCs w:val="24"/>
        </w:rPr>
        <w:t xml:space="preserve"> </w:t>
      </w:r>
      <w:r w:rsidR="00D321A2">
        <w:rPr>
          <w:rFonts w:ascii="Times New Roman" w:hAnsi="Times New Roman" w:cs="Times New Roman"/>
          <w:sz w:val="24"/>
          <w:szCs w:val="24"/>
        </w:rPr>
        <w:t xml:space="preserve">(далее - </w:t>
      </w:r>
      <w:r w:rsidR="004143B0" w:rsidRPr="00664C80">
        <w:rPr>
          <w:rFonts w:ascii="Times New Roman" w:hAnsi="Times New Roman" w:cs="Times New Roman"/>
          <w:sz w:val="24"/>
          <w:szCs w:val="24"/>
        </w:rPr>
        <w:t>районный коэффициент) (пункт 6 Правил формирования стипендиального фонда).</w:t>
      </w:r>
    </w:p>
    <w:p w14:paraId="470B8818" w14:textId="51B64158" w:rsidR="004143B0" w:rsidRPr="00664C80" w:rsidRDefault="00664C80" w:rsidP="00664C80">
      <w:pPr>
        <w:spacing w:after="0"/>
        <w:jc w:val="both"/>
        <w:rPr>
          <w:rFonts w:ascii="Times New Roman" w:hAnsi="Times New Roman" w:cs="Times New Roman"/>
          <w:i/>
          <w:sz w:val="24"/>
          <w:szCs w:val="24"/>
        </w:rPr>
      </w:pPr>
      <w:r>
        <w:rPr>
          <w:rFonts w:ascii="Times New Roman" w:hAnsi="Times New Roman" w:cs="Times New Roman"/>
          <w:i/>
          <w:sz w:val="24"/>
          <w:szCs w:val="24"/>
        </w:rPr>
        <w:t xml:space="preserve">     </w:t>
      </w:r>
      <w:r w:rsidR="004143B0" w:rsidRPr="00664C80">
        <w:rPr>
          <w:rFonts w:ascii="Times New Roman" w:hAnsi="Times New Roman" w:cs="Times New Roman"/>
          <w:i/>
          <w:sz w:val="24"/>
          <w:szCs w:val="24"/>
        </w:rPr>
        <w:t>3.</w:t>
      </w:r>
      <w:r w:rsidRPr="00664C80">
        <w:rPr>
          <w:rFonts w:ascii="Times New Roman" w:hAnsi="Times New Roman" w:cs="Times New Roman"/>
          <w:i/>
          <w:sz w:val="24"/>
          <w:szCs w:val="24"/>
        </w:rPr>
        <w:t xml:space="preserve"> </w:t>
      </w:r>
      <w:r w:rsidR="004143B0" w:rsidRPr="00664C80">
        <w:rPr>
          <w:rFonts w:ascii="Times New Roman" w:hAnsi="Times New Roman" w:cs="Times New Roman"/>
          <w:i/>
          <w:sz w:val="24"/>
          <w:szCs w:val="24"/>
        </w:rPr>
        <w:t xml:space="preserve">О  </w:t>
      </w:r>
      <w:r w:rsidRPr="00664C80">
        <w:rPr>
          <w:rFonts w:ascii="Times New Roman" w:hAnsi="Times New Roman" w:cs="Times New Roman"/>
          <w:i/>
          <w:sz w:val="24"/>
          <w:szCs w:val="24"/>
        </w:rPr>
        <w:t>расчете  мер  материального  ст</w:t>
      </w:r>
      <w:r w:rsidR="004143B0" w:rsidRPr="00664C80">
        <w:rPr>
          <w:rFonts w:ascii="Times New Roman" w:hAnsi="Times New Roman" w:cs="Times New Roman"/>
          <w:i/>
          <w:sz w:val="24"/>
          <w:szCs w:val="24"/>
        </w:rPr>
        <w:t>имулирования  на  2024 25</w:t>
      </w:r>
      <w:r w:rsidRPr="00664C80">
        <w:rPr>
          <w:rFonts w:ascii="Times New Roman" w:hAnsi="Times New Roman" w:cs="Times New Roman"/>
          <w:i/>
          <w:sz w:val="24"/>
          <w:szCs w:val="24"/>
        </w:rPr>
        <w:t xml:space="preserve"> </w:t>
      </w:r>
      <w:r w:rsidR="004143B0" w:rsidRPr="00664C80">
        <w:rPr>
          <w:rFonts w:ascii="Times New Roman" w:hAnsi="Times New Roman" w:cs="Times New Roman"/>
          <w:i/>
          <w:sz w:val="24"/>
          <w:szCs w:val="24"/>
        </w:rPr>
        <w:t>и 2025 26 учебные годы</w:t>
      </w:r>
    </w:p>
    <w:p w14:paraId="2070C894" w14:textId="30CADE22" w:rsidR="004143B0" w:rsidRPr="00664C80" w:rsidRDefault="00664C80" w:rsidP="00664C8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143B0" w:rsidRPr="00664C80">
        <w:rPr>
          <w:rFonts w:ascii="Times New Roman" w:hAnsi="Times New Roman" w:cs="Times New Roman"/>
          <w:sz w:val="24"/>
          <w:szCs w:val="24"/>
        </w:rPr>
        <w:t xml:space="preserve">С учетом того, что меры материального стимулирования в период обучения гражданина устанавливаются в объеме не ниже размера </w:t>
      </w:r>
      <w:proofErr w:type="spellStart"/>
      <w:r w:rsidR="004143B0" w:rsidRPr="00664C80">
        <w:rPr>
          <w:rFonts w:ascii="Times New Roman" w:hAnsi="Times New Roman" w:cs="Times New Roman"/>
          <w:sz w:val="24"/>
          <w:szCs w:val="24"/>
        </w:rPr>
        <w:t>гocyдapcтвeннoй</w:t>
      </w:r>
      <w:proofErr w:type="spellEnd"/>
      <w:r w:rsidR="004143B0" w:rsidRPr="00664C80">
        <w:rPr>
          <w:rFonts w:ascii="Times New Roman" w:hAnsi="Times New Roman" w:cs="Times New Roman"/>
          <w:sz w:val="24"/>
          <w:szCs w:val="24"/>
        </w:rPr>
        <w:t xml:space="preserve"> академической стипендии, при применении части 1.1 статьи 56 Федерального закона № 273-ФЗ необходимо руководствоваться следующим.</w:t>
      </w:r>
    </w:p>
    <w:p w14:paraId="21CB90A9" w14:textId="2A01B842" w:rsidR="004143B0" w:rsidRPr="00664C80" w:rsidRDefault="00CA6304" w:rsidP="00664C8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143B0" w:rsidRPr="00664C80">
        <w:rPr>
          <w:rFonts w:ascii="Times New Roman" w:hAnsi="Times New Roman" w:cs="Times New Roman"/>
          <w:sz w:val="24"/>
          <w:szCs w:val="24"/>
        </w:rPr>
        <w:t>1.Минимальный размер государственной академической стипендии определяется в соответствии с федеральным нормативом академической стипендии с учетом уровня инфляции и районного коэффициента.</w:t>
      </w:r>
    </w:p>
    <w:p w14:paraId="19797465" w14:textId="56643600" w:rsidR="004143B0" w:rsidRPr="00664C80" w:rsidRDefault="00CA6304" w:rsidP="00664C80">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143B0" w:rsidRPr="00664C80">
        <w:rPr>
          <w:rFonts w:ascii="Times New Roman" w:hAnsi="Times New Roman" w:cs="Times New Roman"/>
          <w:sz w:val="24"/>
          <w:szCs w:val="24"/>
        </w:rPr>
        <w:t>2.Уровень инфляции ежегодно утверждается федеральным законом о федеральном бюджете на соответствующий год.</w:t>
      </w:r>
    </w:p>
    <w:p w14:paraId="637307BA" w14:textId="71BCC339" w:rsidR="004143B0" w:rsidRPr="00664C80" w:rsidRDefault="00CA6304" w:rsidP="00664C8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143B0" w:rsidRPr="00664C80">
        <w:rPr>
          <w:rFonts w:ascii="Times New Roman" w:hAnsi="Times New Roman" w:cs="Times New Roman"/>
          <w:sz w:val="24"/>
          <w:szCs w:val="24"/>
        </w:rPr>
        <w:t>3.Размер стипендии на 2024/25 учебный год рассчитывается следующим образом.</w:t>
      </w:r>
    </w:p>
    <w:p w14:paraId="4EFC5DE2" w14:textId="719A565E" w:rsidR="004143B0" w:rsidRPr="00664C80" w:rsidRDefault="00CA6304" w:rsidP="00664C8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143B0" w:rsidRPr="00664C80">
        <w:rPr>
          <w:rFonts w:ascii="Times New Roman" w:hAnsi="Times New Roman" w:cs="Times New Roman"/>
          <w:sz w:val="24"/>
          <w:szCs w:val="24"/>
        </w:rPr>
        <w:t>В 2023/24 учебном году размер стипендии с учетом уровня инфляции составил 1967 рублей.</w:t>
      </w:r>
    </w:p>
    <w:p w14:paraId="42AA95D9" w14:textId="3C1B37B0" w:rsidR="004143B0" w:rsidRPr="00664C80" w:rsidRDefault="00CA6304" w:rsidP="00664C8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143B0" w:rsidRPr="00664C80">
        <w:rPr>
          <w:rFonts w:ascii="Times New Roman" w:hAnsi="Times New Roman" w:cs="Times New Roman"/>
          <w:sz w:val="24"/>
          <w:szCs w:val="24"/>
        </w:rPr>
        <w:t xml:space="preserve">На 2024 год уровень инфляции составляет 5,1% (часть 1 статьи 1 Федерального закона от 27 ноября 2023 г. № 540-ФЗ «О федеральном бюджете на 2024 год и на плановый период 2025 и 2026 годов» (в редакции Федерального закона от 12 июля 2024 г. </w:t>
      </w:r>
      <w:r>
        <w:rPr>
          <w:rFonts w:ascii="Times New Roman" w:hAnsi="Times New Roman" w:cs="Times New Roman"/>
          <w:sz w:val="24"/>
          <w:szCs w:val="24"/>
        </w:rPr>
        <w:br/>
      </w:r>
      <w:r w:rsidR="004143B0" w:rsidRPr="00664C80">
        <w:rPr>
          <w:rFonts w:ascii="Times New Roman" w:hAnsi="Times New Roman" w:cs="Times New Roman"/>
          <w:sz w:val="24"/>
          <w:szCs w:val="24"/>
        </w:rPr>
        <w:t>№ 175-ФЗ).</w:t>
      </w:r>
    </w:p>
    <w:p w14:paraId="25436B25" w14:textId="045C3176" w:rsidR="004143B0" w:rsidRPr="00664C80" w:rsidRDefault="00CA6304" w:rsidP="00664C8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143B0" w:rsidRPr="00664C80">
        <w:rPr>
          <w:rFonts w:ascii="Times New Roman" w:hAnsi="Times New Roman" w:cs="Times New Roman"/>
          <w:sz w:val="24"/>
          <w:szCs w:val="24"/>
        </w:rPr>
        <w:t xml:space="preserve">Для расчета размера стипендии на 2024/25 учебный год размер стипендии 2023/24 учебного года (1967 </w:t>
      </w:r>
      <w:proofErr w:type="gramStart"/>
      <w:r w:rsidR="00D321A2">
        <w:rPr>
          <w:rFonts w:ascii="Times New Roman" w:hAnsi="Times New Roman" w:cs="Times New Roman"/>
          <w:sz w:val="24"/>
          <w:szCs w:val="24"/>
        </w:rPr>
        <w:t>ру</w:t>
      </w:r>
      <w:r w:rsidR="004143B0" w:rsidRPr="00664C80">
        <w:rPr>
          <w:rFonts w:ascii="Times New Roman" w:hAnsi="Times New Roman" w:cs="Times New Roman"/>
          <w:sz w:val="24"/>
          <w:szCs w:val="24"/>
        </w:rPr>
        <w:t>бле</w:t>
      </w:r>
      <w:r w:rsidR="00D321A2">
        <w:rPr>
          <w:rFonts w:ascii="Times New Roman" w:hAnsi="Times New Roman" w:cs="Times New Roman"/>
          <w:sz w:val="24"/>
          <w:szCs w:val="24"/>
        </w:rPr>
        <w:t>й</w:t>
      </w:r>
      <w:r w:rsidR="004143B0" w:rsidRPr="00664C80">
        <w:rPr>
          <w:rFonts w:ascii="Times New Roman" w:hAnsi="Times New Roman" w:cs="Times New Roman"/>
          <w:sz w:val="24"/>
          <w:szCs w:val="24"/>
        </w:rPr>
        <w:t xml:space="preserve"> )</w:t>
      </w:r>
      <w:proofErr w:type="gramEnd"/>
      <w:r w:rsidR="004143B0" w:rsidRPr="00664C80">
        <w:rPr>
          <w:rFonts w:ascii="Times New Roman" w:hAnsi="Times New Roman" w:cs="Times New Roman"/>
          <w:sz w:val="24"/>
          <w:szCs w:val="24"/>
        </w:rPr>
        <w:t xml:space="preserve"> нужно увеличить на уровень инфляции 2024 года (</w:t>
      </w:r>
      <w:r w:rsidR="00D321A2">
        <w:rPr>
          <w:rFonts w:ascii="Times New Roman" w:hAnsi="Times New Roman" w:cs="Times New Roman"/>
          <w:sz w:val="24"/>
          <w:szCs w:val="24"/>
        </w:rPr>
        <w:t>5,1%</w:t>
      </w:r>
      <w:r w:rsidR="004143B0" w:rsidRPr="00664C80">
        <w:rPr>
          <w:rFonts w:ascii="Times New Roman" w:hAnsi="Times New Roman" w:cs="Times New Roman"/>
          <w:sz w:val="24"/>
          <w:szCs w:val="24"/>
        </w:rPr>
        <w:t>).</w:t>
      </w:r>
    </w:p>
    <w:p w14:paraId="26721E98" w14:textId="7B34282F" w:rsidR="004143B0" w:rsidRPr="00664C80" w:rsidRDefault="00CA6304" w:rsidP="00664C8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143B0" w:rsidRPr="00664C80">
        <w:rPr>
          <w:rFonts w:ascii="Times New Roman" w:hAnsi="Times New Roman" w:cs="Times New Roman"/>
          <w:sz w:val="24"/>
          <w:szCs w:val="24"/>
        </w:rPr>
        <w:t>Таким образом, размер стипендии на 2024/25 учебный год с учетом уровня инфляции составляет 2067 рублей (без учета районного коэффициента).</w:t>
      </w:r>
    </w:p>
    <w:p w14:paraId="030C70E2" w14:textId="0202202E" w:rsidR="004143B0" w:rsidRPr="00664C80" w:rsidRDefault="00CA6304" w:rsidP="00664C8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143B0" w:rsidRPr="00664C80">
        <w:rPr>
          <w:rFonts w:ascii="Times New Roman" w:hAnsi="Times New Roman" w:cs="Times New Roman"/>
          <w:sz w:val="24"/>
          <w:szCs w:val="24"/>
        </w:rPr>
        <w:t>4.</w:t>
      </w:r>
      <w:r>
        <w:rPr>
          <w:rFonts w:ascii="Times New Roman" w:hAnsi="Times New Roman" w:cs="Times New Roman"/>
          <w:sz w:val="24"/>
          <w:szCs w:val="24"/>
        </w:rPr>
        <w:t xml:space="preserve"> </w:t>
      </w:r>
      <w:r w:rsidR="004143B0" w:rsidRPr="00664C80">
        <w:rPr>
          <w:rFonts w:ascii="Times New Roman" w:hAnsi="Times New Roman" w:cs="Times New Roman"/>
          <w:sz w:val="24"/>
          <w:szCs w:val="24"/>
        </w:rPr>
        <w:t>Размер стипендии на 2025/26 учебный год рассчитывается следующим образом.</w:t>
      </w:r>
    </w:p>
    <w:p w14:paraId="0F534268" w14:textId="269923F5" w:rsidR="004143B0" w:rsidRPr="00664C80" w:rsidRDefault="00CA6304" w:rsidP="00664C8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143B0" w:rsidRPr="00664C80">
        <w:rPr>
          <w:rFonts w:ascii="Times New Roman" w:hAnsi="Times New Roman" w:cs="Times New Roman"/>
          <w:sz w:val="24"/>
          <w:szCs w:val="24"/>
        </w:rPr>
        <w:t xml:space="preserve">В 2024/25 учебном году размер стипендии с учетом уровня инфляции составляет 2067 </w:t>
      </w:r>
      <w:proofErr w:type="spellStart"/>
      <w:r w:rsidR="004143B0" w:rsidRPr="00664C80">
        <w:rPr>
          <w:rFonts w:ascii="Times New Roman" w:hAnsi="Times New Roman" w:cs="Times New Roman"/>
          <w:sz w:val="24"/>
          <w:szCs w:val="24"/>
        </w:rPr>
        <w:t>рvблей</w:t>
      </w:r>
      <w:proofErr w:type="spellEnd"/>
      <w:r w:rsidR="004143B0" w:rsidRPr="00664C80">
        <w:rPr>
          <w:rFonts w:ascii="Times New Roman" w:hAnsi="Times New Roman" w:cs="Times New Roman"/>
          <w:sz w:val="24"/>
          <w:szCs w:val="24"/>
        </w:rPr>
        <w:t>.</w:t>
      </w:r>
    </w:p>
    <w:p w14:paraId="08273B05" w14:textId="5C053E07" w:rsidR="004143B0" w:rsidRPr="00664C80" w:rsidRDefault="00CA6304" w:rsidP="00664C8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143B0" w:rsidRPr="00664C80">
        <w:rPr>
          <w:rFonts w:ascii="Times New Roman" w:hAnsi="Times New Roman" w:cs="Times New Roman"/>
          <w:sz w:val="24"/>
          <w:szCs w:val="24"/>
        </w:rPr>
        <w:t>На 2025 год уровень инфляции составляет 4,5% (часть 1 статьи 1 Федерального закона от 30 ноября 2024 г. № 419-ФЗ «О федеральном бюджете на 2025 год и на плановый период 2026 и 2027 годов»).</w:t>
      </w:r>
    </w:p>
    <w:p w14:paraId="640FF1E0" w14:textId="454852D2" w:rsidR="004143B0" w:rsidRPr="00664C80" w:rsidRDefault="00CA6304" w:rsidP="00664C8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143B0" w:rsidRPr="00664C80">
        <w:rPr>
          <w:rFonts w:ascii="Times New Roman" w:hAnsi="Times New Roman" w:cs="Times New Roman"/>
          <w:sz w:val="24"/>
          <w:szCs w:val="24"/>
        </w:rPr>
        <w:t>Для расчета размера стипендии на 2025/26 учебный год размер стипендии 2024/25 учебного года (206</w:t>
      </w:r>
      <w:r>
        <w:rPr>
          <w:rFonts w:ascii="Times New Roman" w:hAnsi="Times New Roman" w:cs="Times New Roman"/>
          <w:sz w:val="24"/>
          <w:szCs w:val="24"/>
        </w:rPr>
        <w:t xml:space="preserve">7 </w:t>
      </w:r>
      <w:proofErr w:type="gramStart"/>
      <w:r>
        <w:rPr>
          <w:rFonts w:ascii="Times New Roman" w:hAnsi="Times New Roman" w:cs="Times New Roman"/>
          <w:sz w:val="24"/>
          <w:szCs w:val="24"/>
        </w:rPr>
        <w:t>ру</w:t>
      </w:r>
      <w:r w:rsidR="004143B0" w:rsidRPr="00664C80">
        <w:rPr>
          <w:rFonts w:ascii="Times New Roman" w:hAnsi="Times New Roman" w:cs="Times New Roman"/>
          <w:sz w:val="24"/>
          <w:szCs w:val="24"/>
        </w:rPr>
        <w:t>бле</w:t>
      </w:r>
      <w:r>
        <w:rPr>
          <w:rFonts w:ascii="Times New Roman" w:hAnsi="Times New Roman" w:cs="Times New Roman"/>
          <w:sz w:val="24"/>
          <w:szCs w:val="24"/>
        </w:rPr>
        <w:t>й</w:t>
      </w:r>
      <w:r w:rsidR="004143B0" w:rsidRPr="00664C80">
        <w:rPr>
          <w:rFonts w:ascii="Times New Roman" w:hAnsi="Times New Roman" w:cs="Times New Roman"/>
          <w:sz w:val="24"/>
          <w:szCs w:val="24"/>
        </w:rPr>
        <w:t xml:space="preserve"> )</w:t>
      </w:r>
      <w:proofErr w:type="gramEnd"/>
      <w:r w:rsidR="004143B0" w:rsidRPr="00664C80">
        <w:rPr>
          <w:rFonts w:ascii="Times New Roman" w:hAnsi="Times New Roman" w:cs="Times New Roman"/>
          <w:sz w:val="24"/>
          <w:szCs w:val="24"/>
        </w:rPr>
        <w:t xml:space="preserve"> нужно увеличить на уровень инфляции 2025 года (</w:t>
      </w:r>
      <w:r>
        <w:rPr>
          <w:rFonts w:ascii="Times New Roman" w:hAnsi="Times New Roman" w:cs="Times New Roman"/>
          <w:sz w:val="24"/>
          <w:szCs w:val="24"/>
        </w:rPr>
        <w:t>4,</w:t>
      </w:r>
      <w:r w:rsidR="004143B0" w:rsidRPr="00664C80">
        <w:rPr>
          <w:rFonts w:ascii="Times New Roman" w:hAnsi="Times New Roman" w:cs="Times New Roman"/>
          <w:sz w:val="24"/>
          <w:szCs w:val="24"/>
        </w:rPr>
        <w:t>5</w:t>
      </w:r>
      <w:r>
        <w:rPr>
          <w:rFonts w:ascii="Times New Roman" w:hAnsi="Times New Roman" w:cs="Times New Roman"/>
          <w:sz w:val="24"/>
          <w:szCs w:val="24"/>
        </w:rPr>
        <w:t>%</w:t>
      </w:r>
      <w:r w:rsidR="004143B0" w:rsidRPr="00664C80">
        <w:rPr>
          <w:rFonts w:ascii="Times New Roman" w:hAnsi="Times New Roman" w:cs="Times New Roman"/>
          <w:sz w:val="24"/>
          <w:szCs w:val="24"/>
        </w:rPr>
        <w:t>).</w:t>
      </w:r>
    </w:p>
    <w:p w14:paraId="52BF0E04" w14:textId="6396B616" w:rsidR="004143B0" w:rsidRPr="00664C80" w:rsidRDefault="00CA6304" w:rsidP="00664C8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143B0" w:rsidRPr="00664C80">
        <w:rPr>
          <w:rFonts w:ascii="Times New Roman" w:hAnsi="Times New Roman" w:cs="Times New Roman"/>
          <w:sz w:val="24"/>
          <w:szCs w:val="24"/>
        </w:rPr>
        <w:t>Таким образом, размер стипендии на 2025/26 учебный год с учетом уровня инфляции составляет 2160 рублей (без учета районного коэффициента).</w:t>
      </w:r>
    </w:p>
    <w:p w14:paraId="0689A206" w14:textId="27D454B1" w:rsidR="004143B0" w:rsidRPr="00664C80" w:rsidRDefault="00CA6304" w:rsidP="00664C8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143B0" w:rsidRPr="00664C80">
        <w:rPr>
          <w:rFonts w:ascii="Times New Roman" w:hAnsi="Times New Roman" w:cs="Times New Roman"/>
          <w:sz w:val="24"/>
          <w:szCs w:val="24"/>
        </w:rPr>
        <w:t>Обращаем внимание на то, что в ряде субъектов Российской Федерации региональными нормативными правовыми актами установлены нормативы государственной академической стипендии, отличающиеся от федерального норматива академической стипендии. Однако для расчета минимального размера государственной академической стипендии необходимо применять федеральный норматив академической стипендии.</w:t>
      </w:r>
    </w:p>
    <w:p w14:paraId="4F85138A" w14:textId="1D50AB5A" w:rsidR="004143B0" w:rsidRPr="00CA6304" w:rsidRDefault="00CA6304" w:rsidP="00CA6304">
      <w:pPr>
        <w:spacing w:after="0"/>
        <w:jc w:val="both"/>
        <w:rPr>
          <w:rFonts w:ascii="Times New Roman" w:hAnsi="Times New Roman" w:cs="Times New Roman"/>
          <w:i/>
          <w:sz w:val="24"/>
          <w:szCs w:val="24"/>
        </w:rPr>
      </w:pPr>
      <w:r w:rsidRPr="00CA6304">
        <w:rPr>
          <w:rFonts w:ascii="Times New Roman" w:hAnsi="Times New Roman" w:cs="Times New Roman"/>
          <w:i/>
          <w:sz w:val="24"/>
          <w:szCs w:val="24"/>
        </w:rPr>
        <w:t xml:space="preserve">     </w:t>
      </w:r>
      <w:r w:rsidR="004143B0" w:rsidRPr="00CA6304">
        <w:rPr>
          <w:rFonts w:ascii="Times New Roman" w:hAnsi="Times New Roman" w:cs="Times New Roman"/>
          <w:i/>
          <w:sz w:val="24"/>
          <w:szCs w:val="24"/>
        </w:rPr>
        <w:t>4.</w:t>
      </w:r>
      <w:r w:rsidRPr="00CA6304">
        <w:rPr>
          <w:rFonts w:ascii="Times New Roman" w:hAnsi="Times New Roman" w:cs="Times New Roman"/>
          <w:i/>
          <w:sz w:val="24"/>
          <w:szCs w:val="24"/>
        </w:rPr>
        <w:t xml:space="preserve"> </w:t>
      </w:r>
      <w:r w:rsidR="004143B0" w:rsidRPr="00CA6304">
        <w:rPr>
          <w:rFonts w:ascii="Times New Roman" w:hAnsi="Times New Roman" w:cs="Times New Roman"/>
          <w:i/>
          <w:sz w:val="24"/>
          <w:szCs w:val="24"/>
        </w:rPr>
        <w:t>Прав</w:t>
      </w:r>
      <w:r w:rsidRPr="00CA6304">
        <w:rPr>
          <w:rFonts w:ascii="Times New Roman" w:hAnsi="Times New Roman" w:cs="Times New Roman"/>
          <w:i/>
          <w:sz w:val="24"/>
          <w:szCs w:val="24"/>
        </w:rPr>
        <w:t xml:space="preserve">ила выплаты мер материального </w:t>
      </w:r>
      <w:proofErr w:type="spellStart"/>
      <w:r w:rsidRPr="00CA6304">
        <w:rPr>
          <w:rFonts w:ascii="Times New Roman" w:hAnsi="Times New Roman" w:cs="Times New Roman"/>
          <w:i/>
          <w:sz w:val="24"/>
          <w:szCs w:val="24"/>
        </w:rPr>
        <w:t>сти</w:t>
      </w:r>
      <w:r w:rsidR="004143B0" w:rsidRPr="00CA6304">
        <w:rPr>
          <w:rFonts w:ascii="Times New Roman" w:hAnsi="Times New Roman" w:cs="Times New Roman"/>
          <w:i/>
          <w:sz w:val="24"/>
          <w:szCs w:val="24"/>
        </w:rPr>
        <w:t>имулирования</w:t>
      </w:r>
      <w:proofErr w:type="spellEnd"/>
    </w:p>
    <w:p w14:paraId="3F4B7E2F" w14:textId="7FD97CCB" w:rsidR="004143B0" w:rsidRPr="00CA6304" w:rsidRDefault="00CA6304" w:rsidP="00CA630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143B0" w:rsidRPr="00CA6304">
        <w:rPr>
          <w:rFonts w:ascii="Times New Roman" w:hAnsi="Times New Roman" w:cs="Times New Roman"/>
          <w:sz w:val="24"/>
          <w:szCs w:val="24"/>
        </w:rPr>
        <w:t xml:space="preserve">Материальное стимулирование в размере не </w:t>
      </w:r>
      <w:proofErr w:type="spellStart"/>
      <w:r w:rsidR="004143B0" w:rsidRPr="00CA6304">
        <w:rPr>
          <w:rFonts w:ascii="Times New Roman" w:hAnsi="Times New Roman" w:cs="Times New Roman"/>
          <w:sz w:val="24"/>
          <w:szCs w:val="24"/>
        </w:rPr>
        <w:t>мe</w:t>
      </w:r>
      <w:r>
        <w:rPr>
          <w:rFonts w:ascii="Times New Roman" w:hAnsi="Times New Roman" w:cs="Times New Roman"/>
          <w:sz w:val="24"/>
          <w:szCs w:val="24"/>
        </w:rPr>
        <w:t>н</w:t>
      </w:r>
      <w:r w:rsidR="004143B0" w:rsidRPr="00CA6304">
        <w:rPr>
          <w:rFonts w:ascii="Times New Roman" w:hAnsi="Times New Roman" w:cs="Times New Roman"/>
          <w:sz w:val="24"/>
          <w:szCs w:val="24"/>
        </w:rPr>
        <w:t>ee</w:t>
      </w:r>
      <w:proofErr w:type="spellEnd"/>
      <w:r w:rsidR="004143B0" w:rsidRPr="00CA6304">
        <w:rPr>
          <w:rFonts w:ascii="Times New Roman" w:hAnsi="Times New Roman" w:cs="Times New Roman"/>
          <w:sz w:val="24"/>
          <w:szCs w:val="24"/>
        </w:rPr>
        <w:t xml:space="preserve"> минимального размера государственной академической стипендии осуществляется в отношении всех граждан,  которые  поступили  на  целевое  обучение  в  пределах  квоты по программам бакалавриата и программам специалитета, вне зависимости от формы обучения, а также вне зависимости от уровня бюдже</w:t>
      </w:r>
      <w:r>
        <w:rPr>
          <w:rFonts w:ascii="Times New Roman" w:hAnsi="Times New Roman" w:cs="Times New Roman"/>
          <w:sz w:val="24"/>
          <w:szCs w:val="24"/>
        </w:rPr>
        <w:t>т</w:t>
      </w:r>
      <w:r w:rsidR="004143B0" w:rsidRPr="00CA6304">
        <w:rPr>
          <w:rFonts w:ascii="Times New Roman" w:hAnsi="Times New Roman" w:cs="Times New Roman"/>
          <w:sz w:val="24"/>
          <w:szCs w:val="24"/>
        </w:rPr>
        <w:t>а, за счет которого финансируется обучение (федеральный бюджет, бюджет субъекта Российской Федерации, местный бюджет), поскольку частью 1.1 статьи 71.1 Федерального закона № 273-ФЗ не установлено каких-либо ограничений по применению этой нормы.</w:t>
      </w:r>
    </w:p>
    <w:p w14:paraId="4E349DE0" w14:textId="2F3762A0" w:rsidR="004143B0" w:rsidRPr="00CA6304" w:rsidRDefault="00CA6304" w:rsidP="00CA630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143B0" w:rsidRPr="00CA6304">
        <w:rPr>
          <w:rFonts w:ascii="Times New Roman" w:hAnsi="Times New Roman" w:cs="Times New Roman"/>
          <w:sz w:val="24"/>
          <w:szCs w:val="24"/>
        </w:rPr>
        <w:t xml:space="preserve">Материальное стимулирование в размере не менее минимального размера </w:t>
      </w:r>
      <w:proofErr w:type="gramStart"/>
      <w:r w:rsidR="004143B0" w:rsidRPr="00CA6304">
        <w:rPr>
          <w:rFonts w:ascii="Times New Roman" w:hAnsi="Times New Roman" w:cs="Times New Roman"/>
          <w:sz w:val="24"/>
          <w:szCs w:val="24"/>
        </w:rPr>
        <w:t>государственной  академической</w:t>
      </w:r>
      <w:proofErr w:type="gramEnd"/>
      <w:r w:rsidR="004143B0" w:rsidRPr="00CA6304">
        <w:rPr>
          <w:rFonts w:ascii="Times New Roman" w:hAnsi="Times New Roman" w:cs="Times New Roman"/>
          <w:sz w:val="24"/>
          <w:szCs w:val="24"/>
        </w:rPr>
        <w:t xml:space="preserve">  стипендии  целесообразно  осуществлять с </w:t>
      </w:r>
      <w:r w:rsidR="00D321A2">
        <w:rPr>
          <w:rFonts w:ascii="Times New Roman" w:hAnsi="Times New Roman" w:cs="Times New Roman"/>
          <w:sz w:val="24"/>
          <w:szCs w:val="24"/>
        </w:rPr>
        <w:t>той</w:t>
      </w:r>
      <w:r w:rsidR="004143B0" w:rsidRPr="00CA6304">
        <w:rPr>
          <w:rFonts w:ascii="Times New Roman" w:hAnsi="Times New Roman" w:cs="Times New Roman"/>
          <w:sz w:val="24"/>
          <w:szCs w:val="24"/>
        </w:rPr>
        <w:t xml:space="preserve"> же периодичностью, что и выплату государственной академической стипендии, то есть ежемесячно.</w:t>
      </w:r>
    </w:p>
    <w:p w14:paraId="53997B2E" w14:textId="020B827C" w:rsidR="004143B0" w:rsidRPr="00CA6304" w:rsidRDefault="00CA6304" w:rsidP="00CA630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143B0" w:rsidRPr="00CA6304">
        <w:rPr>
          <w:rFonts w:ascii="Times New Roman" w:hAnsi="Times New Roman" w:cs="Times New Roman"/>
          <w:sz w:val="24"/>
          <w:szCs w:val="24"/>
        </w:rPr>
        <w:t xml:space="preserve">Материальное стимулирование осуществляется вне зависимости от того, получает ли студент государственную академическую стипендию за счет стипендиального фонда организации, осуществляющей образовательную деятельность (далее </w:t>
      </w:r>
      <w:r w:rsidR="00D321A2">
        <w:rPr>
          <w:rFonts w:ascii="Times New Roman" w:hAnsi="Times New Roman" w:cs="Times New Roman"/>
          <w:sz w:val="24"/>
          <w:szCs w:val="24"/>
        </w:rPr>
        <w:t>-</w:t>
      </w:r>
      <w:r w:rsidR="004143B0" w:rsidRPr="00CA6304">
        <w:rPr>
          <w:rFonts w:ascii="Times New Roman" w:hAnsi="Times New Roman" w:cs="Times New Roman"/>
          <w:sz w:val="24"/>
          <w:szCs w:val="24"/>
        </w:rPr>
        <w:t xml:space="preserve"> стипендиальный фонд). То есть назначение студенту государственной академической стипендии за счет </w:t>
      </w:r>
      <w:r w:rsidR="004143B0" w:rsidRPr="00CA6304">
        <w:rPr>
          <w:rFonts w:ascii="Times New Roman" w:hAnsi="Times New Roman" w:cs="Times New Roman"/>
          <w:sz w:val="24"/>
          <w:szCs w:val="24"/>
        </w:rPr>
        <w:lastRenderedPageBreak/>
        <w:t>стипендиального фонда не может являться основанием  для снижения или отмены материального стимулирования.</w:t>
      </w:r>
    </w:p>
    <w:p w14:paraId="421787A0" w14:textId="541BA6C2" w:rsidR="004143B0" w:rsidRPr="00CA6304" w:rsidRDefault="00CA6304" w:rsidP="00CA630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143B0" w:rsidRPr="00CA6304">
        <w:rPr>
          <w:rFonts w:ascii="Times New Roman" w:hAnsi="Times New Roman" w:cs="Times New Roman"/>
          <w:sz w:val="24"/>
          <w:szCs w:val="24"/>
        </w:rPr>
        <w:t>Поскольку заказчики должны осуществлять или организовать предоставление материального стимулирования, средства на его выплату должны быть предусмотрены в бюджете заказчика или работодателя.</w:t>
      </w:r>
    </w:p>
    <w:p w14:paraId="1BBADEE4" w14:textId="058CFB77" w:rsidR="004143B0" w:rsidRPr="00CA6304" w:rsidRDefault="00CA6304" w:rsidP="00CA630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143B0" w:rsidRPr="00CA6304">
        <w:rPr>
          <w:rFonts w:ascii="Times New Roman" w:hAnsi="Times New Roman" w:cs="Times New Roman"/>
          <w:sz w:val="24"/>
          <w:szCs w:val="24"/>
        </w:rPr>
        <w:t>При  этом  необходимо  отметить,  что  так  как  в  соответствии с подпунктом «а» пункта 1 части 3 статьи 56 Федерального закона № 273-ФЗ организация предоставления и (или) предоставление гражданину, заключившему договор о целевом обучении, в период обучения мер поддержки является обязаннос</w:t>
      </w:r>
      <w:r>
        <w:rPr>
          <w:rFonts w:ascii="Times New Roman" w:hAnsi="Times New Roman" w:cs="Times New Roman"/>
          <w:sz w:val="24"/>
          <w:szCs w:val="24"/>
        </w:rPr>
        <w:t>т</w:t>
      </w:r>
      <w:r w:rsidR="004143B0" w:rsidRPr="00CA6304">
        <w:rPr>
          <w:rFonts w:ascii="Times New Roman" w:hAnsi="Times New Roman" w:cs="Times New Roman"/>
          <w:sz w:val="24"/>
          <w:szCs w:val="24"/>
        </w:rPr>
        <w:t>ью непосредственно заказчика целевого обучения, ответственность за неисполнение соответствующего обязательства по договору о целевом обучении лежит также непосредственно на заказчике целевого обучения.</w:t>
      </w:r>
    </w:p>
    <w:p w14:paraId="6B059B88" w14:textId="77777777" w:rsidR="004143B0" w:rsidRPr="00CA6304" w:rsidRDefault="004143B0" w:rsidP="00CA6304">
      <w:pPr>
        <w:spacing w:after="0"/>
        <w:jc w:val="both"/>
        <w:rPr>
          <w:rFonts w:ascii="Times New Roman" w:hAnsi="Times New Roman" w:cs="Times New Roman"/>
          <w:sz w:val="24"/>
          <w:szCs w:val="24"/>
        </w:rPr>
      </w:pPr>
    </w:p>
    <w:p w14:paraId="512C8DEB" w14:textId="77777777" w:rsidR="004143B0" w:rsidRPr="00CA6304" w:rsidRDefault="004143B0" w:rsidP="00CA6304">
      <w:pPr>
        <w:spacing w:after="0"/>
        <w:jc w:val="both"/>
        <w:rPr>
          <w:rFonts w:ascii="Times New Roman" w:hAnsi="Times New Roman" w:cs="Times New Roman"/>
          <w:sz w:val="24"/>
          <w:szCs w:val="24"/>
        </w:rPr>
      </w:pPr>
    </w:p>
    <w:p w14:paraId="354D3E39" w14:textId="77777777" w:rsidR="004143B0" w:rsidRPr="00CA6304" w:rsidRDefault="004143B0" w:rsidP="00CA6304">
      <w:pPr>
        <w:spacing w:after="0"/>
        <w:jc w:val="both"/>
        <w:rPr>
          <w:rFonts w:ascii="Times New Roman" w:hAnsi="Times New Roman" w:cs="Times New Roman"/>
          <w:sz w:val="24"/>
          <w:szCs w:val="24"/>
        </w:rPr>
      </w:pPr>
    </w:p>
    <w:p w14:paraId="6F58DFFB" w14:textId="77777777" w:rsidR="004143B0" w:rsidRPr="00CA6304" w:rsidRDefault="004143B0" w:rsidP="00CA6304">
      <w:pPr>
        <w:spacing w:after="0"/>
        <w:jc w:val="both"/>
        <w:rPr>
          <w:rFonts w:ascii="Times New Roman" w:hAnsi="Times New Roman" w:cs="Times New Roman"/>
          <w:sz w:val="24"/>
          <w:szCs w:val="24"/>
        </w:rPr>
      </w:pPr>
    </w:p>
    <w:p w14:paraId="3F9580C4" w14:textId="77777777" w:rsidR="004143B0" w:rsidRPr="00CA6304" w:rsidRDefault="004143B0" w:rsidP="00CA6304">
      <w:pPr>
        <w:spacing w:after="0"/>
        <w:jc w:val="both"/>
        <w:rPr>
          <w:rFonts w:ascii="Times New Roman" w:hAnsi="Times New Roman" w:cs="Times New Roman"/>
          <w:sz w:val="24"/>
          <w:szCs w:val="24"/>
        </w:rPr>
      </w:pPr>
    </w:p>
    <w:p w14:paraId="6579BE49" w14:textId="77777777" w:rsidR="004143B0" w:rsidRPr="00CA6304" w:rsidRDefault="004143B0" w:rsidP="00CA6304">
      <w:pPr>
        <w:spacing w:after="0"/>
        <w:jc w:val="both"/>
        <w:rPr>
          <w:rFonts w:ascii="Times New Roman" w:hAnsi="Times New Roman" w:cs="Times New Roman"/>
          <w:sz w:val="24"/>
          <w:szCs w:val="24"/>
        </w:rPr>
      </w:pPr>
    </w:p>
    <w:p w14:paraId="0A85E39E" w14:textId="77777777" w:rsidR="004143B0" w:rsidRPr="00CA6304" w:rsidRDefault="004143B0" w:rsidP="00CA6304">
      <w:pPr>
        <w:spacing w:after="0"/>
        <w:jc w:val="both"/>
        <w:rPr>
          <w:rFonts w:ascii="Times New Roman" w:hAnsi="Times New Roman" w:cs="Times New Roman"/>
          <w:sz w:val="24"/>
          <w:szCs w:val="24"/>
        </w:rPr>
      </w:pPr>
    </w:p>
    <w:p w14:paraId="4D79E9DB" w14:textId="77777777" w:rsidR="004143B0" w:rsidRPr="00CA6304" w:rsidRDefault="004143B0" w:rsidP="00CA6304">
      <w:pPr>
        <w:spacing w:after="0"/>
        <w:jc w:val="both"/>
        <w:rPr>
          <w:rFonts w:ascii="Times New Roman" w:hAnsi="Times New Roman" w:cs="Times New Roman"/>
          <w:sz w:val="24"/>
          <w:szCs w:val="24"/>
        </w:rPr>
      </w:pPr>
    </w:p>
    <w:p w14:paraId="590D5F02" w14:textId="77777777" w:rsidR="004143B0" w:rsidRPr="00CA6304" w:rsidRDefault="004143B0" w:rsidP="00CA6304">
      <w:pPr>
        <w:spacing w:after="0"/>
        <w:jc w:val="both"/>
        <w:rPr>
          <w:rFonts w:ascii="Times New Roman" w:hAnsi="Times New Roman" w:cs="Times New Roman"/>
          <w:sz w:val="24"/>
          <w:szCs w:val="24"/>
        </w:rPr>
      </w:pPr>
    </w:p>
    <w:p w14:paraId="7102B181" w14:textId="77777777" w:rsidR="004143B0" w:rsidRPr="004143B0" w:rsidRDefault="004143B0" w:rsidP="004143B0">
      <w:pPr>
        <w:spacing w:after="0"/>
        <w:rPr>
          <w:rFonts w:ascii="Times New Roman" w:hAnsi="Times New Roman" w:cs="Times New Roman"/>
          <w:sz w:val="16"/>
          <w:szCs w:val="16"/>
        </w:rPr>
      </w:pPr>
    </w:p>
    <w:p w14:paraId="0F60A3A4" w14:textId="77777777" w:rsidR="004143B0" w:rsidRPr="004143B0" w:rsidRDefault="004143B0" w:rsidP="004143B0">
      <w:pPr>
        <w:spacing w:after="0"/>
        <w:rPr>
          <w:rFonts w:ascii="Times New Roman" w:hAnsi="Times New Roman" w:cs="Times New Roman"/>
          <w:sz w:val="16"/>
          <w:szCs w:val="16"/>
        </w:rPr>
      </w:pPr>
    </w:p>
    <w:p w14:paraId="09729523" w14:textId="77777777" w:rsidR="004143B0" w:rsidRPr="004143B0" w:rsidRDefault="004143B0" w:rsidP="004143B0">
      <w:pPr>
        <w:spacing w:after="0"/>
        <w:rPr>
          <w:rFonts w:ascii="Times New Roman" w:hAnsi="Times New Roman" w:cs="Times New Roman"/>
          <w:sz w:val="16"/>
          <w:szCs w:val="16"/>
        </w:rPr>
      </w:pPr>
    </w:p>
    <w:p w14:paraId="0BD008EE" w14:textId="77777777" w:rsidR="004143B0" w:rsidRPr="004143B0" w:rsidRDefault="004143B0" w:rsidP="004143B0">
      <w:pPr>
        <w:spacing w:after="0"/>
        <w:rPr>
          <w:rFonts w:ascii="Times New Roman" w:hAnsi="Times New Roman" w:cs="Times New Roman"/>
          <w:sz w:val="16"/>
          <w:szCs w:val="16"/>
        </w:rPr>
      </w:pPr>
    </w:p>
    <w:p w14:paraId="46F34231" w14:textId="77777777" w:rsidR="004143B0" w:rsidRPr="004143B0" w:rsidRDefault="004143B0" w:rsidP="004143B0">
      <w:pPr>
        <w:spacing w:after="0"/>
        <w:rPr>
          <w:rFonts w:ascii="Times New Roman" w:hAnsi="Times New Roman" w:cs="Times New Roman"/>
          <w:sz w:val="16"/>
          <w:szCs w:val="16"/>
        </w:rPr>
      </w:pPr>
    </w:p>
    <w:p w14:paraId="7D3F2052" w14:textId="77777777" w:rsidR="004143B0" w:rsidRPr="004143B0" w:rsidRDefault="004143B0" w:rsidP="004143B0">
      <w:pPr>
        <w:spacing w:after="0"/>
        <w:rPr>
          <w:rFonts w:ascii="Times New Roman" w:hAnsi="Times New Roman" w:cs="Times New Roman"/>
          <w:sz w:val="16"/>
          <w:szCs w:val="16"/>
        </w:rPr>
      </w:pPr>
    </w:p>
    <w:p w14:paraId="79C7F7C6" w14:textId="77777777" w:rsidR="004143B0" w:rsidRPr="004143B0" w:rsidRDefault="004143B0" w:rsidP="004143B0">
      <w:pPr>
        <w:spacing w:after="0"/>
        <w:rPr>
          <w:rFonts w:ascii="Times New Roman" w:hAnsi="Times New Roman" w:cs="Times New Roman"/>
          <w:sz w:val="16"/>
          <w:szCs w:val="16"/>
        </w:rPr>
      </w:pPr>
    </w:p>
    <w:sectPr w:rsidR="004143B0" w:rsidRPr="004143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97071"/>
    <w:multiLevelType w:val="hybridMultilevel"/>
    <w:tmpl w:val="94B8D4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72D"/>
    <w:rsid w:val="00020B2F"/>
    <w:rsid w:val="00062B81"/>
    <w:rsid w:val="00082312"/>
    <w:rsid w:val="000B093C"/>
    <w:rsid w:val="000D0EB5"/>
    <w:rsid w:val="000D61F2"/>
    <w:rsid w:val="000D7B0A"/>
    <w:rsid w:val="000E4DC8"/>
    <w:rsid w:val="000F3189"/>
    <w:rsid w:val="00132696"/>
    <w:rsid w:val="0016434E"/>
    <w:rsid w:val="001676F4"/>
    <w:rsid w:val="001757F2"/>
    <w:rsid w:val="0018721C"/>
    <w:rsid w:val="001A4444"/>
    <w:rsid w:val="001A7BC4"/>
    <w:rsid w:val="001B0AE2"/>
    <w:rsid w:val="001C3665"/>
    <w:rsid w:val="001E1708"/>
    <w:rsid w:val="001E1D24"/>
    <w:rsid w:val="001F1D9B"/>
    <w:rsid w:val="001F20DE"/>
    <w:rsid w:val="00214153"/>
    <w:rsid w:val="00233645"/>
    <w:rsid w:val="00235237"/>
    <w:rsid w:val="00275D14"/>
    <w:rsid w:val="0028029E"/>
    <w:rsid w:val="00296288"/>
    <w:rsid w:val="002B3525"/>
    <w:rsid w:val="002E6C51"/>
    <w:rsid w:val="002F44C3"/>
    <w:rsid w:val="002F6336"/>
    <w:rsid w:val="002F7F94"/>
    <w:rsid w:val="003208F8"/>
    <w:rsid w:val="00334D19"/>
    <w:rsid w:val="00347BB0"/>
    <w:rsid w:val="00351F2D"/>
    <w:rsid w:val="003627C0"/>
    <w:rsid w:val="00384169"/>
    <w:rsid w:val="003962DE"/>
    <w:rsid w:val="003A0ABB"/>
    <w:rsid w:val="003C0B97"/>
    <w:rsid w:val="003C3C19"/>
    <w:rsid w:val="003C7C7D"/>
    <w:rsid w:val="003D7120"/>
    <w:rsid w:val="003E3FC8"/>
    <w:rsid w:val="004143B0"/>
    <w:rsid w:val="00436AB2"/>
    <w:rsid w:val="00444C46"/>
    <w:rsid w:val="00446331"/>
    <w:rsid w:val="004474BB"/>
    <w:rsid w:val="0045775D"/>
    <w:rsid w:val="004603F2"/>
    <w:rsid w:val="00480BA8"/>
    <w:rsid w:val="00485BA5"/>
    <w:rsid w:val="00490B1A"/>
    <w:rsid w:val="004B0A33"/>
    <w:rsid w:val="004D1C3F"/>
    <w:rsid w:val="004E08AC"/>
    <w:rsid w:val="004E72BB"/>
    <w:rsid w:val="00502B14"/>
    <w:rsid w:val="00515653"/>
    <w:rsid w:val="00536526"/>
    <w:rsid w:val="00557AAF"/>
    <w:rsid w:val="005B67FC"/>
    <w:rsid w:val="005C0B90"/>
    <w:rsid w:val="005C451F"/>
    <w:rsid w:val="005C5533"/>
    <w:rsid w:val="005E2A3E"/>
    <w:rsid w:val="005E2CC7"/>
    <w:rsid w:val="00606273"/>
    <w:rsid w:val="006259FD"/>
    <w:rsid w:val="006338FB"/>
    <w:rsid w:val="006511B5"/>
    <w:rsid w:val="006544AF"/>
    <w:rsid w:val="0065693A"/>
    <w:rsid w:val="00662B44"/>
    <w:rsid w:val="00664C80"/>
    <w:rsid w:val="006707AD"/>
    <w:rsid w:val="006A28BB"/>
    <w:rsid w:val="006B0850"/>
    <w:rsid w:val="006B246D"/>
    <w:rsid w:val="006D6DC7"/>
    <w:rsid w:val="00710A67"/>
    <w:rsid w:val="007213EC"/>
    <w:rsid w:val="0072495D"/>
    <w:rsid w:val="00734528"/>
    <w:rsid w:val="007670F5"/>
    <w:rsid w:val="00774287"/>
    <w:rsid w:val="00780D57"/>
    <w:rsid w:val="007839B0"/>
    <w:rsid w:val="007A1103"/>
    <w:rsid w:val="007B5C84"/>
    <w:rsid w:val="007C6B14"/>
    <w:rsid w:val="007E62D7"/>
    <w:rsid w:val="007F143B"/>
    <w:rsid w:val="007F4F46"/>
    <w:rsid w:val="00807BF4"/>
    <w:rsid w:val="00845254"/>
    <w:rsid w:val="00851EFF"/>
    <w:rsid w:val="00853CB0"/>
    <w:rsid w:val="00871507"/>
    <w:rsid w:val="008778BB"/>
    <w:rsid w:val="008B067E"/>
    <w:rsid w:val="008D2838"/>
    <w:rsid w:val="008D646D"/>
    <w:rsid w:val="008E4FC0"/>
    <w:rsid w:val="00900836"/>
    <w:rsid w:val="0093206C"/>
    <w:rsid w:val="00932831"/>
    <w:rsid w:val="00933858"/>
    <w:rsid w:val="00945546"/>
    <w:rsid w:val="00955F61"/>
    <w:rsid w:val="00976DDE"/>
    <w:rsid w:val="0098603C"/>
    <w:rsid w:val="00993032"/>
    <w:rsid w:val="009B703C"/>
    <w:rsid w:val="009E098B"/>
    <w:rsid w:val="009E372D"/>
    <w:rsid w:val="009E792D"/>
    <w:rsid w:val="00A06F4E"/>
    <w:rsid w:val="00A206CE"/>
    <w:rsid w:val="00A219B9"/>
    <w:rsid w:val="00A97042"/>
    <w:rsid w:val="00AB43E4"/>
    <w:rsid w:val="00AB73AE"/>
    <w:rsid w:val="00AE50F1"/>
    <w:rsid w:val="00AF4A4D"/>
    <w:rsid w:val="00B14EE3"/>
    <w:rsid w:val="00B1733A"/>
    <w:rsid w:val="00B27251"/>
    <w:rsid w:val="00B538ED"/>
    <w:rsid w:val="00B71C82"/>
    <w:rsid w:val="00B729F5"/>
    <w:rsid w:val="00BB16C0"/>
    <w:rsid w:val="00BB53E6"/>
    <w:rsid w:val="00BC5E55"/>
    <w:rsid w:val="00BF1391"/>
    <w:rsid w:val="00C10282"/>
    <w:rsid w:val="00C221F7"/>
    <w:rsid w:val="00C2295D"/>
    <w:rsid w:val="00C336BD"/>
    <w:rsid w:val="00C35AEF"/>
    <w:rsid w:val="00C361E9"/>
    <w:rsid w:val="00C529F3"/>
    <w:rsid w:val="00C767B3"/>
    <w:rsid w:val="00C85239"/>
    <w:rsid w:val="00C92CB6"/>
    <w:rsid w:val="00CA3241"/>
    <w:rsid w:val="00CA3531"/>
    <w:rsid w:val="00CA6304"/>
    <w:rsid w:val="00CB6E70"/>
    <w:rsid w:val="00CC7AB5"/>
    <w:rsid w:val="00CD6FB5"/>
    <w:rsid w:val="00CD73A8"/>
    <w:rsid w:val="00CE724F"/>
    <w:rsid w:val="00CF6339"/>
    <w:rsid w:val="00D1065A"/>
    <w:rsid w:val="00D14BA7"/>
    <w:rsid w:val="00D21D30"/>
    <w:rsid w:val="00D27776"/>
    <w:rsid w:val="00D321A2"/>
    <w:rsid w:val="00D50A42"/>
    <w:rsid w:val="00D50F3A"/>
    <w:rsid w:val="00D57B39"/>
    <w:rsid w:val="00D663E0"/>
    <w:rsid w:val="00D72218"/>
    <w:rsid w:val="00D81428"/>
    <w:rsid w:val="00D93A41"/>
    <w:rsid w:val="00DB536E"/>
    <w:rsid w:val="00DD61CC"/>
    <w:rsid w:val="00DD7327"/>
    <w:rsid w:val="00DE05A5"/>
    <w:rsid w:val="00DE465C"/>
    <w:rsid w:val="00E01BED"/>
    <w:rsid w:val="00E21EE9"/>
    <w:rsid w:val="00E60400"/>
    <w:rsid w:val="00E74176"/>
    <w:rsid w:val="00E77E60"/>
    <w:rsid w:val="00E92F13"/>
    <w:rsid w:val="00E9384E"/>
    <w:rsid w:val="00EC33C3"/>
    <w:rsid w:val="00ED4A69"/>
    <w:rsid w:val="00EF1CE5"/>
    <w:rsid w:val="00F13DCC"/>
    <w:rsid w:val="00F15475"/>
    <w:rsid w:val="00F20C75"/>
    <w:rsid w:val="00F37409"/>
    <w:rsid w:val="00F43D47"/>
    <w:rsid w:val="00F92C92"/>
    <w:rsid w:val="00FB6C4C"/>
    <w:rsid w:val="00FD4513"/>
    <w:rsid w:val="00FE2E58"/>
    <w:rsid w:val="00FE5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42C78"/>
  <w15:docId w15:val="{25FB4BCA-0270-4B0B-854E-309430D05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37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
    <w:name w:val="w"/>
    <w:basedOn w:val="a0"/>
    <w:rsid w:val="007B5C84"/>
  </w:style>
  <w:style w:type="character" w:styleId="a4">
    <w:name w:val="Hyperlink"/>
    <w:basedOn w:val="a0"/>
    <w:uiPriority w:val="99"/>
    <w:unhideWhenUsed/>
    <w:rsid w:val="00BF1391"/>
    <w:rPr>
      <w:color w:val="0000FF" w:themeColor="hyperlink"/>
      <w:u w:val="single"/>
    </w:rPr>
  </w:style>
  <w:style w:type="paragraph" w:styleId="a5">
    <w:name w:val="List Paragraph"/>
    <w:basedOn w:val="a"/>
    <w:uiPriority w:val="34"/>
    <w:qFormat/>
    <w:rsid w:val="00C35A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47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7473D-0ED2-49E6-89A0-6EA4384EF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1496</Words>
  <Characters>8531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2023-12-25T12:59:00Z</cp:lastPrinted>
  <dcterms:created xsi:type="dcterms:W3CDTF">2025-05-29T07:10:00Z</dcterms:created>
  <dcterms:modified xsi:type="dcterms:W3CDTF">2025-05-29T07:10:00Z</dcterms:modified>
</cp:coreProperties>
</file>